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8" w:rsidRDefault="004559A8" w:rsidP="004559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УКАЗАНИЯ ДЛЯ ОБУЧАЮЩИХСЯ</w:t>
      </w:r>
    </w:p>
    <w:p w:rsidR="004559A8" w:rsidRDefault="004559A8" w:rsidP="004559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17F2F" w:rsidRPr="00CB4F4F" w:rsidRDefault="00517F2F" w:rsidP="004559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Этиология и патогенез туберкулеза</w:t>
      </w:r>
    </w:p>
    <w:p w:rsidR="00517F2F" w:rsidRPr="00FA5190" w:rsidRDefault="00517F2F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C75DC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C75DC1" w:rsidRDefault="00517F2F" w:rsidP="006D0EE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517F2F" w:rsidRPr="00C75DC1" w:rsidRDefault="00517F2F" w:rsidP="006D0EE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517F2F" w:rsidRPr="00C75DC1" w:rsidRDefault="00517F2F" w:rsidP="006D0EE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517F2F" w:rsidRPr="00C75DC1" w:rsidRDefault="00517F2F" w:rsidP="006D0EE2">
      <w:pPr>
        <w:pStyle w:val="a7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517F2F" w:rsidRPr="00C75DC1" w:rsidRDefault="00517F2F" w:rsidP="006D0EE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517F2F" w:rsidRPr="00C75DC1" w:rsidRDefault="00517F2F" w:rsidP="006D0EE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517F2F" w:rsidRPr="00C75DC1" w:rsidRDefault="00517F2F" w:rsidP="006D0EE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517F2F" w:rsidRPr="00C75DC1" w:rsidRDefault="00517F2F" w:rsidP="006D0EE2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517F2F" w:rsidRPr="00C75DC1" w:rsidRDefault="00517F2F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6D0EE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DC31F2" w:rsidRDefault="00DC31F2" w:rsidP="006D0EE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DC31F2" w:rsidRPr="007A5494" w:rsidRDefault="00DC31F2" w:rsidP="006D0EE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494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Pr="00F23249">
        <w:rPr>
          <w:rFonts w:ascii="Times New Roman" w:eastAsia="Batang" w:hAnsi="Times New Roman" w:cs="Times New Roman"/>
          <w:sz w:val="24"/>
          <w:szCs w:val="24"/>
          <w:lang w:eastAsia="ko-KR"/>
        </w:rPr>
        <w:t>Молекулярно-генетические методы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диагностики туберкулеза</w:t>
      </w:r>
      <w:r w:rsidRPr="007A549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17F2F" w:rsidRPr="0098141B" w:rsidRDefault="00517F2F" w:rsidP="006D0EE2">
      <w:pPr>
        <w:numPr>
          <w:ilvl w:val="0"/>
          <w:numId w:val="13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517F2F" w:rsidRPr="00FF6612" w:rsidRDefault="00517F2F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DC31F2" w:rsidRPr="00766BD3" w:rsidRDefault="00DC31F2" w:rsidP="006D0EE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C31F2" w:rsidRPr="00570B77" w:rsidRDefault="00DC31F2" w:rsidP="006D0EE2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DC31F2" w:rsidRDefault="00DC31F2" w:rsidP="006D0EE2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DC31F2" w:rsidRPr="00542490" w:rsidRDefault="00DC31F2" w:rsidP="006D0EE2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первичных форм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6D0EE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517F2F" w:rsidRDefault="00517F2F" w:rsidP="006D0EE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517F2F" w:rsidRDefault="00517F2F" w:rsidP="006D0EE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15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1558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15582" w:rsidRPr="00E624A4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517F2F" w:rsidRPr="00164A31" w:rsidRDefault="00517F2F" w:rsidP="006D0EE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вторичных форм туберкулеза</w:t>
      </w:r>
    </w:p>
    <w:p w:rsidR="00517F2F" w:rsidRPr="00164A31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6D0EE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517F2F" w:rsidRDefault="00517F2F" w:rsidP="006D0EE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DC31F2" w:rsidRDefault="00517F2F" w:rsidP="006D0EE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DC31F2" w:rsidRDefault="00DC31F2" w:rsidP="006D0EE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1F2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Pr="00DC31F2">
        <w:rPr>
          <w:rFonts w:ascii="Times New Roman" w:hAnsi="Times New Roman" w:cs="Times New Roman"/>
          <w:bCs/>
          <w:sz w:val="24"/>
          <w:szCs w:val="24"/>
          <w:lang w:eastAsia="ru-RU"/>
        </w:rPr>
        <w:t>Туберкулез в пожилом и старческом возрасте</w:t>
      </w:r>
      <w:r w:rsidRPr="00DC31F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15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582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582" w:rsidRPr="00815582" w:rsidRDefault="00815582" w:rsidP="008155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15582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15582" w:rsidRPr="0081558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15582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15582" w:rsidRPr="00DC31F2" w:rsidRDefault="00815582" w:rsidP="008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E624A4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517F2F" w:rsidRPr="0038599E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517F2F" w:rsidRPr="0038599E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517F2F" w:rsidRPr="0038599E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517F2F" w:rsidRPr="0038599E" w:rsidRDefault="00517F2F" w:rsidP="006D0EE2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517F2F" w:rsidRPr="0038599E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517F2F" w:rsidRPr="0038599E" w:rsidRDefault="00517F2F" w:rsidP="006D0EE2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517F2F" w:rsidRPr="00E624A4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517F2F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 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2F" w:rsidRPr="0007689A" w:rsidRDefault="00517F2F" w:rsidP="006D0EE2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89A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517F2F" w:rsidRPr="0038599E" w:rsidRDefault="00517F2F" w:rsidP="006D0EE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</w:rPr>
        <w:t>Диагностика внелегочного туберкулеза</w:t>
      </w:r>
    </w:p>
    <w:p w:rsidR="00517F2F" w:rsidRPr="00FA5190" w:rsidRDefault="00517F2F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Default="00517F2F" w:rsidP="006D0EE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517F2F" w:rsidRPr="0098141B" w:rsidRDefault="00517F2F" w:rsidP="006D0EE2">
      <w:pPr>
        <w:numPr>
          <w:ilvl w:val="0"/>
          <w:numId w:val="16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96786" w:rsidRDefault="00517F2F" w:rsidP="006D0EE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Клиническая картина туберкулезного менингита.</w:t>
      </w:r>
      <w:r w:rsidRPr="00F96786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</w:p>
    <w:p w:rsidR="00517F2F" w:rsidRPr="0038599E" w:rsidRDefault="00517F2F" w:rsidP="006D0EE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:rsidR="00517F2F" w:rsidRPr="0038599E" w:rsidRDefault="00517F2F" w:rsidP="006D0EE2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517F2F" w:rsidRPr="0038599E" w:rsidRDefault="00517F2F" w:rsidP="006D0EE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F96786" w:rsidRDefault="00517F2F" w:rsidP="006D0EE2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517F2F" w:rsidRPr="00FA5190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</w:rPr>
        <w:t>Профилактика туберкулеза</w:t>
      </w:r>
    </w:p>
    <w:p w:rsidR="00517F2F" w:rsidRPr="00F96786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F96786" w:rsidRDefault="00517F2F" w:rsidP="006D0EE2">
      <w:pPr>
        <w:numPr>
          <w:ilvl w:val="0"/>
          <w:numId w:val="17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517F2F" w:rsidRPr="0098141B" w:rsidRDefault="00517F2F" w:rsidP="006D0EE2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517F2F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517F2F" w:rsidRPr="00F96786" w:rsidRDefault="00517F2F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DC31F2" w:rsidRPr="00F96786" w:rsidRDefault="00DC31F2" w:rsidP="006D0EE2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Туберкулез у ВИЧ-инфицированных</w:t>
      </w:r>
    </w:p>
    <w:p w:rsidR="00517F2F" w:rsidRPr="00164A31" w:rsidRDefault="00517F2F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7B4373" w:rsidRDefault="00517F2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517F2F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517F2F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517F2F" w:rsidRPr="00781764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517F2F" w:rsidRPr="00164A31" w:rsidRDefault="00517F2F" w:rsidP="006D0EE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 xml:space="preserve">Туберкулез в сочетании с </w:t>
      </w:r>
      <w:r w:rsidR="00083107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пылевыми профессиональными заболеваниями легких</w:t>
      </w:r>
    </w:p>
    <w:p w:rsidR="00517F2F" w:rsidRPr="00164A31" w:rsidRDefault="00517F2F" w:rsidP="001124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клинические проявления, диагностику и профилактику </w:t>
      </w: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туберкулеза в сочетании с </w:t>
      </w:r>
      <w:r w:rsidR="0008310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пылевыми профессиональными </w:t>
      </w:r>
      <w:r w:rsidRPr="00FF661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заболеваниями</w:t>
      </w:r>
      <w:r w:rsidR="0008310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легких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517F2F" w:rsidRPr="007B4373" w:rsidRDefault="00517F2F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профилактика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 легких, комбинированного с пылевыми профессиональными заболеваниями.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083107" w:rsidRDefault="00083107" w:rsidP="006D0EE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-5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патогенеза и патоморфологии </w:t>
      </w:r>
      <w:r w:rsidRPr="00833223">
        <w:rPr>
          <w:rFonts w:ascii="Times New Roman" w:hAnsi="Times New Roman" w:cs="Times New Roman"/>
          <w:sz w:val="24"/>
          <w:szCs w:val="24"/>
        </w:rPr>
        <w:t>туберкулеза в сочетании с пылевыми профессиональными заболеваниями лёгких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107" w:rsidRDefault="00083107" w:rsidP="006D0EE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-5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клиники, диагностики и дифференциальной диагностики </w:t>
      </w:r>
      <w:r w:rsidRPr="00833223">
        <w:rPr>
          <w:rFonts w:ascii="Times New Roman" w:hAnsi="Times New Roman" w:cs="Times New Roman"/>
          <w:sz w:val="24"/>
          <w:szCs w:val="24"/>
        </w:rPr>
        <w:t>туберкулеза в сочетании с пылевыми профессиональными заболеваниями лёгких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107" w:rsidRDefault="00083107" w:rsidP="006D0EE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-5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туберкулеза у пациентов с пылевыми профессиональными заболеваниями легких. </w:t>
      </w:r>
    </w:p>
    <w:p w:rsidR="00083107" w:rsidRDefault="00083107" w:rsidP="00083107">
      <w:pPr>
        <w:pStyle w:val="a7"/>
        <w:widowControl w:val="0"/>
        <w:autoSpaceDE w:val="0"/>
        <w:autoSpaceDN w:val="0"/>
        <w:spacing w:after="0" w:line="240" w:lineRule="auto"/>
        <w:ind w:left="426"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F2F" w:rsidRPr="00327D2D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FA5190" w:rsidRDefault="00517F2F" w:rsidP="006D0EE2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517F2F" w:rsidRPr="00FA5190" w:rsidRDefault="00517F2F" w:rsidP="006D0EE2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517F2F" w:rsidRPr="00DC31F2" w:rsidRDefault="00517F2F" w:rsidP="006D0EE2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DC31F2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</w:t>
      </w:r>
      <w:r w:rsidR="007E6658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DC31F2" w:rsidRDefault="00DC31F2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083107" w:rsidRPr="00083107" w:rsidRDefault="00083107" w:rsidP="006D0EE2">
      <w:pPr>
        <w:widowControl w:val="0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6964578"/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7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https://www.studentlibrary.ru/book/ISBN9785970454909.html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p w:rsidR="00083107" w:rsidRPr="00083107" w:rsidRDefault="00083107" w:rsidP="006D0EE2">
      <w:pPr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8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https://www.studentlibrary.ru/book/ISBN9785970436684.html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 : по подписке.</w:t>
      </w:r>
    </w:p>
    <w:p w:rsidR="00083107" w:rsidRPr="00083107" w:rsidRDefault="00083107" w:rsidP="006D0EE2">
      <w:pPr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9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https://www.studentlibrary.ru/book/ISBN9785970433188.html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bookmarkEnd w:id="0"/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831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Микобактериозы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083107" w:rsidRDefault="00083107" w:rsidP="006D0E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Этиология и патогенез микобактериозов, классификация нетуберкулезных микобактерий.</w:t>
      </w:r>
    </w:p>
    <w:p w:rsidR="00083107" w:rsidRDefault="00083107" w:rsidP="006D0E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Клиника и диагностика микобактериозов.</w:t>
      </w:r>
    </w:p>
    <w:p w:rsidR="00083107" w:rsidRDefault="00083107" w:rsidP="006D0E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микобактериоз</w:t>
      </w:r>
      <w:r w:rsidR="00BF79FC">
        <w:rPr>
          <w:rFonts w:ascii="Times New Roman" w:hAnsi="Times New Roman" w:cs="Times New Roman"/>
          <w:sz w:val="24"/>
          <w:szCs w:val="24"/>
          <w:lang w:eastAsia="ru-RU"/>
        </w:rPr>
        <w:t>ов.</w:t>
      </w:r>
    </w:p>
    <w:p w:rsidR="00517F2F" w:rsidRPr="00BF79FC" w:rsidRDefault="00BF79FC" w:rsidP="006D0E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9FC">
        <w:rPr>
          <w:rFonts w:ascii="Times New Roman" w:hAnsi="Times New Roman" w:cs="Times New Roman"/>
          <w:sz w:val="24"/>
          <w:szCs w:val="24"/>
          <w:lang w:eastAsia="ru-RU"/>
        </w:rPr>
        <w:t>Особенности лечения и ведения пациентов с микобактериозами.</w:t>
      </w:r>
      <w:r w:rsidR="00517F2F" w:rsidRPr="00BF7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31F2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31F2" w:rsidRPr="00164A31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083107" w:rsidRPr="00083107" w:rsidRDefault="00083107" w:rsidP="006D0EE2">
      <w:pPr>
        <w:widowControl w:val="0"/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0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https://www.studentlibrary.ru/book/ISBN9785970454909.html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p w:rsidR="00083107" w:rsidRPr="00083107" w:rsidRDefault="00083107" w:rsidP="006D0EE2">
      <w:pPr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1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https://www.studentlibrary.ru/book/ISBN9785970436684.html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 : по подписке.</w:t>
      </w:r>
    </w:p>
    <w:p w:rsidR="00083107" w:rsidRPr="00083107" w:rsidRDefault="00083107" w:rsidP="006D0EE2">
      <w:pPr>
        <w:widowControl w:val="0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2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https://www.studentlibrary.ru/book/ISBN9785970433188.html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327D2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517F2F" w:rsidRPr="00C75DC1" w:rsidRDefault="00517F2F" w:rsidP="006D0EE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517F2F" w:rsidRPr="00C75DC1" w:rsidRDefault="00517F2F" w:rsidP="006D0EE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517F2F" w:rsidRDefault="00517F2F" w:rsidP="006D0EE2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:rsidR="00DC31F2" w:rsidRDefault="00DC31F2" w:rsidP="00DC31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F2" w:rsidRPr="007A5494" w:rsidRDefault="00DC31F2" w:rsidP="00DC3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083107" w:rsidRPr="00083107" w:rsidRDefault="00083107" w:rsidP="006D0EE2">
      <w:pPr>
        <w:widowControl w:val="0"/>
        <w:numPr>
          <w:ilvl w:val="0"/>
          <w:numId w:val="20"/>
        </w:numPr>
        <w:tabs>
          <w:tab w:val="left" w:pos="142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3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https://www.studentlibrary.ru/book/ISBN9785970454909.html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p w:rsidR="00083107" w:rsidRPr="00083107" w:rsidRDefault="00083107" w:rsidP="006D0EE2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4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https://www.studentlibrary.ru/book/ISBN9785970436684.html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 : по подписке.</w:t>
      </w:r>
    </w:p>
    <w:p w:rsidR="00083107" w:rsidRPr="00083107" w:rsidRDefault="00083107" w:rsidP="006D0EE2">
      <w:pPr>
        <w:widowControl w:val="0"/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5" w:history="1">
        <w:r w:rsidRPr="0008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https://www.studentlibrary.ru/book/ISBN9785970433188.html</w:t>
        </w:r>
      </w:hyperlink>
      <w:r w:rsidRPr="000831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обращения: 30.05.2022). - Режим доступа: по подписке.</w:t>
      </w:r>
    </w:p>
    <w:p w:rsidR="00517F2F" w:rsidRPr="00FF6612" w:rsidRDefault="00517F2F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F2F" w:rsidRPr="00CB4F4F" w:rsidRDefault="00517F2F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59A8" w:rsidRPr="004559A8" w:rsidRDefault="004559A8" w:rsidP="004559A8">
      <w:pPr>
        <w:tabs>
          <w:tab w:val="left" w:pos="426"/>
          <w:tab w:val="left" w:pos="1701"/>
        </w:tabs>
        <w:spacing w:after="200" w:line="240" w:lineRule="auto"/>
        <w:ind w:left="928"/>
        <w:contextualSpacing/>
        <w:jc w:val="both"/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</w:pPr>
      <w:r w:rsidRPr="004559A8">
        <w:rPr>
          <w:rFonts w:ascii="Times New Roman" w:eastAsia="Times New Roman" w:hAnsi="Times New Roman" w:cs="Courier New"/>
          <w:b/>
          <w:bCs/>
          <w:caps/>
          <w:sz w:val="28"/>
          <w:szCs w:val="28"/>
          <w:lang w:eastAsia="ru-RU"/>
        </w:rPr>
        <w:t>контрольные задания или иные материалы для оценки результатов освоения дисциплины</w:t>
      </w:r>
    </w:p>
    <w:p w:rsidR="004559A8" w:rsidRDefault="004559A8" w:rsidP="004559A8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59A8" w:rsidRPr="006C6310" w:rsidRDefault="004559A8" w:rsidP="004559A8">
      <w:pPr>
        <w:widowControl w:val="0"/>
        <w:autoSpaceDE w:val="0"/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6C6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ВОПРОСОВ ДЛЯ ЗАЧЕТА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</w:t>
      </w:r>
      <w:r w:rsidRPr="008F00DE">
        <w:rPr>
          <w:rFonts w:ascii="Times New Roman" w:hAnsi="Times New Roman" w:cs="Times New Roman"/>
          <w:sz w:val="24"/>
          <w:szCs w:val="24"/>
        </w:rPr>
        <w:t>одиагностика, ее роль в раннем выявлении туберкулеза у детей и подростков.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8F0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8F00DE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8F00DE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8F00DE">
        <w:rPr>
          <w:rFonts w:ascii="Times New Roman" w:hAnsi="Times New Roman" w:cs="Times New Roman"/>
          <w:sz w:val="24"/>
          <w:szCs w:val="24"/>
        </w:rPr>
        <w:t>.</w:t>
      </w:r>
    </w:p>
    <w:p w:rsidR="004559A8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4559A8" w:rsidRPr="003F094F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4559A8" w:rsidRPr="008F00DE" w:rsidRDefault="004559A8" w:rsidP="006D0EE2">
      <w:pPr>
        <w:widowControl w:val="0"/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>Туберкулез и пневмокониозы.</w:t>
      </w:r>
    </w:p>
    <w:p w:rsidR="004559A8" w:rsidRPr="008F00DE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лиц пожилого и старческого возраста. Особенности патогенеза, патологической анатомии, клиники и диагностики туберкулеза в пожилом и старческом возрасте. </w:t>
      </w:r>
    </w:p>
    <w:p w:rsidR="004559A8" w:rsidRPr="003F094F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</w:t>
      </w:r>
      <w:r>
        <w:rPr>
          <w:rFonts w:ascii="Times New Roman" w:hAnsi="Times New Roman" w:cs="Times New Roman"/>
          <w:sz w:val="24"/>
          <w:szCs w:val="24"/>
        </w:rPr>
        <w:t>стика при легочном кровотечении.</w:t>
      </w:r>
    </w:p>
    <w:p w:rsidR="004559A8" w:rsidRPr="003F094F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94F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спонтанном пневмотораксе.</w:t>
      </w:r>
    </w:p>
    <w:p w:rsidR="004559A8" w:rsidRDefault="004559A8" w:rsidP="006D0EE2">
      <w:pPr>
        <w:numPr>
          <w:ilvl w:val="0"/>
          <w:numId w:val="1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0DE">
        <w:rPr>
          <w:rFonts w:ascii="Times New Roman" w:hAnsi="Times New Roman" w:cs="Times New Roman"/>
          <w:sz w:val="24"/>
          <w:szCs w:val="24"/>
        </w:rPr>
        <w:t xml:space="preserve">Методы раннего выявления туберкулеза. Организация и контроль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8F00DE">
        <w:rPr>
          <w:rFonts w:ascii="Times New Roman" w:hAnsi="Times New Roman" w:cs="Times New Roman"/>
          <w:sz w:val="24"/>
          <w:szCs w:val="24"/>
        </w:rPr>
        <w:t xml:space="preserve"> массовых профилактических флюорографических обследований населения на туберкулез.</w:t>
      </w:r>
    </w:p>
    <w:p w:rsidR="004559A8" w:rsidRPr="008F00DE" w:rsidRDefault="004559A8" w:rsidP="004559A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59A8" w:rsidRPr="0098710E" w:rsidRDefault="004559A8" w:rsidP="004559A8">
      <w:pPr>
        <w:adjustRightInd w:val="0"/>
        <w:spacing w:line="240" w:lineRule="auto"/>
        <w:ind w:left="1146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8710E">
        <w:rPr>
          <w:rFonts w:ascii="Times New Roman" w:hAnsi="Times New Roman" w:cs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4559A8" w:rsidRPr="00EF1CA2" w:rsidRDefault="004559A8" w:rsidP="00455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559A8" w:rsidRDefault="004559A8" w:rsidP="004559A8">
      <w:pPr>
        <w:widowControl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A8" w:rsidRPr="00FB0D29" w:rsidRDefault="004559A8" w:rsidP="004559A8">
      <w:pPr>
        <w:widowControl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 w:rsidRPr="00D243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4559A8" w:rsidRDefault="004559A8" w:rsidP="004559A8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4559A8" w:rsidRDefault="004559A8" w:rsidP="004559A8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4559A8" w:rsidRDefault="004559A8" w:rsidP="004559A8">
      <w:pPr>
        <w:widowControl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559A8" w:rsidRPr="006C6310" w:rsidRDefault="004559A8" w:rsidP="004559A8">
      <w:pPr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0E">
        <w:rPr>
          <w:rFonts w:ascii="Times New Roman" w:hAnsi="Times New Roman" w:cs="Times New Roman"/>
          <w:b/>
          <w:sz w:val="24"/>
          <w:szCs w:val="24"/>
        </w:rPr>
        <w:t>Критер</w:t>
      </w:r>
      <w:r>
        <w:rPr>
          <w:rFonts w:ascii="Times New Roman" w:hAnsi="Times New Roman" w:cs="Times New Roman"/>
          <w:b/>
          <w:sz w:val="24"/>
          <w:szCs w:val="24"/>
        </w:rPr>
        <w:t>ии оценивания ответов на зачете</w:t>
      </w:r>
    </w:p>
    <w:p w:rsidR="004559A8" w:rsidRPr="0098710E" w:rsidRDefault="004559A8" w:rsidP="004559A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710E">
        <w:rPr>
          <w:rFonts w:ascii="Times New Roman" w:hAnsi="Times New Roman" w:cs="Times New Roman"/>
          <w:sz w:val="24"/>
          <w:szCs w:val="24"/>
        </w:rPr>
        <w:tab/>
        <w:t>«зачтено» -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:rsidR="004559A8" w:rsidRPr="006C6310" w:rsidRDefault="004559A8" w:rsidP="004559A8">
      <w:pPr>
        <w:pStyle w:val="ConsPlusNormal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710E">
        <w:rPr>
          <w:rFonts w:ascii="Times New Roman" w:hAnsi="Times New Roman" w:cs="Times New Roman"/>
          <w:sz w:val="24"/>
          <w:szCs w:val="24"/>
        </w:rPr>
        <w:t>«незачтено»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 программой.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Ответы обучающегося носят несистематизированный, отрывочный, поверхностный характер, без понимания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71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существа излагаемых им вопросов.</w:t>
      </w:r>
    </w:p>
    <w:p w:rsidR="004559A8" w:rsidRPr="0058585A" w:rsidRDefault="004559A8" w:rsidP="004559A8">
      <w:pPr>
        <w:widowControl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A17DB">
        <w:rPr>
          <w:rFonts w:ascii="Times New Roman" w:hAnsi="Times New Roman" w:cs="Times New Roman"/>
          <w:color w:val="000000"/>
          <w:sz w:val="24"/>
          <w:szCs w:val="24"/>
        </w:rPr>
        <w:t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hyperlink r:id="rId16" w:history="1">
        <w:r w:rsidRPr="004D7F2A">
          <w:rPr>
            <w:color w:val="7030A0"/>
            <w:sz w:val="24"/>
            <w:szCs w:val="24"/>
          </w:rPr>
          <w:t xml:space="preserve"> </w:t>
        </w:r>
        <w:r w:rsidRPr="004D7F2A">
          <w:rPr>
            <w:rFonts w:ascii="Times New Roman" w:hAnsi="Times New Roman" w:cs="Times New Roman"/>
            <w:color w:val="7030A0"/>
            <w:sz w:val="24"/>
            <w:szCs w:val="24"/>
          </w:rPr>
          <w:t>о</w:t>
        </w:r>
        <w:r w:rsidRPr="004D7F2A">
          <w:rPr>
            <w:rStyle w:val="a8"/>
            <w:rFonts w:ascii="Times New Roman" w:hAnsi="Times New Roman" w:cs="Times New Roman"/>
            <w:color w:val="7030A0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7F2F" w:rsidRPr="00CB4F4F" w:rsidRDefault="00517F2F" w:rsidP="001124F0">
      <w:pPr>
        <w:spacing w:after="0" w:line="240" w:lineRule="auto"/>
      </w:pPr>
    </w:p>
    <w:sectPr w:rsidR="00517F2F" w:rsidRPr="00CB4F4F" w:rsidSect="00CE5067">
      <w:headerReference w:type="default" r:id="rId17"/>
      <w:footerReference w:type="default" r:id="rId1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E2" w:rsidRDefault="006D0EE2">
      <w:pPr>
        <w:spacing w:after="0" w:line="240" w:lineRule="auto"/>
      </w:pPr>
      <w:r>
        <w:separator/>
      </w:r>
    </w:p>
  </w:endnote>
  <w:endnote w:type="continuationSeparator" w:id="0">
    <w:p w:rsidR="006D0EE2" w:rsidRDefault="006D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F10C07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559A8">
      <w:rPr>
        <w:noProof/>
      </w:rPr>
      <w:t>9</w:t>
    </w:r>
    <w:r>
      <w:rPr>
        <w:noProof/>
      </w:rPr>
      <w:fldChar w:fldCharType="end"/>
    </w:r>
  </w:p>
  <w:p w:rsidR="00517F2F" w:rsidRDefault="00517F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E2" w:rsidRDefault="006D0EE2">
      <w:pPr>
        <w:spacing w:after="0" w:line="240" w:lineRule="auto"/>
      </w:pPr>
      <w:r>
        <w:separator/>
      </w:r>
    </w:p>
  </w:footnote>
  <w:footnote w:type="continuationSeparator" w:id="0">
    <w:p w:rsidR="006D0EE2" w:rsidRDefault="006D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2F" w:rsidRDefault="00517F2F">
    <w:pPr>
      <w:pStyle w:val="a3"/>
      <w:jc w:val="center"/>
      <w:rPr>
        <w:rFonts w:cs="Times New Roman"/>
      </w:rPr>
    </w:pPr>
  </w:p>
  <w:p w:rsidR="00517F2F" w:rsidRDefault="00517F2F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33E1"/>
    <w:multiLevelType w:val="hybridMultilevel"/>
    <w:tmpl w:val="0AE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35F4"/>
    <w:multiLevelType w:val="hybridMultilevel"/>
    <w:tmpl w:val="240E9EDC"/>
    <w:lvl w:ilvl="0" w:tplc="F7EA55F6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0A16"/>
    <w:multiLevelType w:val="hybridMultilevel"/>
    <w:tmpl w:val="0AE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88A"/>
    <w:multiLevelType w:val="hybridMultilevel"/>
    <w:tmpl w:val="304C37F6"/>
    <w:lvl w:ilvl="0" w:tplc="7A769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B6D5D"/>
    <w:multiLevelType w:val="hybridMultilevel"/>
    <w:tmpl w:val="80443C30"/>
    <w:lvl w:ilvl="0" w:tplc="2FC63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B77F0E"/>
    <w:multiLevelType w:val="hybridMultilevel"/>
    <w:tmpl w:val="9DAA2CBC"/>
    <w:lvl w:ilvl="0" w:tplc="7D886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F0B06"/>
    <w:multiLevelType w:val="hybridMultilevel"/>
    <w:tmpl w:val="8156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B4785"/>
    <w:multiLevelType w:val="hybridMultilevel"/>
    <w:tmpl w:val="E98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6A0D"/>
    <w:multiLevelType w:val="hybridMultilevel"/>
    <w:tmpl w:val="9F7AB7FA"/>
    <w:lvl w:ilvl="0" w:tplc="62E69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A397E"/>
    <w:multiLevelType w:val="hybridMultilevel"/>
    <w:tmpl w:val="64661D20"/>
    <w:lvl w:ilvl="0" w:tplc="C134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452002"/>
    <w:multiLevelType w:val="hybridMultilevel"/>
    <w:tmpl w:val="0AE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7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2CE5"/>
    <w:rsid w:val="00033CFE"/>
    <w:rsid w:val="00037234"/>
    <w:rsid w:val="0007689A"/>
    <w:rsid w:val="00083107"/>
    <w:rsid w:val="000B0113"/>
    <w:rsid w:val="001124F0"/>
    <w:rsid w:val="00164A31"/>
    <w:rsid w:val="001944E1"/>
    <w:rsid w:val="001F2303"/>
    <w:rsid w:val="002A2066"/>
    <w:rsid w:val="00327D2D"/>
    <w:rsid w:val="0038599E"/>
    <w:rsid w:val="00412D6C"/>
    <w:rsid w:val="0045298F"/>
    <w:rsid w:val="004559A8"/>
    <w:rsid w:val="00476C00"/>
    <w:rsid w:val="004808A7"/>
    <w:rsid w:val="004D0DDD"/>
    <w:rsid w:val="00517F2F"/>
    <w:rsid w:val="006D0EE2"/>
    <w:rsid w:val="006D5EF5"/>
    <w:rsid w:val="00781764"/>
    <w:rsid w:val="007B4373"/>
    <w:rsid w:val="007E6658"/>
    <w:rsid w:val="007F146F"/>
    <w:rsid w:val="00815582"/>
    <w:rsid w:val="008327E0"/>
    <w:rsid w:val="008D4650"/>
    <w:rsid w:val="0098141B"/>
    <w:rsid w:val="00A0162B"/>
    <w:rsid w:val="00A84248"/>
    <w:rsid w:val="00AB0D08"/>
    <w:rsid w:val="00AD7A3E"/>
    <w:rsid w:val="00B1456C"/>
    <w:rsid w:val="00B25CF5"/>
    <w:rsid w:val="00B51552"/>
    <w:rsid w:val="00BF79FC"/>
    <w:rsid w:val="00C01E66"/>
    <w:rsid w:val="00C75DC1"/>
    <w:rsid w:val="00C925F8"/>
    <w:rsid w:val="00C96F60"/>
    <w:rsid w:val="00CB4F4F"/>
    <w:rsid w:val="00CD2AC8"/>
    <w:rsid w:val="00CE5067"/>
    <w:rsid w:val="00D93E60"/>
    <w:rsid w:val="00DB2CA7"/>
    <w:rsid w:val="00DB508C"/>
    <w:rsid w:val="00DC31F2"/>
    <w:rsid w:val="00E624A4"/>
    <w:rsid w:val="00E7428F"/>
    <w:rsid w:val="00ED1139"/>
    <w:rsid w:val="00F10C07"/>
    <w:rsid w:val="00F837B9"/>
    <w:rsid w:val="00F96786"/>
    <w:rsid w:val="00FA5190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74CD8-A8AA-4674-A3C2-B62A8CD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rsid w:val="004559A8"/>
    <w:rPr>
      <w:color w:val="0000FF"/>
      <w:u w:val="single"/>
    </w:rPr>
  </w:style>
  <w:style w:type="paragraph" w:customStyle="1" w:styleId="ConsPlusNormal">
    <w:name w:val="ConsPlusNormal"/>
    <w:uiPriority w:val="99"/>
    <w:rsid w:val="004559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36684.html" TargetMode="External"/><Relationship Id="rId13" Type="http://schemas.openxmlformats.org/officeDocument/2006/relationships/hyperlink" Target="https://www.studentlibrary.ru/book/ISBN9785970454909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970454909.html" TargetMode="External"/><Relationship Id="rId12" Type="http://schemas.openxmlformats.org/officeDocument/2006/relationships/hyperlink" Target="https://www.studentlibrary.ru/book/ISBN9785970433188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elsma.ru/files/misc/smkp61-2017polozhenietkuordinatory_aspirantyelektronnyjvarian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3668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33188.html" TargetMode="External"/><Relationship Id="rId10" Type="http://schemas.openxmlformats.org/officeDocument/2006/relationships/hyperlink" Target="https://www.studentlibrary.ru/book/ISBN978597045490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33188.html" TargetMode="External"/><Relationship Id="rId14" Type="http://schemas.openxmlformats.org/officeDocument/2006/relationships/hyperlink" Target="https://www.studentlibrary.ru/book/ISBN97859704366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19</cp:revision>
  <dcterms:created xsi:type="dcterms:W3CDTF">2018-02-19T08:29:00Z</dcterms:created>
  <dcterms:modified xsi:type="dcterms:W3CDTF">2023-10-04T03:39:00Z</dcterms:modified>
</cp:coreProperties>
</file>