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147" w:rsidRPr="007F2E7F" w:rsidRDefault="00377147" w:rsidP="00377147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E7F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</w:t>
      </w:r>
    </w:p>
    <w:p w:rsidR="00377147" w:rsidRPr="007F2E7F" w:rsidRDefault="00377147" w:rsidP="003771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73EEE" w:rsidRPr="007F2E7F" w:rsidRDefault="000E5F56" w:rsidP="000E5F56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E7F">
        <w:rPr>
          <w:rFonts w:ascii="Times New Roman" w:hAnsi="Times New Roman" w:cs="Times New Roman"/>
          <w:b/>
          <w:bCs/>
          <w:sz w:val="24"/>
          <w:szCs w:val="24"/>
        </w:rPr>
        <w:t>ПРАКТИЧЕСКИЕ ЗАНЯТИЯ</w:t>
      </w:r>
    </w:p>
    <w:p w:rsidR="00B73EEE" w:rsidRPr="007F2E7F" w:rsidRDefault="00B73EEE" w:rsidP="00B73EEE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2E7F" w:rsidRDefault="007F2E7F" w:rsidP="007F2E7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1A34E9">
        <w:rPr>
          <w:rFonts w:ascii="Times New Roman" w:hAnsi="Times New Roman" w:cs="Times New Roman"/>
          <w:sz w:val="24"/>
          <w:szCs w:val="24"/>
        </w:rPr>
        <w:t xml:space="preserve">Эпидемиология туберкулеза. Возбудитель туберкулеза. </w:t>
      </w:r>
      <w:proofErr w:type="spellStart"/>
      <w:r w:rsidRPr="001A34E9">
        <w:rPr>
          <w:rFonts w:ascii="Times New Roman" w:hAnsi="Times New Roman" w:cs="Times New Roman"/>
          <w:sz w:val="24"/>
          <w:szCs w:val="24"/>
        </w:rPr>
        <w:t>Патоморфология</w:t>
      </w:r>
      <w:proofErr w:type="spellEnd"/>
      <w:r w:rsidRPr="001A34E9">
        <w:rPr>
          <w:rFonts w:ascii="Times New Roman" w:hAnsi="Times New Roman" w:cs="Times New Roman"/>
          <w:sz w:val="24"/>
          <w:szCs w:val="24"/>
        </w:rPr>
        <w:t xml:space="preserve"> туберкулеза.</w:t>
      </w:r>
    </w:p>
    <w:p w:rsidR="007F2E7F" w:rsidRDefault="007F2E7F" w:rsidP="007F2E7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занятия:</w:t>
      </w:r>
      <w:r w:rsidRPr="005E36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010E4">
        <w:rPr>
          <w:rFonts w:ascii="Times New Roman" w:hAnsi="Times New Roman" w:cs="Times New Roman"/>
          <w:bCs/>
          <w:sz w:val="24"/>
          <w:szCs w:val="24"/>
        </w:rPr>
        <w:t xml:space="preserve">Изучить вопросы этиологии, эпидемиологии и </w:t>
      </w:r>
      <w:proofErr w:type="spellStart"/>
      <w:r w:rsidRPr="003010E4">
        <w:rPr>
          <w:rFonts w:ascii="Times New Roman" w:hAnsi="Times New Roman" w:cs="Times New Roman"/>
          <w:bCs/>
          <w:sz w:val="24"/>
          <w:szCs w:val="24"/>
        </w:rPr>
        <w:t>пато</w:t>
      </w:r>
      <w:r>
        <w:rPr>
          <w:rFonts w:ascii="Times New Roman" w:hAnsi="Times New Roman" w:cs="Times New Roman"/>
          <w:bCs/>
          <w:sz w:val="24"/>
          <w:szCs w:val="24"/>
        </w:rPr>
        <w:t>морфологии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туберкулеза</w:t>
      </w:r>
      <w:r w:rsidRPr="003010E4">
        <w:rPr>
          <w:rFonts w:ascii="Times New Roman" w:hAnsi="Times New Roman" w:cs="Times New Roman"/>
          <w:bCs/>
          <w:sz w:val="24"/>
          <w:szCs w:val="24"/>
        </w:rPr>
        <w:t>.</w:t>
      </w:r>
    </w:p>
    <w:p w:rsidR="007F2E7F" w:rsidRDefault="007F2E7F" w:rsidP="007F2E7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803">
        <w:rPr>
          <w:rFonts w:ascii="Times New Roman" w:hAnsi="Times New Roman" w:cs="Times New Roman"/>
          <w:b/>
          <w:bCs/>
          <w:sz w:val="24"/>
          <w:szCs w:val="24"/>
        </w:rPr>
        <w:t>Учебная карта занятия.</w:t>
      </w:r>
    </w:p>
    <w:p w:rsidR="007F2E7F" w:rsidRDefault="007F2E7F" w:rsidP="007F2E7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устный опрос, разбор темы занятия. </w:t>
      </w:r>
    </w:p>
    <w:p w:rsidR="007F2E7F" w:rsidRPr="005E3645" w:rsidRDefault="007F2E7F" w:rsidP="007F2E7F">
      <w:pPr>
        <w:widowControl/>
        <w:autoSpaceDE/>
        <w:autoSpaceDN/>
        <w:adjustRightInd w:val="0"/>
        <w:ind w:left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занятия проводится тестовый контроль.</w:t>
      </w:r>
    </w:p>
    <w:p w:rsidR="007F2E7F" w:rsidRPr="00F4229E" w:rsidRDefault="007F2E7F" w:rsidP="007F2E7F">
      <w:pPr>
        <w:ind w:left="708"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 для подготовки по теме:</w:t>
      </w:r>
    </w:p>
    <w:p w:rsidR="007F2E7F" w:rsidRPr="007C3B6E" w:rsidRDefault="007F2E7F" w:rsidP="007F2E7F">
      <w:pPr>
        <w:numPr>
          <w:ilvl w:val="0"/>
          <w:numId w:val="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C3B6E">
        <w:rPr>
          <w:rFonts w:ascii="Times New Roman" w:hAnsi="Times New Roman" w:cs="Times New Roman"/>
          <w:sz w:val="24"/>
          <w:szCs w:val="24"/>
        </w:rPr>
        <w:t>Возбудитель туберкулеза. Типичные и атипичные формы.</w:t>
      </w:r>
    </w:p>
    <w:p w:rsidR="007F2E7F" w:rsidRPr="007C3B6E" w:rsidRDefault="007F2E7F" w:rsidP="007F2E7F">
      <w:pPr>
        <w:numPr>
          <w:ilvl w:val="0"/>
          <w:numId w:val="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C3B6E">
        <w:rPr>
          <w:rFonts w:ascii="Times New Roman" w:hAnsi="Times New Roman" w:cs="Times New Roman"/>
          <w:sz w:val="24"/>
          <w:szCs w:val="24"/>
        </w:rPr>
        <w:t>Строение микобактерии.</w:t>
      </w:r>
    </w:p>
    <w:p w:rsidR="007F2E7F" w:rsidRPr="007C3B6E" w:rsidRDefault="007F2E7F" w:rsidP="007F2E7F">
      <w:pPr>
        <w:numPr>
          <w:ilvl w:val="0"/>
          <w:numId w:val="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C3B6E">
        <w:rPr>
          <w:rFonts w:ascii="Times New Roman" w:hAnsi="Times New Roman" w:cs="Times New Roman"/>
          <w:sz w:val="24"/>
          <w:szCs w:val="24"/>
        </w:rPr>
        <w:t>Свойства микобактерии.</w:t>
      </w:r>
    </w:p>
    <w:p w:rsidR="007F2E7F" w:rsidRDefault="007F2E7F" w:rsidP="007F2E7F">
      <w:pPr>
        <w:numPr>
          <w:ilvl w:val="0"/>
          <w:numId w:val="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C3B6E">
        <w:rPr>
          <w:rFonts w:ascii="Times New Roman" w:hAnsi="Times New Roman" w:cs="Times New Roman"/>
          <w:sz w:val="24"/>
          <w:szCs w:val="24"/>
        </w:rPr>
        <w:t>Источник инфекции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Default="007F2E7F" w:rsidP="007F2E7F">
      <w:pPr>
        <w:numPr>
          <w:ilvl w:val="0"/>
          <w:numId w:val="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C3B6E">
        <w:rPr>
          <w:rFonts w:ascii="Times New Roman" w:hAnsi="Times New Roman" w:cs="Times New Roman"/>
          <w:sz w:val="24"/>
          <w:szCs w:val="24"/>
        </w:rPr>
        <w:t>ути</w:t>
      </w:r>
      <w:r>
        <w:rPr>
          <w:rFonts w:ascii="Times New Roman" w:hAnsi="Times New Roman" w:cs="Times New Roman"/>
          <w:sz w:val="24"/>
          <w:szCs w:val="24"/>
        </w:rPr>
        <w:t xml:space="preserve"> передачи.</w:t>
      </w:r>
    </w:p>
    <w:p w:rsidR="007F2E7F" w:rsidRPr="007C3B6E" w:rsidRDefault="007F2E7F" w:rsidP="007F2E7F">
      <w:pPr>
        <w:numPr>
          <w:ilvl w:val="0"/>
          <w:numId w:val="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C3B6E">
        <w:rPr>
          <w:rFonts w:ascii="Times New Roman" w:hAnsi="Times New Roman" w:cs="Times New Roman"/>
          <w:sz w:val="24"/>
          <w:szCs w:val="24"/>
        </w:rPr>
        <w:t>осприимчивый коллектив.</w:t>
      </w:r>
    </w:p>
    <w:p w:rsidR="007F2E7F" w:rsidRPr="007C3B6E" w:rsidRDefault="007F2E7F" w:rsidP="007F2E7F">
      <w:pPr>
        <w:numPr>
          <w:ilvl w:val="0"/>
          <w:numId w:val="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C3B6E">
        <w:rPr>
          <w:rFonts w:ascii="Times New Roman" w:hAnsi="Times New Roman" w:cs="Times New Roman"/>
          <w:sz w:val="24"/>
          <w:szCs w:val="24"/>
        </w:rPr>
        <w:t xml:space="preserve">Эпидемиологические показатели. </w:t>
      </w:r>
    </w:p>
    <w:p w:rsidR="007F2E7F" w:rsidRPr="007C3B6E" w:rsidRDefault="007F2E7F" w:rsidP="007F2E7F">
      <w:pPr>
        <w:numPr>
          <w:ilvl w:val="0"/>
          <w:numId w:val="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C3B6E">
        <w:rPr>
          <w:rFonts w:ascii="Times New Roman" w:hAnsi="Times New Roman" w:cs="Times New Roman"/>
          <w:sz w:val="24"/>
          <w:szCs w:val="24"/>
        </w:rPr>
        <w:t>Строение туберкулезной гранулемы.</w:t>
      </w:r>
    </w:p>
    <w:p w:rsidR="007F2E7F" w:rsidRPr="007C3B6E" w:rsidRDefault="007F2E7F" w:rsidP="007F2E7F">
      <w:pPr>
        <w:numPr>
          <w:ilvl w:val="0"/>
          <w:numId w:val="1"/>
        </w:numPr>
        <w:tabs>
          <w:tab w:val="left" w:pos="1134"/>
        </w:tabs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C3B6E">
        <w:rPr>
          <w:rFonts w:ascii="Times New Roman" w:hAnsi="Times New Roman" w:cs="Times New Roman"/>
          <w:sz w:val="24"/>
          <w:szCs w:val="24"/>
        </w:rPr>
        <w:t>Типы туберкулезного воспаления.</w:t>
      </w:r>
    </w:p>
    <w:p w:rsidR="007F2E7F" w:rsidRDefault="007F2E7F" w:rsidP="007F2E7F">
      <w:pPr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2E7F" w:rsidRDefault="007F2E7F" w:rsidP="007F2E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BF1A5F">
        <w:rPr>
          <w:rFonts w:ascii="Times New Roman" w:hAnsi="Times New Roman" w:cs="Times New Roman"/>
          <w:bCs/>
          <w:sz w:val="24"/>
          <w:szCs w:val="24"/>
        </w:rPr>
        <w:t>Основные клинические симптомы туберкулеза.</w:t>
      </w:r>
      <w:r w:rsidRPr="00BF1A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Современные технологии выявления и диагностики туберкулеза. Обязательный диагностический минимум обследования на туберкулез</w:t>
      </w:r>
      <w:r w:rsidRPr="00292A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Деонтология во фтизиатрии.</w:t>
      </w:r>
    </w:p>
    <w:p w:rsidR="007F2E7F" w:rsidRDefault="007F2E7F" w:rsidP="007F2E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занятия:</w:t>
      </w:r>
      <w:r w:rsidRPr="00610643">
        <w:rPr>
          <w:rFonts w:ascii="Times New Roman" w:hAnsi="Times New Roman" w:cs="Times New Roman"/>
          <w:sz w:val="24"/>
          <w:szCs w:val="24"/>
        </w:rPr>
        <w:t xml:space="preserve"> </w:t>
      </w:r>
      <w:r w:rsidRPr="003010E4">
        <w:rPr>
          <w:rFonts w:ascii="Times New Roman" w:hAnsi="Times New Roman" w:cs="Times New Roman"/>
          <w:sz w:val="24"/>
          <w:szCs w:val="24"/>
        </w:rPr>
        <w:t>Изучить методы выявления и диагностики туберкулеза, используемые врачами ОЛС и фтизиатрической службы.</w:t>
      </w:r>
    </w:p>
    <w:p w:rsidR="007F2E7F" w:rsidRDefault="007F2E7F" w:rsidP="007F2E7F">
      <w:pPr>
        <w:ind w:left="7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803">
        <w:rPr>
          <w:rFonts w:ascii="Times New Roman" w:hAnsi="Times New Roman" w:cs="Times New Roman"/>
          <w:b/>
          <w:bCs/>
          <w:sz w:val="24"/>
          <w:szCs w:val="24"/>
        </w:rPr>
        <w:t>Учебная карта занятия.</w:t>
      </w:r>
    </w:p>
    <w:p w:rsidR="007F2E7F" w:rsidRPr="003402F0" w:rsidRDefault="007F2E7F" w:rsidP="007F2E7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010E4">
        <w:rPr>
          <w:rFonts w:ascii="Times New Roman" w:hAnsi="Times New Roman" w:cs="Times New Roman"/>
          <w:sz w:val="24"/>
          <w:szCs w:val="24"/>
        </w:rPr>
        <w:t xml:space="preserve">пределение исходного уровня знаний </w:t>
      </w:r>
      <w:r>
        <w:rPr>
          <w:rFonts w:ascii="Times New Roman" w:hAnsi="Times New Roman" w:cs="Times New Roman"/>
          <w:sz w:val="24"/>
          <w:szCs w:val="24"/>
        </w:rPr>
        <w:t xml:space="preserve">в виде письменного опроса. Проводится устный опрос, разбор темы занятия. </w:t>
      </w:r>
    </w:p>
    <w:p w:rsidR="007F2E7F" w:rsidRPr="005E3645" w:rsidRDefault="007F2E7F" w:rsidP="007F2E7F">
      <w:pPr>
        <w:widowControl/>
        <w:autoSpaceDE/>
        <w:autoSpaceDN/>
        <w:adjustRightInd w:val="0"/>
        <w:ind w:left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занятия проводится тестовый контроль.</w:t>
      </w:r>
    </w:p>
    <w:p w:rsidR="007F2E7F" w:rsidRPr="00F4229E" w:rsidRDefault="007F2E7F" w:rsidP="007F2E7F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 для подготовки по теме:</w:t>
      </w:r>
    </w:p>
    <w:p w:rsidR="007F2E7F" w:rsidRPr="007C3B6E" w:rsidRDefault="007F2E7F" w:rsidP="007F2E7F">
      <w:pPr>
        <w:numPr>
          <w:ilvl w:val="0"/>
          <w:numId w:val="2"/>
        </w:numPr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7C3B6E">
        <w:rPr>
          <w:rFonts w:ascii="Times New Roman" w:hAnsi="Times New Roman" w:cs="Times New Roman"/>
          <w:sz w:val="24"/>
          <w:szCs w:val="24"/>
        </w:rPr>
        <w:t>Жалобы больного туберкулезом.</w:t>
      </w:r>
    </w:p>
    <w:p w:rsidR="007F2E7F" w:rsidRDefault="007F2E7F" w:rsidP="007F2E7F">
      <w:pPr>
        <w:numPr>
          <w:ilvl w:val="0"/>
          <w:numId w:val="2"/>
        </w:numPr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 анамнеза.</w:t>
      </w:r>
    </w:p>
    <w:p w:rsidR="007F2E7F" w:rsidRPr="007C3B6E" w:rsidRDefault="007F2E7F" w:rsidP="007F2E7F">
      <w:pPr>
        <w:numPr>
          <w:ilvl w:val="0"/>
          <w:numId w:val="2"/>
        </w:numPr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3B6E">
        <w:rPr>
          <w:rFonts w:ascii="Times New Roman" w:hAnsi="Times New Roman" w:cs="Times New Roman"/>
          <w:sz w:val="24"/>
          <w:szCs w:val="24"/>
        </w:rPr>
        <w:t>Физикальные</w:t>
      </w:r>
      <w:proofErr w:type="spellEnd"/>
      <w:r w:rsidRPr="007C3B6E">
        <w:rPr>
          <w:rFonts w:ascii="Times New Roman" w:hAnsi="Times New Roman" w:cs="Times New Roman"/>
          <w:sz w:val="24"/>
          <w:szCs w:val="24"/>
        </w:rPr>
        <w:t xml:space="preserve"> методы обследования.</w:t>
      </w:r>
    </w:p>
    <w:p w:rsidR="007F2E7F" w:rsidRPr="007C3B6E" w:rsidRDefault="007F2E7F" w:rsidP="007F2E7F">
      <w:pPr>
        <w:numPr>
          <w:ilvl w:val="0"/>
          <w:numId w:val="2"/>
        </w:numPr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7C3B6E">
        <w:rPr>
          <w:rFonts w:ascii="Times New Roman" w:hAnsi="Times New Roman" w:cs="Times New Roman"/>
          <w:sz w:val="24"/>
          <w:szCs w:val="24"/>
        </w:rPr>
        <w:t>Методы выявления туберкулеза.</w:t>
      </w:r>
    </w:p>
    <w:p w:rsidR="007F2E7F" w:rsidRPr="007C3B6E" w:rsidRDefault="007F2E7F" w:rsidP="007F2E7F">
      <w:pPr>
        <w:numPr>
          <w:ilvl w:val="0"/>
          <w:numId w:val="2"/>
        </w:numPr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Обязательный диагностический минимум обследования на туберкулез</w:t>
      </w:r>
      <w:r w:rsidRPr="007C3B6E">
        <w:rPr>
          <w:rFonts w:ascii="Times New Roman" w:hAnsi="Times New Roman" w:cs="Times New Roman"/>
          <w:sz w:val="24"/>
          <w:szCs w:val="24"/>
        </w:rPr>
        <w:t>.</w:t>
      </w:r>
    </w:p>
    <w:p w:rsidR="007F2E7F" w:rsidRPr="007C3B6E" w:rsidRDefault="007F2E7F" w:rsidP="007F2E7F">
      <w:pPr>
        <w:numPr>
          <w:ilvl w:val="0"/>
          <w:numId w:val="2"/>
        </w:numPr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7C3B6E">
        <w:rPr>
          <w:rFonts w:ascii="Times New Roman" w:hAnsi="Times New Roman" w:cs="Times New Roman"/>
          <w:sz w:val="24"/>
          <w:szCs w:val="24"/>
        </w:rPr>
        <w:t>Схема обследования больного в ПТД.</w:t>
      </w:r>
    </w:p>
    <w:p w:rsidR="007F2E7F" w:rsidRPr="007C3B6E" w:rsidRDefault="007F2E7F" w:rsidP="007F2E7F">
      <w:pPr>
        <w:numPr>
          <w:ilvl w:val="0"/>
          <w:numId w:val="2"/>
        </w:numPr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7C3B6E">
        <w:rPr>
          <w:rFonts w:ascii="Times New Roman" w:hAnsi="Times New Roman" w:cs="Times New Roman"/>
          <w:sz w:val="24"/>
          <w:szCs w:val="24"/>
        </w:rPr>
        <w:t>Методы микробиологической диагностики туберкулеза.</w:t>
      </w:r>
    </w:p>
    <w:p w:rsidR="007F2E7F" w:rsidRPr="007C3B6E" w:rsidRDefault="007F2E7F" w:rsidP="007F2E7F">
      <w:pPr>
        <w:numPr>
          <w:ilvl w:val="0"/>
          <w:numId w:val="2"/>
        </w:numPr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7C3B6E">
        <w:rPr>
          <w:rFonts w:ascii="Times New Roman" w:hAnsi="Times New Roman" w:cs="Times New Roman"/>
          <w:sz w:val="24"/>
          <w:szCs w:val="24"/>
        </w:rPr>
        <w:t>Лабораторная диагностика туберкулеза.</w:t>
      </w:r>
    </w:p>
    <w:p w:rsidR="007F2E7F" w:rsidRDefault="007F2E7F" w:rsidP="007F2E7F">
      <w:pPr>
        <w:numPr>
          <w:ilvl w:val="0"/>
          <w:numId w:val="2"/>
        </w:numPr>
        <w:ind w:left="1134" w:hanging="774"/>
        <w:jc w:val="both"/>
        <w:rPr>
          <w:rFonts w:ascii="Times New Roman" w:hAnsi="Times New Roman" w:cs="Times New Roman"/>
          <w:sz w:val="24"/>
          <w:szCs w:val="24"/>
        </w:rPr>
      </w:pPr>
      <w:r w:rsidRPr="007C3B6E">
        <w:rPr>
          <w:rFonts w:ascii="Times New Roman" w:hAnsi="Times New Roman" w:cs="Times New Roman"/>
          <w:sz w:val="24"/>
          <w:szCs w:val="24"/>
        </w:rPr>
        <w:t>Инструментальные методы обследования.</w:t>
      </w:r>
    </w:p>
    <w:p w:rsidR="007F2E7F" w:rsidRPr="007C3B6E" w:rsidRDefault="007F2E7F" w:rsidP="007F2E7F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3B6E">
        <w:rPr>
          <w:rFonts w:ascii="Times New Roman" w:hAnsi="Times New Roman" w:cs="Times New Roman"/>
          <w:sz w:val="24"/>
          <w:szCs w:val="24"/>
        </w:rPr>
        <w:t>Деонтология во фтизиатрии.</w:t>
      </w:r>
    </w:p>
    <w:p w:rsidR="007F2E7F" w:rsidRDefault="007F2E7F" w:rsidP="007F2E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E7F" w:rsidRDefault="007F2E7F" w:rsidP="007F2E7F">
      <w:pPr>
        <w:ind w:firstLine="708"/>
        <w:jc w:val="both"/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Современные технологии выявления туберкулеза. Иммуно</w:t>
      </w:r>
      <w:r w:rsidRPr="00F60796">
        <w:rPr>
          <w:rFonts w:ascii="Times New Roman" w:hAnsi="Times New Roman" w:cs="Times New Roman"/>
          <w:sz w:val="24"/>
          <w:szCs w:val="24"/>
        </w:rPr>
        <w:t>диагностика</w:t>
      </w:r>
      <w:r>
        <w:rPr>
          <w:rFonts w:ascii="Times New Roman" w:hAnsi="Times New Roman" w:cs="Times New Roman"/>
          <w:sz w:val="24"/>
          <w:szCs w:val="24"/>
        </w:rPr>
        <w:t xml:space="preserve"> туберкулеза.</w:t>
      </w:r>
    </w:p>
    <w:p w:rsidR="007F2E7F" w:rsidRPr="004500B7" w:rsidRDefault="007F2E7F" w:rsidP="007F2E7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занятия:</w:t>
      </w:r>
      <w:r w:rsidRPr="00FD1B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6175">
        <w:rPr>
          <w:rFonts w:ascii="Times New Roman" w:hAnsi="Times New Roman" w:cs="Times New Roman"/>
          <w:bCs/>
          <w:sz w:val="24"/>
          <w:szCs w:val="24"/>
        </w:rPr>
        <w:t xml:space="preserve">Изучить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задачи массовой и индивидуальной иммунодиагностики. </w:t>
      </w:r>
      <w:r w:rsidRPr="00916175">
        <w:rPr>
          <w:rFonts w:ascii="Times New Roman" w:hAnsi="Times New Roman" w:cs="Times New Roman"/>
          <w:sz w:val="24"/>
          <w:szCs w:val="24"/>
        </w:rPr>
        <w:t>Туберкулины. Техник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16175">
        <w:rPr>
          <w:rFonts w:ascii="Times New Roman" w:hAnsi="Times New Roman" w:cs="Times New Roman"/>
          <w:sz w:val="24"/>
          <w:szCs w:val="24"/>
        </w:rPr>
        <w:t xml:space="preserve"> постановки пробы Манту с 2ТЕ-ППД-Л. Оценк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16175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6175">
        <w:rPr>
          <w:rFonts w:ascii="Times New Roman" w:hAnsi="Times New Roman" w:cs="Times New Roman"/>
          <w:sz w:val="24"/>
          <w:szCs w:val="24"/>
        </w:rPr>
        <w:t xml:space="preserve"> результатов. Инфекционн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16175">
        <w:rPr>
          <w:rFonts w:ascii="Times New Roman" w:hAnsi="Times New Roman" w:cs="Times New Roman"/>
          <w:sz w:val="24"/>
          <w:szCs w:val="24"/>
        </w:rPr>
        <w:t xml:space="preserve"> и поствакцинальн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16175">
        <w:rPr>
          <w:rFonts w:ascii="Times New Roman" w:hAnsi="Times New Roman" w:cs="Times New Roman"/>
          <w:sz w:val="24"/>
          <w:szCs w:val="24"/>
        </w:rPr>
        <w:t xml:space="preserve"> аллерги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16175">
        <w:rPr>
          <w:rFonts w:ascii="Times New Roman" w:hAnsi="Times New Roman" w:cs="Times New Roman"/>
          <w:sz w:val="24"/>
          <w:szCs w:val="24"/>
        </w:rPr>
        <w:t xml:space="preserve"> при туберкулезе. ДИАСКИНТЕСТ. </w:t>
      </w:r>
      <w:r>
        <w:rPr>
          <w:rFonts w:ascii="Times New Roman" w:hAnsi="Times New Roman" w:cs="Times New Roman"/>
          <w:sz w:val="24"/>
          <w:szCs w:val="24"/>
        </w:rPr>
        <w:t xml:space="preserve">Показания и противопоказания к постановке. Оценку результатов. Пробу Коха.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Квантифероновый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тест.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500B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SPOT</w:t>
      </w:r>
      <w:r w:rsidRPr="004500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TB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F2E7F" w:rsidRDefault="007F2E7F" w:rsidP="007F2E7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803">
        <w:rPr>
          <w:rFonts w:ascii="Times New Roman" w:hAnsi="Times New Roman" w:cs="Times New Roman"/>
          <w:b/>
          <w:bCs/>
          <w:sz w:val="24"/>
          <w:szCs w:val="24"/>
        </w:rPr>
        <w:t>Учебная карта занятия.</w:t>
      </w:r>
    </w:p>
    <w:p w:rsidR="007F2E7F" w:rsidRPr="000841F5" w:rsidRDefault="007F2E7F" w:rsidP="007F2E7F">
      <w:pPr>
        <w:ind w:left="72" w:firstLine="63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010E4">
        <w:rPr>
          <w:rFonts w:ascii="Times New Roman" w:hAnsi="Times New Roman" w:cs="Times New Roman"/>
          <w:sz w:val="24"/>
          <w:szCs w:val="24"/>
        </w:rPr>
        <w:t xml:space="preserve">пределение исходного уровня знаний </w:t>
      </w:r>
      <w:r>
        <w:rPr>
          <w:rFonts w:ascii="Times New Roman" w:hAnsi="Times New Roman" w:cs="Times New Roman"/>
          <w:sz w:val="24"/>
          <w:szCs w:val="24"/>
        </w:rPr>
        <w:t xml:space="preserve">в виде письменного опроса. Проводится устный опрос, разбор темы занятия. </w:t>
      </w:r>
    </w:p>
    <w:p w:rsidR="007F2E7F" w:rsidRPr="005E3645" w:rsidRDefault="007F2E7F" w:rsidP="007F2E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занятия проводится тестовый контроль.</w:t>
      </w:r>
    </w:p>
    <w:p w:rsidR="007F2E7F" w:rsidRPr="00F4229E" w:rsidRDefault="007F2E7F" w:rsidP="007F2E7F">
      <w:pPr>
        <w:ind w:left="708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Вопросы для подготовки</w:t>
      </w:r>
      <w:r w:rsidRPr="00F42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 теме</w:t>
      </w:r>
      <w:r w:rsidRPr="00F4229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F2E7F" w:rsidRPr="000841F5" w:rsidRDefault="007F2E7F" w:rsidP="007F2E7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41F5">
        <w:rPr>
          <w:rFonts w:ascii="Times New Roman" w:hAnsi="Times New Roman" w:cs="Times New Roman"/>
          <w:bCs/>
          <w:sz w:val="24"/>
          <w:szCs w:val="24"/>
        </w:rPr>
        <w:t xml:space="preserve">Задачи массовой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0841F5">
        <w:rPr>
          <w:rFonts w:ascii="Times New Roman" w:hAnsi="Times New Roman" w:cs="Times New Roman"/>
          <w:bCs/>
          <w:sz w:val="24"/>
          <w:szCs w:val="24"/>
        </w:rPr>
        <w:t>индивид</w:t>
      </w:r>
      <w:r>
        <w:rPr>
          <w:rFonts w:ascii="Times New Roman" w:hAnsi="Times New Roman" w:cs="Times New Roman"/>
          <w:bCs/>
          <w:sz w:val="24"/>
          <w:szCs w:val="24"/>
        </w:rPr>
        <w:t>уальной иммунодиагностики.</w:t>
      </w:r>
    </w:p>
    <w:p w:rsidR="007F2E7F" w:rsidRDefault="007F2E7F" w:rsidP="007F2E7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Туберкулин. Виды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16175">
        <w:rPr>
          <w:rFonts w:ascii="Times New Roman" w:hAnsi="Times New Roman" w:cs="Times New Roman"/>
          <w:sz w:val="24"/>
          <w:szCs w:val="24"/>
        </w:rPr>
        <w:t>уберкулин</w:t>
      </w:r>
      <w:r>
        <w:rPr>
          <w:rFonts w:ascii="Times New Roman" w:hAnsi="Times New Roman" w:cs="Times New Roman"/>
          <w:sz w:val="24"/>
          <w:szCs w:val="24"/>
        </w:rPr>
        <w:t>ов.</w:t>
      </w:r>
    </w:p>
    <w:p w:rsidR="007F2E7F" w:rsidRDefault="007F2E7F" w:rsidP="007F2E7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175">
        <w:rPr>
          <w:rFonts w:ascii="Times New Roman" w:hAnsi="Times New Roman" w:cs="Times New Roman"/>
          <w:sz w:val="24"/>
          <w:szCs w:val="24"/>
        </w:rPr>
        <w:t>ДИАСКИНТЕСТ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Default="007F2E7F" w:rsidP="007F2E7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Показания и противопоказания для постановки пробы Манту с 2ТЕ-ППД-Л и </w:t>
      </w:r>
      <w:proofErr w:type="spellStart"/>
      <w:r w:rsidRPr="00916175">
        <w:rPr>
          <w:rFonts w:ascii="Times New Roman" w:hAnsi="Times New Roman" w:cs="Times New Roman"/>
          <w:sz w:val="24"/>
          <w:szCs w:val="24"/>
        </w:rPr>
        <w:t>ДИАСКИНТЕСТ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Default="007F2E7F" w:rsidP="007F2E7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6175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16175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пробы Манту с 2ТЕ-ППД-Л и </w:t>
      </w:r>
      <w:proofErr w:type="spellStart"/>
      <w:r w:rsidRPr="00916175">
        <w:rPr>
          <w:rFonts w:ascii="Times New Roman" w:hAnsi="Times New Roman" w:cs="Times New Roman"/>
          <w:sz w:val="24"/>
          <w:szCs w:val="24"/>
        </w:rPr>
        <w:t>ДИАСКИНТЕСТ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Default="007F2E7F" w:rsidP="007F2E7F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Факторы, повышающие и понижающие туберкулиновую чувствительность. Анергия, ее виды. </w:t>
      </w:r>
    </w:p>
    <w:p w:rsidR="007F2E7F" w:rsidRDefault="007F2E7F" w:rsidP="007F2E7F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Вираж туберкулиновой чувствительности.</w:t>
      </w:r>
    </w:p>
    <w:p w:rsidR="007F2E7F" w:rsidRDefault="007F2E7F" w:rsidP="007F2E7F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Группы детей, нуждающиеся в консультации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фтизиопедиатра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по результатам иммунодиагностики.</w:t>
      </w:r>
    </w:p>
    <w:p w:rsidR="007F2E7F" w:rsidRPr="00337591" w:rsidRDefault="007F2E7F" w:rsidP="007F2E7F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175">
        <w:rPr>
          <w:rFonts w:ascii="Times New Roman" w:hAnsi="Times New Roman" w:cs="Times New Roman"/>
          <w:sz w:val="24"/>
          <w:szCs w:val="24"/>
        </w:rPr>
        <w:t>Инфекционн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16175">
        <w:rPr>
          <w:rFonts w:ascii="Times New Roman" w:hAnsi="Times New Roman" w:cs="Times New Roman"/>
          <w:sz w:val="24"/>
          <w:szCs w:val="24"/>
        </w:rPr>
        <w:t xml:space="preserve"> и поствакцинальн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916175">
        <w:rPr>
          <w:rFonts w:ascii="Times New Roman" w:hAnsi="Times New Roman" w:cs="Times New Roman"/>
          <w:sz w:val="24"/>
          <w:szCs w:val="24"/>
        </w:rPr>
        <w:t xml:space="preserve"> аллерги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16175">
        <w:rPr>
          <w:rFonts w:ascii="Times New Roman" w:hAnsi="Times New Roman" w:cs="Times New Roman"/>
          <w:sz w:val="24"/>
          <w:szCs w:val="24"/>
        </w:rPr>
        <w:t xml:space="preserve"> при туберкулезе.</w:t>
      </w:r>
    </w:p>
    <w:p w:rsidR="007F2E7F" w:rsidRPr="000841F5" w:rsidRDefault="007F2E7F" w:rsidP="007F2E7F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Проба Коха.</w:t>
      </w:r>
    </w:p>
    <w:p w:rsidR="007F2E7F" w:rsidRPr="000841F5" w:rsidRDefault="007F2E7F" w:rsidP="007F2E7F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Квантифероновый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тест.</w:t>
      </w:r>
    </w:p>
    <w:p w:rsidR="007F2E7F" w:rsidRDefault="007F2E7F" w:rsidP="007F2E7F">
      <w:pPr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841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SPOT</w:t>
      </w:r>
      <w:r w:rsidRPr="000841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Default="007F2E7F" w:rsidP="007F2E7F"/>
    <w:p w:rsidR="007F2E7F" w:rsidRDefault="007F2E7F" w:rsidP="007F2E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Современные технологии выявления туберкулеза</w:t>
      </w:r>
      <w:r w:rsidRPr="00292A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Лучевая </w:t>
      </w:r>
      <w:r w:rsidRPr="008373D1">
        <w:rPr>
          <w:rFonts w:ascii="Times New Roman" w:hAnsi="Times New Roman" w:cs="Times New Roman"/>
          <w:sz w:val="24"/>
          <w:szCs w:val="24"/>
        </w:rPr>
        <w:t>диагностика заболеваний легких и средостения.  Рентгенологические синдромы з</w:t>
      </w:r>
      <w:r>
        <w:rPr>
          <w:rFonts w:ascii="Times New Roman" w:hAnsi="Times New Roman" w:cs="Times New Roman"/>
          <w:sz w:val="24"/>
          <w:szCs w:val="24"/>
        </w:rPr>
        <w:t>аболеваний легких и средостения.</w:t>
      </w:r>
    </w:p>
    <w:p w:rsidR="007F2E7F" w:rsidRPr="00F4229E" w:rsidRDefault="007F2E7F" w:rsidP="007F2E7F">
      <w:pPr>
        <w:tabs>
          <w:tab w:val="left" w:pos="1134"/>
          <w:tab w:val="left" w:pos="1276"/>
        </w:tabs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занятия:</w:t>
      </w:r>
      <w:r w:rsidRPr="00FD1B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Изучить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F0C40">
        <w:rPr>
          <w:rFonts w:ascii="Times New Roman" w:hAnsi="Times New Roman" w:cs="Times New Roman"/>
          <w:sz w:val="24"/>
          <w:szCs w:val="24"/>
        </w:rPr>
        <w:t>етоды рентгенологического обследования больного туберкул</w:t>
      </w:r>
      <w:r>
        <w:rPr>
          <w:rFonts w:ascii="Times New Roman" w:hAnsi="Times New Roman" w:cs="Times New Roman"/>
          <w:sz w:val="24"/>
          <w:szCs w:val="24"/>
        </w:rPr>
        <w:t>езом</w:t>
      </w:r>
      <w:r w:rsidRPr="00CF0C40">
        <w:rPr>
          <w:rFonts w:ascii="Times New Roman" w:hAnsi="Times New Roman" w:cs="Times New Roman"/>
          <w:sz w:val="24"/>
          <w:szCs w:val="24"/>
        </w:rPr>
        <w:t xml:space="preserve"> органов дыхания. Сегментарное строение легких. Рентгенологическ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CF0C40">
        <w:rPr>
          <w:rFonts w:ascii="Times New Roman" w:hAnsi="Times New Roman" w:cs="Times New Roman"/>
          <w:sz w:val="24"/>
          <w:szCs w:val="24"/>
        </w:rPr>
        <w:t xml:space="preserve"> картин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F0C40">
        <w:rPr>
          <w:rFonts w:ascii="Times New Roman" w:hAnsi="Times New Roman" w:cs="Times New Roman"/>
          <w:sz w:val="24"/>
          <w:szCs w:val="24"/>
        </w:rPr>
        <w:t xml:space="preserve"> органов грудной клетки в норме. </w:t>
      </w:r>
      <w:r>
        <w:rPr>
          <w:rFonts w:ascii="Times New Roman" w:hAnsi="Times New Roman" w:cs="Times New Roman"/>
          <w:sz w:val="24"/>
          <w:szCs w:val="24"/>
        </w:rPr>
        <w:t>Особенности р</w:t>
      </w:r>
      <w:r w:rsidRPr="00CF0C40">
        <w:rPr>
          <w:rFonts w:ascii="Times New Roman" w:hAnsi="Times New Roman" w:cs="Times New Roman"/>
          <w:sz w:val="24"/>
          <w:szCs w:val="24"/>
        </w:rPr>
        <w:t>ентгенологическ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F0C40">
        <w:rPr>
          <w:rFonts w:ascii="Times New Roman" w:hAnsi="Times New Roman" w:cs="Times New Roman"/>
          <w:sz w:val="24"/>
          <w:szCs w:val="24"/>
        </w:rPr>
        <w:t xml:space="preserve"> картин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F0C40">
        <w:rPr>
          <w:rFonts w:ascii="Times New Roman" w:hAnsi="Times New Roman" w:cs="Times New Roman"/>
          <w:sz w:val="24"/>
          <w:szCs w:val="24"/>
        </w:rPr>
        <w:t xml:space="preserve"> легких в возрастном аспекте. Основные рентгенологические синдромы заболеваний легких и средостения, их характеристик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F0C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C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Научиться самостоятельно описывать по протоколу обзорную рентгенограмму органов грудной клетки.</w:t>
      </w:r>
    </w:p>
    <w:p w:rsidR="007F2E7F" w:rsidRDefault="007F2E7F" w:rsidP="007F2E7F">
      <w:pPr>
        <w:ind w:left="5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803">
        <w:rPr>
          <w:rFonts w:ascii="Times New Roman" w:hAnsi="Times New Roman" w:cs="Times New Roman"/>
          <w:b/>
          <w:bCs/>
          <w:sz w:val="24"/>
          <w:szCs w:val="24"/>
        </w:rPr>
        <w:t>Учебная карта занятия.</w:t>
      </w:r>
    </w:p>
    <w:p w:rsidR="007F2E7F" w:rsidRPr="00CF0C40" w:rsidRDefault="007F2E7F" w:rsidP="007F2E7F">
      <w:pPr>
        <w:tabs>
          <w:tab w:val="left" w:pos="1134"/>
          <w:tab w:val="left" w:pos="1276"/>
        </w:tabs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010E4">
        <w:rPr>
          <w:rFonts w:ascii="Times New Roman" w:hAnsi="Times New Roman" w:cs="Times New Roman"/>
          <w:sz w:val="24"/>
          <w:szCs w:val="24"/>
        </w:rPr>
        <w:t xml:space="preserve">пределение исходного уровня знаний </w:t>
      </w:r>
      <w:r>
        <w:rPr>
          <w:rFonts w:ascii="Times New Roman" w:hAnsi="Times New Roman" w:cs="Times New Roman"/>
          <w:sz w:val="24"/>
          <w:szCs w:val="24"/>
        </w:rPr>
        <w:t xml:space="preserve">в виде письменного опроса. Проводится устный опрос, разбор темы занятия. Самостоятельно описывается обучающимся обзорная рентгенограмма органов грудной клетки по протоколу. </w:t>
      </w:r>
    </w:p>
    <w:p w:rsidR="007F2E7F" w:rsidRDefault="007F2E7F" w:rsidP="007F2E7F">
      <w:pPr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В конце</w:t>
      </w:r>
      <w:r>
        <w:rPr>
          <w:rFonts w:ascii="Times New Roman" w:hAnsi="Times New Roman" w:cs="Times New Roman"/>
          <w:sz w:val="24"/>
          <w:szCs w:val="24"/>
        </w:rPr>
        <w:t xml:space="preserve"> занятия проводится тестовый контроль.</w:t>
      </w:r>
    </w:p>
    <w:p w:rsidR="007F2E7F" w:rsidRPr="005E3645" w:rsidRDefault="007F2E7F" w:rsidP="007F2E7F">
      <w:pPr>
        <w:widowControl/>
        <w:tabs>
          <w:tab w:val="left" w:pos="567"/>
        </w:tabs>
        <w:autoSpaceDE/>
        <w:autoSpaceDN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E3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практическое занятие обучающийся должен подготовить устное сообщение по теме самостоятельной внеаудиторной работы № 1 «</w:t>
      </w:r>
      <w:r w:rsidRPr="00A807D7">
        <w:rPr>
          <w:rFonts w:ascii="Times New Roman" w:hAnsi="Times New Roman" w:cs="Times New Roman"/>
          <w:sz w:val="24"/>
          <w:szCs w:val="24"/>
        </w:rPr>
        <w:t>Туберкулез верхних дыхательных путей, трахеи и бронхов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F2E7F" w:rsidRPr="00895DD2" w:rsidRDefault="007F2E7F" w:rsidP="007F2E7F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 для подготовки по теме:</w:t>
      </w:r>
    </w:p>
    <w:p w:rsidR="007F2E7F" w:rsidRDefault="007F2E7F" w:rsidP="007F2E7F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Рентгенография органов грудной клетки.</w:t>
      </w:r>
    </w:p>
    <w:p w:rsidR="007F2E7F" w:rsidRDefault="007F2E7F" w:rsidP="007F2E7F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Флюорография.</w:t>
      </w:r>
    </w:p>
    <w:p w:rsidR="007F2E7F" w:rsidRDefault="007F2E7F" w:rsidP="007F2E7F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Рентгеноскопия органов грудной клетки.</w:t>
      </w:r>
    </w:p>
    <w:p w:rsidR="007F2E7F" w:rsidRDefault="007F2E7F" w:rsidP="007F2E7F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Линейная томография,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зонография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F2E7F" w:rsidRDefault="007F2E7F" w:rsidP="007F2E7F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Компьютерная томография, МРТ.</w:t>
      </w:r>
    </w:p>
    <w:p w:rsidR="007F2E7F" w:rsidRDefault="007F2E7F" w:rsidP="007F2E7F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Контрастные методы исследования.</w:t>
      </w:r>
    </w:p>
    <w:p w:rsidR="007F2E7F" w:rsidRDefault="007F2E7F" w:rsidP="007F2E7F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УЗИ.</w:t>
      </w:r>
    </w:p>
    <w:p w:rsidR="007F2E7F" w:rsidRDefault="007F2E7F" w:rsidP="007F2E7F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Схема протокола описания снимка.</w:t>
      </w:r>
    </w:p>
    <w:p w:rsidR="007F2E7F" w:rsidRDefault="007F2E7F" w:rsidP="007F2E7F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Оценка качества снимка.</w:t>
      </w:r>
    </w:p>
    <w:p w:rsidR="007F2E7F" w:rsidRDefault="007F2E7F" w:rsidP="007F2E7F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Виды патологических изменений.</w:t>
      </w:r>
    </w:p>
    <w:p w:rsidR="007F2E7F" w:rsidRDefault="007F2E7F" w:rsidP="007F2E7F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Основные рентгенологические синдромы.</w:t>
      </w:r>
    </w:p>
    <w:p w:rsidR="007F2E7F" w:rsidRPr="007F2E7F" w:rsidRDefault="007F2E7F" w:rsidP="007F2E7F">
      <w:pPr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Сегментарное строение легких.</w:t>
      </w:r>
    </w:p>
    <w:p w:rsidR="007F2E7F" w:rsidRPr="00462E33" w:rsidRDefault="007F2E7F" w:rsidP="007F2E7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E33">
        <w:rPr>
          <w:rFonts w:ascii="Times New Roman" w:hAnsi="Times New Roman" w:cs="Times New Roman"/>
          <w:b/>
          <w:bCs/>
          <w:sz w:val="24"/>
          <w:szCs w:val="24"/>
        </w:rPr>
        <w:t>Вопросы по теме для самостоятельного изучения.</w:t>
      </w:r>
    </w:p>
    <w:p w:rsidR="007F2E7F" w:rsidRPr="00462E33" w:rsidRDefault="007F2E7F" w:rsidP="00526698">
      <w:pPr>
        <w:pStyle w:val="a6"/>
        <w:widowControl/>
        <w:numPr>
          <w:ilvl w:val="0"/>
          <w:numId w:val="58"/>
        </w:numPr>
        <w:tabs>
          <w:tab w:val="clear" w:pos="1260"/>
          <w:tab w:val="num" w:pos="720"/>
          <w:tab w:val="num" w:pos="851"/>
        </w:tabs>
        <w:autoSpaceDE/>
        <w:autoSpaceDN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462E33">
        <w:rPr>
          <w:rFonts w:ascii="Times New Roman" w:hAnsi="Times New Roman"/>
          <w:sz w:val="24"/>
          <w:szCs w:val="24"/>
        </w:rPr>
        <w:t xml:space="preserve">Туберкулез верхних дыхательных путей. Патогенез и </w:t>
      </w:r>
      <w:proofErr w:type="spellStart"/>
      <w:r w:rsidRPr="00462E33">
        <w:rPr>
          <w:rFonts w:ascii="Times New Roman" w:hAnsi="Times New Roman"/>
          <w:sz w:val="24"/>
          <w:szCs w:val="24"/>
        </w:rPr>
        <w:t>патоморфология</w:t>
      </w:r>
      <w:proofErr w:type="spellEnd"/>
      <w:r w:rsidRPr="00462E33">
        <w:rPr>
          <w:rFonts w:ascii="Times New Roman" w:hAnsi="Times New Roman"/>
          <w:sz w:val="24"/>
          <w:szCs w:val="24"/>
        </w:rPr>
        <w:t>.</w:t>
      </w:r>
    </w:p>
    <w:p w:rsidR="007F2E7F" w:rsidRPr="00462E33" w:rsidRDefault="007F2E7F" w:rsidP="00526698">
      <w:pPr>
        <w:pStyle w:val="a6"/>
        <w:widowControl/>
        <w:numPr>
          <w:ilvl w:val="0"/>
          <w:numId w:val="58"/>
        </w:numPr>
        <w:tabs>
          <w:tab w:val="clear" w:pos="1260"/>
          <w:tab w:val="num" w:pos="720"/>
          <w:tab w:val="num" w:pos="851"/>
        </w:tabs>
        <w:autoSpaceDE/>
        <w:autoSpaceDN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462E33">
        <w:rPr>
          <w:rFonts w:ascii="Times New Roman" w:hAnsi="Times New Roman"/>
          <w:sz w:val="24"/>
          <w:szCs w:val="24"/>
        </w:rPr>
        <w:t>Туберкулез верхних дыхательных путей. Особенности клиники, диагностики и лечения.</w:t>
      </w:r>
    </w:p>
    <w:p w:rsidR="007F2E7F" w:rsidRPr="00462E33" w:rsidRDefault="007F2E7F" w:rsidP="00526698">
      <w:pPr>
        <w:pStyle w:val="a6"/>
        <w:widowControl/>
        <w:numPr>
          <w:ilvl w:val="0"/>
          <w:numId w:val="58"/>
        </w:numPr>
        <w:tabs>
          <w:tab w:val="clear" w:pos="1260"/>
          <w:tab w:val="num" w:pos="720"/>
          <w:tab w:val="num" w:pos="851"/>
        </w:tabs>
        <w:autoSpaceDE/>
        <w:autoSpaceDN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462E33">
        <w:rPr>
          <w:rFonts w:ascii="Times New Roman" w:hAnsi="Times New Roman"/>
          <w:sz w:val="24"/>
          <w:szCs w:val="24"/>
        </w:rPr>
        <w:t xml:space="preserve">Туберкулез трахеи. Патогенез и </w:t>
      </w:r>
      <w:proofErr w:type="spellStart"/>
      <w:r w:rsidRPr="00462E33">
        <w:rPr>
          <w:rFonts w:ascii="Times New Roman" w:hAnsi="Times New Roman"/>
          <w:sz w:val="24"/>
          <w:szCs w:val="24"/>
        </w:rPr>
        <w:t>патоморфология</w:t>
      </w:r>
      <w:proofErr w:type="spellEnd"/>
      <w:r w:rsidRPr="00462E33">
        <w:rPr>
          <w:rFonts w:ascii="Times New Roman" w:hAnsi="Times New Roman"/>
          <w:sz w:val="24"/>
          <w:szCs w:val="24"/>
        </w:rPr>
        <w:t>.</w:t>
      </w:r>
    </w:p>
    <w:p w:rsidR="007F2E7F" w:rsidRPr="00462E33" w:rsidRDefault="007F2E7F" w:rsidP="00526698">
      <w:pPr>
        <w:pStyle w:val="a6"/>
        <w:widowControl/>
        <w:numPr>
          <w:ilvl w:val="0"/>
          <w:numId w:val="58"/>
        </w:numPr>
        <w:tabs>
          <w:tab w:val="clear" w:pos="1260"/>
          <w:tab w:val="num" w:pos="720"/>
          <w:tab w:val="num" w:pos="851"/>
        </w:tabs>
        <w:autoSpaceDE/>
        <w:autoSpaceDN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462E33">
        <w:rPr>
          <w:rFonts w:ascii="Times New Roman" w:hAnsi="Times New Roman"/>
          <w:sz w:val="24"/>
          <w:szCs w:val="24"/>
        </w:rPr>
        <w:t>Туберкулез трахеи. Клиника, диагностика и лечение.</w:t>
      </w:r>
    </w:p>
    <w:p w:rsidR="007F2E7F" w:rsidRPr="00462E33" w:rsidRDefault="007F2E7F" w:rsidP="00526698">
      <w:pPr>
        <w:pStyle w:val="a6"/>
        <w:widowControl/>
        <w:numPr>
          <w:ilvl w:val="0"/>
          <w:numId w:val="58"/>
        </w:numPr>
        <w:tabs>
          <w:tab w:val="clear" w:pos="1260"/>
          <w:tab w:val="num" w:pos="720"/>
          <w:tab w:val="num" w:pos="851"/>
        </w:tabs>
        <w:autoSpaceDE/>
        <w:autoSpaceDN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462E33">
        <w:rPr>
          <w:rFonts w:ascii="Times New Roman" w:hAnsi="Times New Roman"/>
          <w:sz w:val="24"/>
          <w:szCs w:val="24"/>
        </w:rPr>
        <w:t xml:space="preserve">Туберкулез бронхов. Патогенез и </w:t>
      </w:r>
      <w:proofErr w:type="spellStart"/>
      <w:r w:rsidRPr="00462E33">
        <w:rPr>
          <w:rFonts w:ascii="Times New Roman" w:hAnsi="Times New Roman"/>
          <w:sz w:val="24"/>
          <w:szCs w:val="24"/>
        </w:rPr>
        <w:t>патоморфология</w:t>
      </w:r>
      <w:proofErr w:type="spellEnd"/>
      <w:r w:rsidRPr="00462E33">
        <w:rPr>
          <w:rFonts w:ascii="Times New Roman" w:hAnsi="Times New Roman"/>
          <w:sz w:val="24"/>
          <w:szCs w:val="24"/>
        </w:rPr>
        <w:t>.</w:t>
      </w:r>
    </w:p>
    <w:p w:rsidR="007F2E7F" w:rsidRPr="00462E33" w:rsidRDefault="007F2E7F" w:rsidP="00526698">
      <w:pPr>
        <w:pStyle w:val="a6"/>
        <w:widowControl/>
        <w:numPr>
          <w:ilvl w:val="0"/>
          <w:numId w:val="58"/>
        </w:numPr>
        <w:tabs>
          <w:tab w:val="clear" w:pos="1260"/>
          <w:tab w:val="num" w:pos="720"/>
          <w:tab w:val="num" w:pos="851"/>
        </w:tabs>
        <w:autoSpaceDE/>
        <w:autoSpaceDN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462E33">
        <w:rPr>
          <w:rFonts w:ascii="Times New Roman" w:hAnsi="Times New Roman"/>
          <w:sz w:val="24"/>
          <w:szCs w:val="24"/>
        </w:rPr>
        <w:t>Туберкулез бронхов. Особенности диагностики.</w:t>
      </w:r>
    </w:p>
    <w:p w:rsidR="007F2E7F" w:rsidRPr="00462E33" w:rsidRDefault="007F2E7F" w:rsidP="00526698">
      <w:pPr>
        <w:pStyle w:val="a6"/>
        <w:widowControl/>
        <w:numPr>
          <w:ilvl w:val="0"/>
          <w:numId w:val="58"/>
        </w:numPr>
        <w:tabs>
          <w:tab w:val="clear" w:pos="1260"/>
          <w:tab w:val="num" w:pos="720"/>
          <w:tab w:val="num" w:pos="851"/>
        </w:tabs>
        <w:autoSpaceDE/>
        <w:autoSpaceDN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462E33">
        <w:rPr>
          <w:rFonts w:ascii="Times New Roman" w:hAnsi="Times New Roman"/>
          <w:sz w:val="24"/>
          <w:szCs w:val="24"/>
        </w:rPr>
        <w:lastRenderedPageBreak/>
        <w:t>Туберкулез бронхов. Особенности клинических проявлений.</w:t>
      </w:r>
    </w:p>
    <w:p w:rsidR="007F2E7F" w:rsidRPr="00AF01BE" w:rsidRDefault="007F2E7F" w:rsidP="00526698">
      <w:pPr>
        <w:pStyle w:val="a6"/>
        <w:widowControl/>
        <w:numPr>
          <w:ilvl w:val="0"/>
          <w:numId w:val="58"/>
        </w:numPr>
        <w:tabs>
          <w:tab w:val="clear" w:pos="1260"/>
          <w:tab w:val="num" w:pos="720"/>
          <w:tab w:val="num" w:pos="851"/>
        </w:tabs>
        <w:autoSpaceDE/>
        <w:autoSpaceDN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462E33">
        <w:rPr>
          <w:rFonts w:ascii="Times New Roman" w:hAnsi="Times New Roman"/>
          <w:sz w:val="24"/>
          <w:szCs w:val="24"/>
        </w:rPr>
        <w:t>Туберкулез бронхов. Особенности лечения.</w:t>
      </w:r>
    </w:p>
    <w:p w:rsidR="007F2E7F" w:rsidRDefault="007F2E7F" w:rsidP="007F2E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E7F" w:rsidRDefault="007F2E7F" w:rsidP="007F2E7F">
      <w:pPr>
        <w:ind w:firstLine="708"/>
        <w:jc w:val="both"/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190A8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90A8E">
        <w:rPr>
          <w:rFonts w:ascii="Times New Roman" w:hAnsi="Times New Roman" w:cs="Times New Roman"/>
          <w:sz w:val="24"/>
          <w:szCs w:val="24"/>
        </w:rPr>
        <w:t xml:space="preserve">Лечение </w:t>
      </w:r>
      <w:r>
        <w:rPr>
          <w:rFonts w:ascii="Times New Roman" w:hAnsi="Times New Roman" w:cs="Times New Roman"/>
          <w:sz w:val="24"/>
          <w:szCs w:val="24"/>
        </w:rPr>
        <w:t>туберкулеза</w:t>
      </w:r>
      <w:r w:rsidRPr="00190A8E">
        <w:rPr>
          <w:rFonts w:ascii="Times New Roman" w:hAnsi="Times New Roman" w:cs="Times New Roman"/>
          <w:sz w:val="24"/>
          <w:szCs w:val="24"/>
        </w:rPr>
        <w:t>.</w:t>
      </w:r>
    </w:p>
    <w:p w:rsidR="007F2E7F" w:rsidRPr="00190A8E" w:rsidRDefault="007F2E7F" w:rsidP="007F2E7F">
      <w:pPr>
        <w:tabs>
          <w:tab w:val="left" w:pos="0"/>
          <w:tab w:val="left" w:pos="176"/>
        </w:tabs>
        <w:overflowPunct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занятия:</w:t>
      </w:r>
      <w:r w:rsidRPr="00FD1B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0A8E">
        <w:rPr>
          <w:rFonts w:ascii="Times New Roman" w:hAnsi="Times New Roman" w:cs="Times New Roman"/>
          <w:bCs/>
          <w:sz w:val="24"/>
          <w:szCs w:val="24"/>
        </w:rPr>
        <w:t xml:space="preserve">Изучить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90A8E">
        <w:rPr>
          <w:rFonts w:ascii="Times New Roman" w:hAnsi="Times New Roman" w:cs="Times New Roman"/>
          <w:sz w:val="24"/>
          <w:szCs w:val="24"/>
        </w:rPr>
        <w:t>сновные принципы лечения и химиотерапии туберкулеза. Характеристик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90A8E">
        <w:rPr>
          <w:rFonts w:ascii="Times New Roman" w:hAnsi="Times New Roman" w:cs="Times New Roman"/>
          <w:sz w:val="24"/>
          <w:szCs w:val="24"/>
        </w:rPr>
        <w:t xml:space="preserve"> противотуберкулезных препаратов и различных схем лечения. </w:t>
      </w:r>
      <w:r>
        <w:rPr>
          <w:rFonts w:ascii="Times New Roman" w:hAnsi="Times New Roman" w:cs="Times New Roman"/>
          <w:sz w:val="24"/>
          <w:szCs w:val="24"/>
        </w:rPr>
        <w:t xml:space="preserve">Особенности химиотерапии у детей и подростков. </w:t>
      </w:r>
      <w:r w:rsidRPr="00190A8E">
        <w:rPr>
          <w:rFonts w:ascii="Times New Roman" w:hAnsi="Times New Roman" w:cs="Times New Roman"/>
          <w:sz w:val="24"/>
          <w:szCs w:val="24"/>
        </w:rPr>
        <w:t>Другие виды лечения</w:t>
      </w:r>
      <w:r>
        <w:rPr>
          <w:rFonts w:ascii="Times New Roman" w:hAnsi="Times New Roman" w:cs="Times New Roman"/>
          <w:sz w:val="24"/>
          <w:szCs w:val="24"/>
        </w:rPr>
        <w:t xml:space="preserve"> туберкулеза</w:t>
      </w:r>
      <w:r w:rsidRPr="00190A8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90A8E">
        <w:rPr>
          <w:rFonts w:ascii="Times New Roman" w:hAnsi="Times New Roman" w:cs="Times New Roman"/>
          <w:sz w:val="24"/>
          <w:szCs w:val="24"/>
        </w:rPr>
        <w:t>коллапсотерапи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190A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клапанную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бронхоблокацию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0A8E">
        <w:rPr>
          <w:rFonts w:ascii="Times New Roman" w:hAnsi="Times New Roman" w:cs="Times New Roman"/>
          <w:sz w:val="24"/>
          <w:szCs w:val="24"/>
        </w:rPr>
        <w:t xml:space="preserve">хирургическое лечение. Клиническое излечение туберкулеза. </w:t>
      </w:r>
      <w:proofErr w:type="spellStart"/>
      <w:r w:rsidRPr="00190A8E">
        <w:rPr>
          <w:rFonts w:ascii="Times New Roman" w:hAnsi="Times New Roman" w:cs="Times New Roman"/>
          <w:sz w:val="24"/>
          <w:szCs w:val="24"/>
        </w:rPr>
        <w:t>Посттуберкулезные</w:t>
      </w:r>
      <w:proofErr w:type="spellEnd"/>
      <w:r w:rsidRPr="00190A8E">
        <w:rPr>
          <w:rFonts w:ascii="Times New Roman" w:hAnsi="Times New Roman" w:cs="Times New Roman"/>
          <w:sz w:val="24"/>
          <w:szCs w:val="24"/>
        </w:rPr>
        <w:t xml:space="preserve"> изменения.</w:t>
      </w:r>
    </w:p>
    <w:p w:rsidR="007F2E7F" w:rsidRDefault="007F2E7F" w:rsidP="007F2E7F">
      <w:pPr>
        <w:ind w:left="5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803">
        <w:rPr>
          <w:rFonts w:ascii="Times New Roman" w:hAnsi="Times New Roman" w:cs="Times New Roman"/>
          <w:b/>
          <w:bCs/>
          <w:sz w:val="24"/>
          <w:szCs w:val="24"/>
        </w:rPr>
        <w:t>Учебная карта занятия.</w:t>
      </w:r>
    </w:p>
    <w:p w:rsidR="007F2E7F" w:rsidRDefault="007F2E7F" w:rsidP="007F2E7F">
      <w:pPr>
        <w:tabs>
          <w:tab w:val="left" w:pos="0"/>
          <w:tab w:val="left" w:pos="176"/>
        </w:tabs>
        <w:overflowPunct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010E4">
        <w:rPr>
          <w:rFonts w:ascii="Times New Roman" w:hAnsi="Times New Roman" w:cs="Times New Roman"/>
          <w:sz w:val="24"/>
          <w:szCs w:val="24"/>
        </w:rPr>
        <w:t xml:space="preserve">пределение исходного уровня знаний </w:t>
      </w:r>
      <w:r>
        <w:rPr>
          <w:rFonts w:ascii="Times New Roman" w:hAnsi="Times New Roman" w:cs="Times New Roman"/>
          <w:sz w:val="24"/>
          <w:szCs w:val="24"/>
        </w:rPr>
        <w:t xml:space="preserve">в виде письменного опроса. Проводится устный опрос, разбор темы занятия. </w:t>
      </w:r>
    </w:p>
    <w:p w:rsidR="007F2E7F" w:rsidRPr="00190A8E" w:rsidRDefault="007F2E7F" w:rsidP="007F2E7F">
      <w:pPr>
        <w:widowControl/>
        <w:tabs>
          <w:tab w:val="left" w:pos="567"/>
        </w:tabs>
        <w:autoSpaceDE/>
        <w:autoSpaceDN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62E3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практическое занятие обучающийся должен подготовить устное сообщение по темам самостоятельной внеаудиторной работы № 2 «</w:t>
      </w:r>
      <w:r w:rsidRPr="00A807D7">
        <w:rPr>
          <w:rFonts w:ascii="Times New Roman" w:hAnsi="Times New Roman" w:cs="Times New Roman"/>
          <w:sz w:val="24"/>
          <w:szCs w:val="24"/>
        </w:rPr>
        <w:t xml:space="preserve">Туберкулез </w:t>
      </w:r>
      <w:r>
        <w:rPr>
          <w:rFonts w:ascii="Times New Roman" w:hAnsi="Times New Roman" w:cs="Times New Roman"/>
          <w:sz w:val="24"/>
          <w:szCs w:val="24"/>
        </w:rPr>
        <w:t>и психические заболевания» и №3 «Врожденный туберкулез».</w:t>
      </w:r>
    </w:p>
    <w:p w:rsidR="007F2E7F" w:rsidRPr="005E3645" w:rsidRDefault="007F2E7F" w:rsidP="007F2E7F">
      <w:pPr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занятия проводится тестовый контроль.</w:t>
      </w:r>
    </w:p>
    <w:p w:rsidR="007F2E7F" w:rsidRPr="00895DD2" w:rsidRDefault="007F2E7F" w:rsidP="007F2E7F">
      <w:pPr>
        <w:ind w:left="64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 для подготовки по теме:</w:t>
      </w:r>
    </w:p>
    <w:p w:rsidR="007F2E7F" w:rsidRPr="00844A5F" w:rsidRDefault="007F2E7F" w:rsidP="00526698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90A8E">
        <w:rPr>
          <w:rFonts w:ascii="Times New Roman" w:hAnsi="Times New Roman" w:cs="Times New Roman"/>
          <w:sz w:val="24"/>
          <w:szCs w:val="24"/>
        </w:rPr>
        <w:t>ринципы лечения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844A5F" w:rsidRDefault="007F2E7F" w:rsidP="00526698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 химиотерапии туберкулеза. </w:t>
      </w:r>
    </w:p>
    <w:p w:rsidR="007F2E7F" w:rsidRPr="00844A5F" w:rsidRDefault="007F2E7F" w:rsidP="00526698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противотуберкулезных препаратов.</w:t>
      </w:r>
    </w:p>
    <w:p w:rsidR="007F2E7F" w:rsidRPr="00844A5F" w:rsidRDefault="007F2E7F" w:rsidP="00526698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препаратов основной группы.</w:t>
      </w:r>
    </w:p>
    <w:p w:rsidR="007F2E7F" w:rsidRPr="00844A5F" w:rsidRDefault="007F2E7F" w:rsidP="00526698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препаратов 2 и 3 ряда.</w:t>
      </w:r>
    </w:p>
    <w:p w:rsidR="007F2E7F" w:rsidRPr="00844A5F" w:rsidRDefault="007F2E7F" w:rsidP="00526698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Средства патогенетической терапии.</w:t>
      </w:r>
    </w:p>
    <w:p w:rsidR="007F2E7F" w:rsidRPr="00844A5F" w:rsidRDefault="007F2E7F" w:rsidP="00526698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Показания для хирургического лечения.</w:t>
      </w:r>
    </w:p>
    <w:p w:rsidR="007F2E7F" w:rsidRPr="00844A5F" w:rsidRDefault="007F2E7F" w:rsidP="00526698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операци</w:t>
      </w:r>
      <w:r>
        <w:rPr>
          <w:rFonts w:ascii="Times New Roman" w:hAnsi="Times New Roman" w:cs="Times New Roman"/>
          <w:bCs/>
          <w:sz w:val="24"/>
          <w:szCs w:val="24"/>
        </w:rPr>
        <w:t>й.</w:t>
      </w:r>
    </w:p>
    <w:p w:rsidR="007F2E7F" w:rsidRPr="00844A5F" w:rsidRDefault="007F2E7F" w:rsidP="00526698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Показания и противопоказания для искусственного пневмоторакса.</w:t>
      </w:r>
    </w:p>
    <w:p w:rsidR="007F2E7F" w:rsidRPr="00844A5F" w:rsidRDefault="007F2E7F" w:rsidP="00526698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Показания и противопоказания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пневмоперитонеума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844A5F" w:rsidRDefault="007F2E7F" w:rsidP="00526698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Клапанные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бронхоблокаторы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F2E7F" w:rsidRPr="00844A5F" w:rsidRDefault="007F2E7F" w:rsidP="00526698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A8E">
        <w:rPr>
          <w:rFonts w:ascii="Times New Roman" w:hAnsi="Times New Roman" w:cs="Times New Roman"/>
          <w:sz w:val="24"/>
          <w:szCs w:val="24"/>
        </w:rPr>
        <w:t>Клиническое излечение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Default="007F2E7F" w:rsidP="00526698">
      <w:pPr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Малые и большие остаточные изменения.</w:t>
      </w:r>
    </w:p>
    <w:p w:rsidR="007F2E7F" w:rsidRPr="00462E33" w:rsidRDefault="007F2E7F" w:rsidP="007F2E7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E33">
        <w:rPr>
          <w:rFonts w:ascii="Times New Roman" w:hAnsi="Times New Roman" w:cs="Times New Roman"/>
          <w:b/>
          <w:bCs/>
          <w:sz w:val="24"/>
          <w:szCs w:val="24"/>
        </w:rPr>
        <w:t>Вопросы по теме для самостоятельного изучения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№2</w:t>
      </w:r>
      <w:r w:rsidRPr="00462E3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F2E7F" w:rsidRDefault="007F2E7F" w:rsidP="00526698">
      <w:pPr>
        <w:pStyle w:val="a6"/>
        <w:widowControl/>
        <w:numPr>
          <w:ilvl w:val="0"/>
          <w:numId w:val="59"/>
        </w:numPr>
        <w:tabs>
          <w:tab w:val="num" w:pos="567"/>
        </w:tabs>
        <w:autoSpaceDE/>
        <w:autoSpaceDN/>
        <w:spacing w:after="0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462E33">
        <w:rPr>
          <w:rFonts w:ascii="Times New Roman" w:hAnsi="Times New Roman"/>
          <w:sz w:val="24"/>
          <w:szCs w:val="24"/>
        </w:rPr>
        <w:t xml:space="preserve">Туберкулез </w:t>
      </w:r>
      <w:r>
        <w:rPr>
          <w:rFonts w:ascii="Times New Roman" w:hAnsi="Times New Roman"/>
          <w:sz w:val="24"/>
          <w:szCs w:val="24"/>
        </w:rPr>
        <w:t>и психические заболевания</w:t>
      </w:r>
      <w:r w:rsidRPr="00462E33">
        <w:rPr>
          <w:rFonts w:ascii="Times New Roman" w:hAnsi="Times New Roman"/>
          <w:sz w:val="24"/>
          <w:szCs w:val="24"/>
        </w:rPr>
        <w:t xml:space="preserve">. Патогенез и </w:t>
      </w:r>
      <w:proofErr w:type="spellStart"/>
      <w:r w:rsidRPr="00462E33">
        <w:rPr>
          <w:rFonts w:ascii="Times New Roman" w:hAnsi="Times New Roman"/>
          <w:sz w:val="24"/>
          <w:szCs w:val="24"/>
        </w:rPr>
        <w:t>патоморфология</w:t>
      </w:r>
      <w:proofErr w:type="spellEnd"/>
      <w:r w:rsidRPr="00462E33">
        <w:rPr>
          <w:rFonts w:ascii="Times New Roman" w:hAnsi="Times New Roman"/>
          <w:sz w:val="24"/>
          <w:szCs w:val="24"/>
        </w:rPr>
        <w:t>.</w:t>
      </w:r>
    </w:p>
    <w:p w:rsidR="007F2E7F" w:rsidRPr="00264801" w:rsidRDefault="007F2E7F" w:rsidP="00526698">
      <w:pPr>
        <w:pStyle w:val="a6"/>
        <w:widowControl/>
        <w:numPr>
          <w:ilvl w:val="0"/>
          <w:numId w:val="59"/>
        </w:numPr>
        <w:tabs>
          <w:tab w:val="num" w:pos="567"/>
        </w:tabs>
        <w:autoSpaceDE/>
        <w:autoSpaceDN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62E33">
        <w:rPr>
          <w:rFonts w:ascii="Times New Roman" w:hAnsi="Times New Roman"/>
          <w:sz w:val="24"/>
          <w:szCs w:val="24"/>
        </w:rPr>
        <w:t xml:space="preserve">Туберкулез </w:t>
      </w:r>
      <w:r>
        <w:rPr>
          <w:rFonts w:ascii="Times New Roman" w:hAnsi="Times New Roman"/>
          <w:sz w:val="24"/>
          <w:szCs w:val="24"/>
        </w:rPr>
        <w:t>и психические заболевания</w:t>
      </w:r>
      <w:r w:rsidRPr="00462E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Особенности клинический картины и диагностики.</w:t>
      </w:r>
    </w:p>
    <w:p w:rsidR="007F2E7F" w:rsidRPr="00462E33" w:rsidRDefault="007F2E7F" w:rsidP="00526698">
      <w:pPr>
        <w:pStyle w:val="a6"/>
        <w:widowControl/>
        <w:numPr>
          <w:ilvl w:val="0"/>
          <w:numId w:val="59"/>
        </w:numPr>
        <w:tabs>
          <w:tab w:val="num" w:pos="567"/>
        </w:tabs>
        <w:autoSpaceDE/>
        <w:autoSpaceDN/>
        <w:spacing w:after="0"/>
        <w:ind w:left="993" w:hanging="709"/>
        <w:jc w:val="both"/>
        <w:rPr>
          <w:rFonts w:ascii="Times New Roman" w:hAnsi="Times New Roman"/>
          <w:sz w:val="24"/>
          <w:szCs w:val="24"/>
        </w:rPr>
      </w:pPr>
      <w:r w:rsidRPr="00462E33">
        <w:rPr>
          <w:rFonts w:ascii="Times New Roman" w:hAnsi="Times New Roman"/>
          <w:sz w:val="24"/>
          <w:szCs w:val="24"/>
        </w:rPr>
        <w:t xml:space="preserve">Туберкулез </w:t>
      </w:r>
      <w:r>
        <w:rPr>
          <w:rFonts w:ascii="Times New Roman" w:hAnsi="Times New Roman"/>
          <w:sz w:val="24"/>
          <w:szCs w:val="24"/>
        </w:rPr>
        <w:t>и психические заболевания</w:t>
      </w:r>
      <w:r w:rsidRPr="00462E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Особенности лечения.</w:t>
      </w:r>
    </w:p>
    <w:p w:rsidR="007F2E7F" w:rsidRDefault="007F2E7F" w:rsidP="007F2E7F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E33">
        <w:rPr>
          <w:rFonts w:ascii="Times New Roman" w:hAnsi="Times New Roman" w:cs="Times New Roman"/>
          <w:b/>
          <w:bCs/>
          <w:sz w:val="24"/>
          <w:szCs w:val="24"/>
        </w:rPr>
        <w:t>Вопросы по теме для самостоятельного изучения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№3</w:t>
      </w:r>
      <w:r w:rsidRPr="00462E3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F2E7F" w:rsidRPr="00264801" w:rsidRDefault="007F2E7F" w:rsidP="00526698">
      <w:pPr>
        <w:numPr>
          <w:ilvl w:val="0"/>
          <w:numId w:val="6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патогенеза в</w:t>
      </w:r>
      <w:r w:rsidRPr="0059276D">
        <w:rPr>
          <w:rFonts w:ascii="Times New Roman" w:hAnsi="Times New Roman" w:cs="Times New Roman"/>
          <w:sz w:val="24"/>
          <w:szCs w:val="24"/>
        </w:rPr>
        <w:t>рожденн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9276D">
        <w:rPr>
          <w:rFonts w:ascii="Times New Roman" w:hAnsi="Times New Roman" w:cs="Times New Roman"/>
          <w:sz w:val="24"/>
          <w:szCs w:val="24"/>
        </w:rPr>
        <w:t xml:space="preserve"> туберкулез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F2E7F" w:rsidRPr="00264801" w:rsidRDefault="007F2E7F" w:rsidP="00526698">
      <w:pPr>
        <w:numPr>
          <w:ilvl w:val="0"/>
          <w:numId w:val="6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59276D">
        <w:rPr>
          <w:rFonts w:ascii="Times New Roman" w:hAnsi="Times New Roman" w:cs="Times New Roman"/>
          <w:sz w:val="24"/>
          <w:szCs w:val="24"/>
        </w:rPr>
        <w:t>клиник</w:t>
      </w:r>
      <w:r>
        <w:rPr>
          <w:rFonts w:ascii="Times New Roman" w:hAnsi="Times New Roman" w:cs="Times New Roman"/>
          <w:sz w:val="24"/>
          <w:szCs w:val="24"/>
        </w:rPr>
        <w:t>и в</w:t>
      </w:r>
      <w:r w:rsidRPr="0059276D">
        <w:rPr>
          <w:rFonts w:ascii="Times New Roman" w:hAnsi="Times New Roman" w:cs="Times New Roman"/>
          <w:sz w:val="24"/>
          <w:szCs w:val="24"/>
        </w:rPr>
        <w:t>рожденн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9276D">
        <w:rPr>
          <w:rFonts w:ascii="Times New Roman" w:hAnsi="Times New Roman" w:cs="Times New Roman"/>
          <w:sz w:val="24"/>
          <w:szCs w:val="24"/>
        </w:rPr>
        <w:t xml:space="preserve"> туберкулез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F2E7F" w:rsidRPr="00264801" w:rsidRDefault="007F2E7F" w:rsidP="00526698">
      <w:pPr>
        <w:numPr>
          <w:ilvl w:val="0"/>
          <w:numId w:val="6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диагностики врожденного туберкулеза.</w:t>
      </w:r>
    </w:p>
    <w:p w:rsidR="007F2E7F" w:rsidRDefault="007F2E7F" w:rsidP="00526698">
      <w:pPr>
        <w:numPr>
          <w:ilvl w:val="0"/>
          <w:numId w:val="60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59276D">
        <w:rPr>
          <w:rFonts w:ascii="Times New Roman" w:hAnsi="Times New Roman" w:cs="Times New Roman"/>
          <w:sz w:val="24"/>
          <w:szCs w:val="24"/>
        </w:rPr>
        <w:t>ечение и профилактика</w:t>
      </w:r>
      <w:r>
        <w:rPr>
          <w:rFonts w:ascii="Times New Roman" w:hAnsi="Times New Roman" w:cs="Times New Roman"/>
          <w:sz w:val="24"/>
          <w:szCs w:val="24"/>
        </w:rPr>
        <w:t xml:space="preserve"> врожденного туберкулеза.</w:t>
      </w:r>
    </w:p>
    <w:p w:rsidR="007F2E7F" w:rsidRPr="00264801" w:rsidRDefault="007F2E7F" w:rsidP="007F2E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</w:p>
    <w:p w:rsidR="007F2E7F" w:rsidRDefault="007F2E7F" w:rsidP="007F2E7F">
      <w:pPr>
        <w:ind w:firstLine="567"/>
        <w:jc w:val="both"/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90A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Специфическая профилактика туберкулеза.</w:t>
      </w:r>
      <w:r w:rsidRPr="00BF1A5F">
        <w:rPr>
          <w:rFonts w:ascii="Times New Roman" w:hAnsi="Times New Roman" w:cs="Times New Roman"/>
          <w:sz w:val="24"/>
          <w:szCs w:val="24"/>
        </w:rPr>
        <w:t xml:space="preserve"> Клиническая классификация туберкулеза.</w:t>
      </w:r>
    </w:p>
    <w:p w:rsidR="007F2E7F" w:rsidRPr="00264801" w:rsidRDefault="007F2E7F" w:rsidP="007F2E7F">
      <w:pPr>
        <w:ind w:firstLine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Цели занятия:</w:t>
      </w:r>
      <w:r w:rsidRPr="00FD1B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0A8E">
        <w:rPr>
          <w:rFonts w:ascii="Times New Roman" w:hAnsi="Times New Roman" w:cs="Times New Roman"/>
          <w:bCs/>
          <w:sz w:val="24"/>
          <w:szCs w:val="24"/>
        </w:rPr>
        <w:t xml:space="preserve">Изучить </w:t>
      </w:r>
      <w:r>
        <w:rPr>
          <w:rFonts w:ascii="Times New Roman" w:hAnsi="Times New Roman" w:cs="Times New Roman"/>
          <w:sz w:val="24"/>
          <w:szCs w:val="24"/>
        </w:rPr>
        <w:t xml:space="preserve">вопросы </w:t>
      </w:r>
      <w:r w:rsidRPr="00A63A4A">
        <w:rPr>
          <w:rFonts w:ascii="Times New Roman" w:hAnsi="Times New Roman" w:cs="Times New Roman"/>
          <w:sz w:val="24"/>
          <w:szCs w:val="24"/>
        </w:rPr>
        <w:t>специфическ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63A4A">
        <w:rPr>
          <w:rFonts w:ascii="Times New Roman" w:hAnsi="Times New Roman" w:cs="Times New Roman"/>
          <w:sz w:val="24"/>
          <w:szCs w:val="24"/>
        </w:rPr>
        <w:t xml:space="preserve"> профилактик</w:t>
      </w:r>
      <w:r>
        <w:rPr>
          <w:rFonts w:ascii="Times New Roman" w:hAnsi="Times New Roman" w:cs="Times New Roman"/>
          <w:sz w:val="24"/>
          <w:szCs w:val="24"/>
        </w:rPr>
        <w:t>и туберкулеза</w:t>
      </w:r>
      <w:r w:rsidRPr="00A63A4A">
        <w:rPr>
          <w:rFonts w:ascii="Times New Roman" w:hAnsi="Times New Roman" w:cs="Times New Roman"/>
          <w:sz w:val="24"/>
          <w:szCs w:val="24"/>
        </w:rPr>
        <w:t>: вакцинаци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63A4A">
        <w:rPr>
          <w:rFonts w:ascii="Times New Roman" w:hAnsi="Times New Roman" w:cs="Times New Roman"/>
          <w:sz w:val="24"/>
          <w:szCs w:val="24"/>
        </w:rPr>
        <w:t xml:space="preserve"> БЦЖ (БЦЖ-М) и </w:t>
      </w:r>
      <w:proofErr w:type="spellStart"/>
      <w:r w:rsidRPr="00A63A4A">
        <w:rPr>
          <w:rFonts w:ascii="Times New Roman" w:hAnsi="Times New Roman" w:cs="Times New Roman"/>
          <w:sz w:val="24"/>
          <w:szCs w:val="24"/>
        </w:rPr>
        <w:t>химиопрофилактик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A63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(превентивное лечение</w:t>
      </w:r>
      <w:r w:rsidRPr="00A63A4A">
        <w:rPr>
          <w:rFonts w:ascii="Times New Roman" w:hAnsi="Times New Roman" w:cs="Times New Roman"/>
          <w:sz w:val="24"/>
          <w:szCs w:val="24"/>
        </w:rPr>
        <w:t>). Противотуберкулезн</w:t>
      </w:r>
      <w:r>
        <w:rPr>
          <w:rFonts w:ascii="Times New Roman" w:hAnsi="Times New Roman" w:cs="Times New Roman"/>
          <w:sz w:val="24"/>
          <w:szCs w:val="24"/>
        </w:rPr>
        <w:t>ые вакцины</w:t>
      </w:r>
      <w:r w:rsidRPr="00A63A4A">
        <w:rPr>
          <w:rFonts w:ascii="Times New Roman" w:hAnsi="Times New Roman" w:cs="Times New Roman"/>
          <w:sz w:val="24"/>
          <w:szCs w:val="24"/>
        </w:rPr>
        <w:t xml:space="preserve"> БЦЖ и БЦЖ-М. Показания и противопоказания</w:t>
      </w:r>
      <w:r>
        <w:rPr>
          <w:rFonts w:ascii="Times New Roman" w:hAnsi="Times New Roman" w:cs="Times New Roman"/>
          <w:sz w:val="24"/>
          <w:szCs w:val="24"/>
        </w:rPr>
        <w:t xml:space="preserve"> к вакцинации и ревакцинации</w:t>
      </w:r>
      <w:r w:rsidRPr="00A63A4A">
        <w:rPr>
          <w:rFonts w:ascii="Times New Roman" w:hAnsi="Times New Roman" w:cs="Times New Roman"/>
          <w:sz w:val="24"/>
          <w:szCs w:val="24"/>
        </w:rPr>
        <w:t>. Оценк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A63A4A">
        <w:rPr>
          <w:rFonts w:ascii="Times New Roman" w:hAnsi="Times New Roman" w:cs="Times New Roman"/>
          <w:sz w:val="24"/>
          <w:szCs w:val="24"/>
        </w:rPr>
        <w:t xml:space="preserve">качества и эффективности вакцинации, ревакцинации. Осложнения. </w:t>
      </w:r>
      <w:r w:rsidRPr="00BF1A5F">
        <w:rPr>
          <w:rFonts w:ascii="Times New Roman" w:hAnsi="Times New Roman" w:cs="Times New Roman"/>
          <w:sz w:val="24"/>
          <w:szCs w:val="24"/>
        </w:rPr>
        <w:t>Клиническ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F1A5F">
        <w:rPr>
          <w:rFonts w:ascii="Times New Roman" w:hAnsi="Times New Roman" w:cs="Times New Roman"/>
          <w:sz w:val="24"/>
          <w:szCs w:val="24"/>
        </w:rPr>
        <w:t xml:space="preserve"> классификаци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F1A5F">
        <w:rPr>
          <w:rFonts w:ascii="Times New Roman" w:hAnsi="Times New Roman" w:cs="Times New Roman"/>
          <w:sz w:val="24"/>
          <w:szCs w:val="24"/>
        </w:rPr>
        <w:t xml:space="preserve"> туберкулеза.</w:t>
      </w:r>
    </w:p>
    <w:p w:rsidR="007F2E7F" w:rsidRDefault="007F2E7F" w:rsidP="007F2E7F">
      <w:pPr>
        <w:ind w:left="5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803">
        <w:rPr>
          <w:rFonts w:ascii="Times New Roman" w:hAnsi="Times New Roman" w:cs="Times New Roman"/>
          <w:b/>
          <w:bCs/>
          <w:sz w:val="24"/>
          <w:szCs w:val="24"/>
        </w:rPr>
        <w:t>Учебная карта занятия.</w:t>
      </w:r>
    </w:p>
    <w:p w:rsidR="007F2E7F" w:rsidRPr="000A001A" w:rsidRDefault="007F2E7F" w:rsidP="007F2E7F">
      <w:pPr>
        <w:tabs>
          <w:tab w:val="left" w:pos="432"/>
        </w:tabs>
        <w:overflowPunct w:val="0"/>
        <w:adjustRightInd w:val="0"/>
        <w:ind w:left="72" w:firstLine="49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010E4">
        <w:rPr>
          <w:rFonts w:ascii="Times New Roman" w:hAnsi="Times New Roman" w:cs="Times New Roman"/>
          <w:sz w:val="24"/>
          <w:szCs w:val="24"/>
        </w:rPr>
        <w:t xml:space="preserve">пределение исходного уровня знаний </w:t>
      </w:r>
      <w:r>
        <w:rPr>
          <w:rFonts w:ascii="Times New Roman" w:hAnsi="Times New Roman" w:cs="Times New Roman"/>
          <w:sz w:val="24"/>
          <w:szCs w:val="24"/>
        </w:rPr>
        <w:t xml:space="preserve">в виде письменного опроса. Проводится устный опрос, разбор темы занятия. </w:t>
      </w:r>
    </w:p>
    <w:p w:rsidR="007F2E7F" w:rsidRPr="005E3645" w:rsidRDefault="007F2E7F" w:rsidP="007F2E7F">
      <w:pPr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занятия проводится тестовый контроль.</w:t>
      </w:r>
    </w:p>
    <w:p w:rsidR="007F2E7F" w:rsidRPr="00F4229E" w:rsidRDefault="007F2E7F" w:rsidP="007F2E7F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 для подготовки по теме:</w:t>
      </w:r>
    </w:p>
    <w:p w:rsidR="007F2E7F" w:rsidRDefault="007F2E7F" w:rsidP="00526698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Вакцина БЦЖ.</w:t>
      </w:r>
    </w:p>
    <w:p w:rsidR="007F2E7F" w:rsidRDefault="007F2E7F" w:rsidP="00526698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Вакцина БЦЖ –М.</w:t>
      </w:r>
    </w:p>
    <w:p w:rsidR="007F2E7F" w:rsidRPr="000A001A" w:rsidRDefault="007F2E7F" w:rsidP="00526698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Противопоказания к вакцинации.</w:t>
      </w:r>
    </w:p>
    <w:p w:rsidR="007F2E7F" w:rsidRPr="00844A5F" w:rsidRDefault="007F2E7F" w:rsidP="00526698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Противопоказания к ревакцинации. </w:t>
      </w:r>
    </w:p>
    <w:p w:rsidR="007F2E7F" w:rsidRPr="00DF3CF2" w:rsidRDefault="007F2E7F" w:rsidP="00526698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вакцине.</w:t>
      </w:r>
    </w:p>
    <w:p w:rsidR="007F2E7F" w:rsidRPr="00DF3CF2" w:rsidRDefault="007F2E7F" w:rsidP="00526698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Техника проведения вакцинации.</w:t>
      </w:r>
    </w:p>
    <w:p w:rsidR="007F2E7F" w:rsidRPr="00DF3CF2" w:rsidRDefault="007F2E7F" w:rsidP="00526698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эффективности.</w:t>
      </w:r>
    </w:p>
    <w:p w:rsidR="007F2E7F" w:rsidRPr="000A001A" w:rsidRDefault="007F2E7F" w:rsidP="00526698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поствакцинальных осложнений.</w:t>
      </w:r>
    </w:p>
    <w:p w:rsidR="007F2E7F" w:rsidRPr="00DF3CF2" w:rsidRDefault="007F2E7F" w:rsidP="00526698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Подкожный холодный абсцесс.</w:t>
      </w:r>
    </w:p>
    <w:p w:rsidR="007F2E7F" w:rsidRPr="00DF3CF2" w:rsidRDefault="007F2E7F" w:rsidP="00526698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Поверхностная язва.</w:t>
      </w:r>
    </w:p>
    <w:p w:rsidR="007F2E7F" w:rsidRPr="00DF3CF2" w:rsidRDefault="007F2E7F" w:rsidP="00526698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БЦЖ-лимфаденит.</w:t>
      </w:r>
    </w:p>
    <w:p w:rsidR="007F2E7F" w:rsidRPr="00DF3CF2" w:rsidRDefault="007F2E7F" w:rsidP="00526698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БЦЖ-остит.</w:t>
      </w:r>
    </w:p>
    <w:p w:rsidR="007F2E7F" w:rsidRDefault="007F2E7F" w:rsidP="00526698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Генерализованная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БЦЖ-инфекция.</w:t>
      </w:r>
    </w:p>
    <w:p w:rsidR="007F2E7F" w:rsidRDefault="007F2E7F" w:rsidP="00526698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Лечение осложнений.</w:t>
      </w:r>
    </w:p>
    <w:p w:rsidR="007F2E7F" w:rsidRDefault="007F2E7F" w:rsidP="00526698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Показания для превентивного лечения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химиопрофилактики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туберкулеза.</w:t>
      </w:r>
    </w:p>
    <w:p w:rsidR="007F2E7F" w:rsidRDefault="007F2E7F" w:rsidP="00526698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Принципы клинической классификации.</w:t>
      </w:r>
    </w:p>
    <w:p w:rsidR="007F2E7F" w:rsidRDefault="007F2E7F" w:rsidP="00526698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Основные разделы клинической классификации.</w:t>
      </w:r>
    </w:p>
    <w:p w:rsidR="007F2E7F" w:rsidRPr="00264801" w:rsidRDefault="007F2E7F" w:rsidP="00526698">
      <w:pPr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Формулировка клинического диагноза.</w:t>
      </w:r>
    </w:p>
    <w:p w:rsidR="007F2E7F" w:rsidRDefault="007F2E7F" w:rsidP="007F2E7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2E7F" w:rsidRDefault="007F2E7F" w:rsidP="007F2E7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190A8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F1A5F">
        <w:rPr>
          <w:rFonts w:ascii="Times New Roman" w:hAnsi="Times New Roman" w:cs="Times New Roman"/>
          <w:sz w:val="24"/>
          <w:szCs w:val="24"/>
        </w:rPr>
        <w:t>Ранний</w:t>
      </w:r>
      <w:r w:rsidRPr="008373D1">
        <w:rPr>
          <w:rFonts w:ascii="Times New Roman" w:hAnsi="Times New Roman" w:cs="Times New Roman"/>
          <w:sz w:val="24"/>
          <w:szCs w:val="24"/>
        </w:rPr>
        <w:t xml:space="preserve"> период первичной туберкулезной инфекции. Первичное инфицирование.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Долокальные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формы первичного туберкулеза. Дифференциальная диагностика</w:t>
      </w:r>
    </w:p>
    <w:p w:rsidR="007F2E7F" w:rsidRDefault="007F2E7F" w:rsidP="007F2E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занятия:</w:t>
      </w:r>
      <w:r w:rsidRPr="00FD1B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3167">
        <w:rPr>
          <w:rFonts w:ascii="Times New Roman" w:hAnsi="Times New Roman" w:cs="Times New Roman"/>
          <w:sz w:val="24"/>
          <w:szCs w:val="24"/>
        </w:rPr>
        <w:t>Формулировк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33167">
        <w:rPr>
          <w:rFonts w:ascii="Times New Roman" w:hAnsi="Times New Roman" w:cs="Times New Roman"/>
          <w:sz w:val="24"/>
          <w:szCs w:val="24"/>
        </w:rPr>
        <w:t xml:space="preserve"> клинического диагноза. Ранний период первичной туберкулезной инфекции. Первичное инфицирование. Диагностик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33167">
        <w:rPr>
          <w:rFonts w:ascii="Times New Roman" w:hAnsi="Times New Roman" w:cs="Times New Roman"/>
          <w:sz w:val="24"/>
          <w:szCs w:val="24"/>
        </w:rPr>
        <w:t xml:space="preserve"> раннего периода первичной туберкулезной инфекции. Исходы первичного инфицирования. Начальные проявления форм первичного туберкулеза. Туберкулезн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33167">
        <w:rPr>
          <w:rFonts w:ascii="Times New Roman" w:hAnsi="Times New Roman" w:cs="Times New Roman"/>
          <w:sz w:val="24"/>
          <w:szCs w:val="24"/>
        </w:rPr>
        <w:t xml:space="preserve"> интоксикаци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33167">
        <w:rPr>
          <w:rFonts w:ascii="Times New Roman" w:hAnsi="Times New Roman" w:cs="Times New Roman"/>
          <w:sz w:val="24"/>
          <w:szCs w:val="24"/>
        </w:rPr>
        <w:t>: патогенез, диагностик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33167">
        <w:rPr>
          <w:rFonts w:ascii="Times New Roman" w:hAnsi="Times New Roman" w:cs="Times New Roman"/>
          <w:sz w:val="24"/>
          <w:szCs w:val="24"/>
        </w:rPr>
        <w:t>, клиник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33167">
        <w:rPr>
          <w:rFonts w:ascii="Times New Roman" w:hAnsi="Times New Roman" w:cs="Times New Roman"/>
          <w:sz w:val="24"/>
          <w:szCs w:val="24"/>
        </w:rPr>
        <w:t>, лечение, дифференциальн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33167">
        <w:rPr>
          <w:rFonts w:ascii="Times New Roman" w:hAnsi="Times New Roman" w:cs="Times New Roman"/>
          <w:sz w:val="24"/>
          <w:szCs w:val="24"/>
        </w:rPr>
        <w:t xml:space="preserve"> диагностик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331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2E7F" w:rsidRDefault="007F2E7F" w:rsidP="007F2E7F">
      <w:pPr>
        <w:ind w:left="8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803">
        <w:rPr>
          <w:rFonts w:ascii="Times New Roman" w:hAnsi="Times New Roman" w:cs="Times New Roman"/>
          <w:b/>
          <w:bCs/>
          <w:sz w:val="24"/>
          <w:szCs w:val="24"/>
        </w:rPr>
        <w:t>Учебная карта занятия.</w:t>
      </w:r>
    </w:p>
    <w:p w:rsidR="007F2E7F" w:rsidRDefault="007F2E7F" w:rsidP="007F2E7F">
      <w:pPr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010E4">
        <w:rPr>
          <w:rFonts w:ascii="Times New Roman" w:hAnsi="Times New Roman" w:cs="Times New Roman"/>
          <w:sz w:val="24"/>
          <w:szCs w:val="24"/>
        </w:rPr>
        <w:t xml:space="preserve">пределение исходного уровня знаний </w:t>
      </w:r>
      <w:r>
        <w:rPr>
          <w:rFonts w:ascii="Times New Roman" w:hAnsi="Times New Roman" w:cs="Times New Roman"/>
          <w:sz w:val="24"/>
          <w:szCs w:val="24"/>
        </w:rPr>
        <w:t>в виде письменного опроса. Проводится устный опрос, разбор темы занятия.</w:t>
      </w:r>
    </w:p>
    <w:p w:rsidR="007F2E7F" w:rsidRDefault="007F2E7F" w:rsidP="007F2E7F">
      <w:pPr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 w:rsidRPr="00462E3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практическое занятие обучающийся должен подготовить устное сообщение по теме самостоятельной внеаудиторной работы № 4 «</w:t>
      </w:r>
      <w:r w:rsidRPr="00A807D7">
        <w:rPr>
          <w:rFonts w:ascii="Times New Roman" w:hAnsi="Times New Roman" w:cs="Times New Roman"/>
          <w:sz w:val="24"/>
          <w:szCs w:val="24"/>
        </w:rPr>
        <w:t>Туберкулезные полисерозиты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F2E7F" w:rsidRPr="005E3645" w:rsidRDefault="007F2E7F" w:rsidP="007F2E7F">
      <w:pPr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занятия проводится тестовый контроль.</w:t>
      </w:r>
    </w:p>
    <w:p w:rsidR="007F2E7F" w:rsidRPr="00F4229E" w:rsidRDefault="007F2E7F" w:rsidP="007F2E7F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 для подготовки по теме:</w:t>
      </w:r>
    </w:p>
    <w:p w:rsidR="007F2E7F" w:rsidRPr="00AD5835" w:rsidRDefault="007F2E7F" w:rsidP="00526698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167">
        <w:rPr>
          <w:rFonts w:ascii="Times New Roman" w:hAnsi="Times New Roman" w:cs="Times New Roman"/>
          <w:sz w:val="24"/>
          <w:szCs w:val="24"/>
        </w:rPr>
        <w:t>Ранний период первичной туберкулезной инфекции.</w:t>
      </w:r>
    </w:p>
    <w:p w:rsidR="007F2E7F" w:rsidRPr="00AD5835" w:rsidRDefault="007F2E7F" w:rsidP="00526698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Патогенез первичного инфицирования.</w:t>
      </w:r>
    </w:p>
    <w:p w:rsidR="007F2E7F" w:rsidRDefault="007F2E7F" w:rsidP="00526698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167">
        <w:rPr>
          <w:rFonts w:ascii="Times New Roman" w:hAnsi="Times New Roman" w:cs="Times New Roman"/>
          <w:sz w:val="24"/>
          <w:szCs w:val="24"/>
        </w:rPr>
        <w:t>Диагностик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3167">
        <w:rPr>
          <w:rFonts w:ascii="Times New Roman" w:hAnsi="Times New Roman" w:cs="Times New Roman"/>
          <w:sz w:val="24"/>
          <w:szCs w:val="24"/>
        </w:rPr>
        <w:t xml:space="preserve"> раннего периода первичной туберкулезной инфекции.</w:t>
      </w:r>
    </w:p>
    <w:p w:rsidR="007F2E7F" w:rsidRDefault="007F2E7F" w:rsidP="00526698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Определение виража туберкулиновых проб.</w:t>
      </w:r>
    </w:p>
    <w:p w:rsidR="007F2E7F" w:rsidRDefault="007F2E7F" w:rsidP="00526698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167">
        <w:rPr>
          <w:rFonts w:ascii="Times New Roman" w:hAnsi="Times New Roman" w:cs="Times New Roman"/>
          <w:sz w:val="24"/>
          <w:szCs w:val="24"/>
        </w:rPr>
        <w:t>Исходы первичного инфицирования.</w:t>
      </w:r>
    </w:p>
    <w:p w:rsidR="007F2E7F" w:rsidRDefault="007F2E7F" w:rsidP="00526698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Определение ранней туберкулезной интоксикации.</w:t>
      </w:r>
    </w:p>
    <w:p w:rsidR="007F2E7F" w:rsidRDefault="007F2E7F" w:rsidP="00526698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Ранняя т</w:t>
      </w:r>
      <w:r w:rsidRPr="00133167">
        <w:rPr>
          <w:rFonts w:ascii="Times New Roman" w:hAnsi="Times New Roman" w:cs="Times New Roman"/>
          <w:sz w:val="24"/>
          <w:szCs w:val="24"/>
        </w:rPr>
        <w:t>уберкулезн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33167">
        <w:rPr>
          <w:rFonts w:ascii="Times New Roman" w:hAnsi="Times New Roman" w:cs="Times New Roman"/>
          <w:sz w:val="24"/>
          <w:szCs w:val="24"/>
        </w:rPr>
        <w:t xml:space="preserve"> интоксикаци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33167">
        <w:rPr>
          <w:rFonts w:ascii="Times New Roman" w:hAnsi="Times New Roman" w:cs="Times New Roman"/>
          <w:sz w:val="24"/>
          <w:szCs w:val="24"/>
        </w:rPr>
        <w:t>: патогенез, диагностик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3167">
        <w:rPr>
          <w:rFonts w:ascii="Times New Roman" w:hAnsi="Times New Roman" w:cs="Times New Roman"/>
          <w:sz w:val="24"/>
          <w:szCs w:val="24"/>
        </w:rPr>
        <w:t>, клиник</w:t>
      </w:r>
      <w:r>
        <w:rPr>
          <w:rFonts w:ascii="Times New Roman" w:hAnsi="Times New Roman" w:cs="Times New Roman"/>
          <w:sz w:val="24"/>
          <w:szCs w:val="24"/>
        </w:rPr>
        <w:t>а и лечение.</w:t>
      </w:r>
    </w:p>
    <w:p w:rsidR="007F2E7F" w:rsidRDefault="007F2E7F" w:rsidP="00526698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835">
        <w:rPr>
          <w:rFonts w:ascii="Times New Roman" w:hAnsi="Times New Roman" w:cs="Times New Roman"/>
          <w:bCs/>
          <w:sz w:val="24"/>
          <w:szCs w:val="24"/>
        </w:rPr>
        <w:t>Определение хронической туберкулезной интоксикации.</w:t>
      </w:r>
    </w:p>
    <w:p w:rsidR="007F2E7F" w:rsidRPr="00AD5835" w:rsidRDefault="007F2E7F" w:rsidP="00526698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Хроническая т</w:t>
      </w:r>
      <w:r w:rsidRPr="00133167">
        <w:rPr>
          <w:rFonts w:ascii="Times New Roman" w:hAnsi="Times New Roman" w:cs="Times New Roman"/>
          <w:sz w:val="24"/>
          <w:szCs w:val="24"/>
        </w:rPr>
        <w:t>уберкулезн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33167">
        <w:rPr>
          <w:rFonts w:ascii="Times New Roman" w:hAnsi="Times New Roman" w:cs="Times New Roman"/>
          <w:sz w:val="24"/>
          <w:szCs w:val="24"/>
        </w:rPr>
        <w:t xml:space="preserve"> интоксикаци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33167">
        <w:rPr>
          <w:rFonts w:ascii="Times New Roman" w:hAnsi="Times New Roman" w:cs="Times New Roman"/>
          <w:sz w:val="24"/>
          <w:szCs w:val="24"/>
        </w:rPr>
        <w:t>: патогенез, диагностик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33167">
        <w:rPr>
          <w:rFonts w:ascii="Times New Roman" w:hAnsi="Times New Roman" w:cs="Times New Roman"/>
          <w:sz w:val="24"/>
          <w:szCs w:val="24"/>
        </w:rPr>
        <w:t>, клиник</w:t>
      </w:r>
      <w:r>
        <w:rPr>
          <w:rFonts w:ascii="Times New Roman" w:hAnsi="Times New Roman" w:cs="Times New Roman"/>
          <w:sz w:val="24"/>
          <w:szCs w:val="24"/>
        </w:rPr>
        <w:t>а и лечение.</w:t>
      </w:r>
    </w:p>
    <w:p w:rsidR="007F2E7F" w:rsidRDefault="007F2E7F" w:rsidP="00526698">
      <w:pPr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835">
        <w:rPr>
          <w:rFonts w:ascii="Times New Roman" w:hAnsi="Times New Roman" w:cs="Times New Roman"/>
          <w:bCs/>
          <w:sz w:val="24"/>
          <w:szCs w:val="24"/>
        </w:rPr>
        <w:t>Диф</w:t>
      </w:r>
      <w:r>
        <w:rPr>
          <w:rFonts w:ascii="Times New Roman" w:hAnsi="Times New Roman" w:cs="Times New Roman"/>
          <w:bCs/>
          <w:sz w:val="24"/>
          <w:szCs w:val="24"/>
        </w:rPr>
        <w:t>ференциальная</w:t>
      </w:r>
      <w:r w:rsidRPr="00AD5835">
        <w:rPr>
          <w:rFonts w:ascii="Times New Roman" w:hAnsi="Times New Roman" w:cs="Times New Roman"/>
          <w:bCs/>
          <w:sz w:val="24"/>
          <w:szCs w:val="24"/>
        </w:rPr>
        <w:t xml:space="preserve"> диагности</w:t>
      </w:r>
      <w:r>
        <w:rPr>
          <w:rFonts w:ascii="Times New Roman" w:hAnsi="Times New Roman" w:cs="Times New Roman"/>
          <w:bCs/>
          <w:sz w:val="24"/>
          <w:szCs w:val="24"/>
        </w:rPr>
        <w:t>ка</w:t>
      </w:r>
      <w:r w:rsidRPr="00AD5835">
        <w:rPr>
          <w:rFonts w:ascii="Times New Roman" w:hAnsi="Times New Roman" w:cs="Times New Roman"/>
          <w:bCs/>
          <w:sz w:val="24"/>
          <w:szCs w:val="24"/>
        </w:rPr>
        <w:t xml:space="preserve"> туберкулезной интоксикации.</w:t>
      </w:r>
    </w:p>
    <w:p w:rsidR="007F2E7F" w:rsidRPr="00AC0A68" w:rsidRDefault="007F2E7F" w:rsidP="007F2E7F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0A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Вопросы по теме для самостоятельного изучения.</w:t>
      </w:r>
    </w:p>
    <w:p w:rsidR="007F2E7F" w:rsidRPr="00AC0A68" w:rsidRDefault="007F2E7F" w:rsidP="00526698">
      <w:pPr>
        <w:widowControl/>
        <w:numPr>
          <w:ilvl w:val="1"/>
          <w:numId w:val="76"/>
        </w:numPr>
        <w:tabs>
          <w:tab w:val="left" w:pos="720"/>
        </w:tabs>
        <w:autoSpaceDE/>
        <w:autoSpaceDN/>
        <w:ind w:left="993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AC0A68">
        <w:rPr>
          <w:rFonts w:ascii="Times New Roman" w:hAnsi="Times New Roman" w:cs="Times New Roman"/>
          <w:color w:val="000000"/>
          <w:sz w:val="24"/>
          <w:szCs w:val="24"/>
        </w:rPr>
        <w:t>Особенности диагностики туберкулезных полисерозитов.</w:t>
      </w:r>
    </w:p>
    <w:p w:rsidR="007F2E7F" w:rsidRPr="00AC0A68" w:rsidRDefault="007F2E7F" w:rsidP="00526698">
      <w:pPr>
        <w:widowControl/>
        <w:numPr>
          <w:ilvl w:val="1"/>
          <w:numId w:val="76"/>
        </w:numPr>
        <w:tabs>
          <w:tab w:val="left" w:pos="720"/>
        </w:tabs>
        <w:autoSpaceDE/>
        <w:autoSpaceDN/>
        <w:ind w:left="993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AC0A68">
        <w:rPr>
          <w:rFonts w:ascii="Times New Roman" w:hAnsi="Times New Roman" w:cs="Times New Roman"/>
          <w:color w:val="000000"/>
          <w:sz w:val="24"/>
          <w:szCs w:val="24"/>
        </w:rPr>
        <w:t>Особенности клинического течения туберкулезных полисерозитов.</w:t>
      </w:r>
    </w:p>
    <w:p w:rsidR="007F2E7F" w:rsidRPr="00AC0A68" w:rsidRDefault="007F2E7F" w:rsidP="00526698">
      <w:pPr>
        <w:widowControl/>
        <w:numPr>
          <w:ilvl w:val="1"/>
          <w:numId w:val="76"/>
        </w:numPr>
        <w:tabs>
          <w:tab w:val="left" w:pos="720"/>
        </w:tabs>
        <w:autoSpaceDE/>
        <w:autoSpaceDN/>
        <w:ind w:left="993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AC0A68">
        <w:rPr>
          <w:rFonts w:ascii="Times New Roman" w:hAnsi="Times New Roman" w:cs="Times New Roman"/>
          <w:color w:val="000000"/>
          <w:sz w:val="24"/>
          <w:szCs w:val="24"/>
        </w:rPr>
        <w:t>Дифференциальная диагностика туберкулезных полисерозитов.</w:t>
      </w:r>
    </w:p>
    <w:p w:rsidR="007F2E7F" w:rsidRPr="00AC0A68" w:rsidRDefault="007F2E7F" w:rsidP="00526698">
      <w:pPr>
        <w:widowControl/>
        <w:numPr>
          <w:ilvl w:val="1"/>
          <w:numId w:val="76"/>
        </w:numPr>
        <w:tabs>
          <w:tab w:val="left" w:pos="720"/>
        </w:tabs>
        <w:autoSpaceDE/>
        <w:autoSpaceDN/>
        <w:ind w:left="993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AC0A68">
        <w:rPr>
          <w:rFonts w:ascii="Times New Roman" w:hAnsi="Times New Roman" w:cs="Times New Roman"/>
          <w:color w:val="000000"/>
          <w:sz w:val="24"/>
          <w:szCs w:val="24"/>
        </w:rPr>
        <w:t>Лечение туберкулезных полисерозитов.</w:t>
      </w:r>
    </w:p>
    <w:p w:rsidR="007F2E7F" w:rsidRPr="00264801" w:rsidRDefault="007F2E7F" w:rsidP="00526698">
      <w:pPr>
        <w:widowControl/>
        <w:numPr>
          <w:ilvl w:val="1"/>
          <w:numId w:val="76"/>
        </w:numPr>
        <w:tabs>
          <w:tab w:val="left" w:pos="709"/>
        </w:tabs>
        <w:autoSpaceDE/>
        <w:autoSpaceDN/>
        <w:ind w:left="993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AC0A68">
        <w:rPr>
          <w:rFonts w:ascii="Times New Roman" w:hAnsi="Times New Roman" w:cs="Times New Roman"/>
          <w:color w:val="000000"/>
          <w:sz w:val="24"/>
          <w:szCs w:val="24"/>
        </w:rPr>
        <w:t xml:space="preserve">Осложнения туберкулезных полисерозитов. Исходы. </w:t>
      </w:r>
    </w:p>
    <w:p w:rsidR="007F2E7F" w:rsidRPr="00462E33" w:rsidRDefault="007F2E7F" w:rsidP="007F2E7F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F2E7F" w:rsidRDefault="007F2E7F" w:rsidP="007F2E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190A8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373D1">
        <w:rPr>
          <w:rFonts w:ascii="Times New Roman" w:hAnsi="Times New Roman" w:cs="Times New Roman"/>
          <w:sz w:val="24"/>
          <w:szCs w:val="24"/>
        </w:rPr>
        <w:t>Локальные формы первичного туберкулеза</w:t>
      </w:r>
      <w:r>
        <w:rPr>
          <w:rFonts w:ascii="Times New Roman" w:hAnsi="Times New Roman" w:cs="Times New Roman"/>
          <w:sz w:val="24"/>
          <w:szCs w:val="24"/>
        </w:rPr>
        <w:t xml:space="preserve"> (клинико-рентгенологическая характеристика)</w:t>
      </w:r>
      <w:r w:rsidRPr="00292A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3D1">
        <w:rPr>
          <w:rFonts w:ascii="Times New Roman" w:hAnsi="Times New Roman" w:cs="Times New Roman"/>
          <w:sz w:val="24"/>
          <w:szCs w:val="24"/>
        </w:rPr>
        <w:t xml:space="preserve">Осложнения первичного туберкулеза у детей. </w:t>
      </w:r>
      <w:r>
        <w:rPr>
          <w:rFonts w:ascii="Times New Roman" w:hAnsi="Times New Roman" w:cs="Times New Roman"/>
          <w:sz w:val="24"/>
          <w:szCs w:val="24"/>
        </w:rPr>
        <w:t>Дифференциальная диагностика. Особенности туберкулеза у детей и подростков.</w:t>
      </w:r>
    </w:p>
    <w:p w:rsidR="007F2E7F" w:rsidRDefault="007F2E7F" w:rsidP="007F2E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занятия:</w:t>
      </w:r>
      <w:r w:rsidRPr="00FD1B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0A8E">
        <w:rPr>
          <w:rFonts w:ascii="Times New Roman" w:hAnsi="Times New Roman" w:cs="Times New Roman"/>
          <w:bCs/>
          <w:sz w:val="24"/>
          <w:szCs w:val="24"/>
        </w:rPr>
        <w:t xml:space="preserve">Изучить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23744">
        <w:rPr>
          <w:rFonts w:ascii="Times New Roman" w:hAnsi="Times New Roman" w:cs="Times New Roman"/>
          <w:sz w:val="24"/>
          <w:szCs w:val="24"/>
        </w:rPr>
        <w:t>уберкулез внутригрудных лимфатических узлов: патогенез, клиник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23744">
        <w:rPr>
          <w:rFonts w:ascii="Times New Roman" w:hAnsi="Times New Roman" w:cs="Times New Roman"/>
          <w:sz w:val="24"/>
          <w:szCs w:val="24"/>
        </w:rPr>
        <w:t>, диагностик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23744">
        <w:rPr>
          <w:rFonts w:ascii="Times New Roman" w:hAnsi="Times New Roman" w:cs="Times New Roman"/>
          <w:sz w:val="24"/>
          <w:szCs w:val="24"/>
        </w:rPr>
        <w:t>, дифференциальн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23744">
        <w:rPr>
          <w:rFonts w:ascii="Times New Roman" w:hAnsi="Times New Roman" w:cs="Times New Roman"/>
          <w:sz w:val="24"/>
          <w:szCs w:val="24"/>
        </w:rPr>
        <w:t xml:space="preserve"> диагностик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23744">
        <w:rPr>
          <w:rFonts w:ascii="Times New Roman" w:hAnsi="Times New Roman" w:cs="Times New Roman"/>
          <w:sz w:val="24"/>
          <w:szCs w:val="24"/>
        </w:rPr>
        <w:t>, течение, лечение и исходы. Первичный туберкулезный комплекс: патогенез, клиник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23744">
        <w:rPr>
          <w:rFonts w:ascii="Times New Roman" w:hAnsi="Times New Roman" w:cs="Times New Roman"/>
          <w:sz w:val="24"/>
          <w:szCs w:val="24"/>
        </w:rPr>
        <w:t>, диагностик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23744">
        <w:rPr>
          <w:rFonts w:ascii="Times New Roman" w:hAnsi="Times New Roman" w:cs="Times New Roman"/>
          <w:sz w:val="24"/>
          <w:szCs w:val="24"/>
        </w:rPr>
        <w:t>, дифференциальн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23744">
        <w:rPr>
          <w:rFonts w:ascii="Times New Roman" w:hAnsi="Times New Roman" w:cs="Times New Roman"/>
          <w:sz w:val="24"/>
          <w:szCs w:val="24"/>
        </w:rPr>
        <w:t xml:space="preserve"> диагностик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23744">
        <w:rPr>
          <w:rFonts w:ascii="Times New Roman" w:hAnsi="Times New Roman" w:cs="Times New Roman"/>
          <w:sz w:val="24"/>
          <w:szCs w:val="24"/>
        </w:rPr>
        <w:t xml:space="preserve">, </w:t>
      </w:r>
      <w:r w:rsidRPr="00B23744">
        <w:rPr>
          <w:rFonts w:ascii="Times New Roman" w:hAnsi="Times New Roman" w:cs="Times New Roman"/>
          <w:sz w:val="24"/>
          <w:szCs w:val="24"/>
        </w:rPr>
        <w:lastRenderedPageBreak/>
        <w:t>течение, лечение и исходы. Патогенез, клиник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23744">
        <w:rPr>
          <w:rFonts w:ascii="Times New Roman" w:hAnsi="Times New Roman" w:cs="Times New Roman"/>
          <w:sz w:val="24"/>
          <w:szCs w:val="24"/>
        </w:rPr>
        <w:t>, диагностик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23744">
        <w:rPr>
          <w:rFonts w:ascii="Times New Roman" w:hAnsi="Times New Roman" w:cs="Times New Roman"/>
          <w:sz w:val="24"/>
          <w:szCs w:val="24"/>
        </w:rPr>
        <w:t>, дифференциальн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23744">
        <w:rPr>
          <w:rFonts w:ascii="Times New Roman" w:hAnsi="Times New Roman" w:cs="Times New Roman"/>
          <w:sz w:val="24"/>
          <w:szCs w:val="24"/>
        </w:rPr>
        <w:t xml:space="preserve"> диагностик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23744">
        <w:rPr>
          <w:rFonts w:ascii="Times New Roman" w:hAnsi="Times New Roman" w:cs="Times New Roman"/>
          <w:sz w:val="24"/>
          <w:szCs w:val="24"/>
        </w:rPr>
        <w:t xml:space="preserve"> и лечение осложнений первичного туберкулеза. </w:t>
      </w:r>
      <w:r>
        <w:rPr>
          <w:rFonts w:ascii="Times New Roman" w:hAnsi="Times New Roman" w:cs="Times New Roman"/>
          <w:sz w:val="24"/>
          <w:szCs w:val="24"/>
        </w:rPr>
        <w:t>Особенности туберкулеза у детей и подростков.</w:t>
      </w:r>
    </w:p>
    <w:p w:rsidR="007F2E7F" w:rsidRDefault="007F2E7F" w:rsidP="007F2E7F">
      <w:pPr>
        <w:tabs>
          <w:tab w:val="left" w:pos="432"/>
        </w:tabs>
        <w:overflowPunct w:val="0"/>
        <w:adjustRightInd w:val="0"/>
        <w:ind w:left="72" w:firstLine="63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B23744">
        <w:rPr>
          <w:rFonts w:ascii="Times New Roman" w:hAnsi="Times New Roman" w:cs="Times New Roman"/>
          <w:sz w:val="24"/>
          <w:szCs w:val="24"/>
        </w:rPr>
        <w:t xml:space="preserve"> </w:t>
      </w:r>
      <w:r w:rsidRPr="00526803">
        <w:rPr>
          <w:rFonts w:ascii="Times New Roman" w:hAnsi="Times New Roman" w:cs="Times New Roman"/>
          <w:b/>
          <w:bCs/>
          <w:sz w:val="24"/>
          <w:szCs w:val="24"/>
        </w:rPr>
        <w:t>Учебная карта занятия.</w:t>
      </w:r>
    </w:p>
    <w:p w:rsidR="007F2E7F" w:rsidRDefault="007F2E7F" w:rsidP="007F2E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010E4">
        <w:rPr>
          <w:rFonts w:ascii="Times New Roman" w:hAnsi="Times New Roman" w:cs="Times New Roman"/>
          <w:sz w:val="24"/>
          <w:szCs w:val="24"/>
        </w:rPr>
        <w:t xml:space="preserve">пределение исходного уровня знаний </w:t>
      </w:r>
      <w:r>
        <w:rPr>
          <w:rFonts w:ascii="Times New Roman" w:hAnsi="Times New Roman" w:cs="Times New Roman"/>
          <w:sz w:val="24"/>
          <w:szCs w:val="24"/>
        </w:rPr>
        <w:t>в виде письменного опроса. Проводится устный опрос, разбор темы занятия. На данном практическом занятии описываются рентгенограммы по изучаемым клиническим формам по протоколу.</w:t>
      </w:r>
    </w:p>
    <w:p w:rsidR="007F2E7F" w:rsidRDefault="007F2E7F" w:rsidP="007F2E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E33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практическое занятие обучающийся должен подготовить устное сообщение по теме самостоятельной внеаудиторной работы 5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Саркоидоз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7F2E7F" w:rsidRPr="005E3645" w:rsidRDefault="007F2E7F" w:rsidP="007F2E7F">
      <w:pPr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занятия проводится тестовый контроль.</w:t>
      </w:r>
    </w:p>
    <w:p w:rsidR="007F2E7F" w:rsidRPr="00895DD2" w:rsidRDefault="007F2E7F" w:rsidP="007F2E7F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 для подготовки по теме:</w:t>
      </w:r>
    </w:p>
    <w:p w:rsidR="007F2E7F" w:rsidRPr="0055045E" w:rsidRDefault="007F2E7F" w:rsidP="00526698">
      <w:pPr>
        <w:numPr>
          <w:ilvl w:val="0"/>
          <w:numId w:val="4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23744">
        <w:rPr>
          <w:rFonts w:ascii="Times New Roman" w:hAnsi="Times New Roman" w:cs="Times New Roman"/>
          <w:sz w:val="24"/>
          <w:szCs w:val="24"/>
        </w:rPr>
        <w:t>атогенез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B23744">
        <w:rPr>
          <w:rFonts w:ascii="Times New Roman" w:hAnsi="Times New Roman" w:cs="Times New Roman"/>
          <w:sz w:val="24"/>
          <w:szCs w:val="24"/>
        </w:rPr>
        <w:t>уберкулез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3744">
        <w:rPr>
          <w:rFonts w:ascii="Times New Roman" w:hAnsi="Times New Roman" w:cs="Times New Roman"/>
          <w:sz w:val="24"/>
          <w:szCs w:val="24"/>
        </w:rPr>
        <w:t xml:space="preserve"> внутригрудных лимфатических узлов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4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B23744">
        <w:rPr>
          <w:rFonts w:ascii="Times New Roman" w:hAnsi="Times New Roman" w:cs="Times New Roman"/>
          <w:sz w:val="24"/>
          <w:szCs w:val="24"/>
        </w:rPr>
        <w:t>ато</w:t>
      </w:r>
      <w:r>
        <w:rPr>
          <w:rFonts w:ascii="Times New Roman" w:hAnsi="Times New Roman" w:cs="Times New Roman"/>
          <w:sz w:val="24"/>
          <w:szCs w:val="24"/>
        </w:rPr>
        <w:t>морфология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B23744">
        <w:rPr>
          <w:rFonts w:ascii="Times New Roman" w:hAnsi="Times New Roman" w:cs="Times New Roman"/>
          <w:sz w:val="24"/>
          <w:szCs w:val="24"/>
        </w:rPr>
        <w:t>уберкулез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3744">
        <w:rPr>
          <w:rFonts w:ascii="Times New Roman" w:hAnsi="Times New Roman" w:cs="Times New Roman"/>
          <w:sz w:val="24"/>
          <w:szCs w:val="24"/>
        </w:rPr>
        <w:t xml:space="preserve"> внутригрудных лимфатических узлов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4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Клиника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23744">
        <w:rPr>
          <w:rFonts w:ascii="Times New Roman" w:hAnsi="Times New Roman" w:cs="Times New Roman"/>
          <w:sz w:val="24"/>
          <w:szCs w:val="24"/>
        </w:rPr>
        <w:t>уберкулез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3744">
        <w:rPr>
          <w:rFonts w:ascii="Times New Roman" w:hAnsi="Times New Roman" w:cs="Times New Roman"/>
          <w:sz w:val="24"/>
          <w:szCs w:val="24"/>
        </w:rPr>
        <w:t xml:space="preserve"> внутригрудных лимфатических узлов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4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Диагностика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23744">
        <w:rPr>
          <w:rFonts w:ascii="Times New Roman" w:hAnsi="Times New Roman" w:cs="Times New Roman"/>
          <w:sz w:val="24"/>
          <w:szCs w:val="24"/>
        </w:rPr>
        <w:t>уберкулез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3744">
        <w:rPr>
          <w:rFonts w:ascii="Times New Roman" w:hAnsi="Times New Roman" w:cs="Times New Roman"/>
          <w:sz w:val="24"/>
          <w:szCs w:val="24"/>
        </w:rPr>
        <w:t xml:space="preserve"> внутригрудных лимфатических узлов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4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Дифференциальная диагностика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23744">
        <w:rPr>
          <w:rFonts w:ascii="Times New Roman" w:hAnsi="Times New Roman" w:cs="Times New Roman"/>
          <w:sz w:val="24"/>
          <w:szCs w:val="24"/>
        </w:rPr>
        <w:t>уберкулез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3744">
        <w:rPr>
          <w:rFonts w:ascii="Times New Roman" w:hAnsi="Times New Roman" w:cs="Times New Roman"/>
          <w:sz w:val="24"/>
          <w:szCs w:val="24"/>
        </w:rPr>
        <w:t xml:space="preserve"> внутригрудных лимфатических узлов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4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 и исходы т</w:t>
      </w:r>
      <w:r w:rsidRPr="00B23744">
        <w:rPr>
          <w:rFonts w:ascii="Times New Roman" w:hAnsi="Times New Roman" w:cs="Times New Roman"/>
          <w:sz w:val="24"/>
          <w:szCs w:val="24"/>
        </w:rPr>
        <w:t>уберкулез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23744">
        <w:rPr>
          <w:rFonts w:ascii="Times New Roman" w:hAnsi="Times New Roman" w:cs="Times New Roman"/>
          <w:sz w:val="24"/>
          <w:szCs w:val="24"/>
        </w:rPr>
        <w:t xml:space="preserve"> внутригрудных лимфатических узлов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4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23744">
        <w:rPr>
          <w:rFonts w:ascii="Times New Roman" w:hAnsi="Times New Roman" w:cs="Times New Roman"/>
          <w:sz w:val="24"/>
          <w:szCs w:val="24"/>
        </w:rPr>
        <w:t>атогенез</w:t>
      </w:r>
      <w:r>
        <w:rPr>
          <w:rFonts w:ascii="Times New Roman" w:hAnsi="Times New Roman" w:cs="Times New Roman"/>
          <w:sz w:val="24"/>
          <w:szCs w:val="24"/>
        </w:rPr>
        <w:t xml:space="preserve"> первичного туберкулезного комплекса.</w:t>
      </w:r>
    </w:p>
    <w:p w:rsidR="007F2E7F" w:rsidRPr="0055045E" w:rsidRDefault="007F2E7F" w:rsidP="00526698">
      <w:pPr>
        <w:numPr>
          <w:ilvl w:val="0"/>
          <w:numId w:val="4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B23744">
        <w:rPr>
          <w:rFonts w:ascii="Times New Roman" w:hAnsi="Times New Roman" w:cs="Times New Roman"/>
          <w:sz w:val="24"/>
          <w:szCs w:val="24"/>
        </w:rPr>
        <w:t>ато</w:t>
      </w:r>
      <w:r>
        <w:rPr>
          <w:rFonts w:ascii="Times New Roman" w:hAnsi="Times New Roman" w:cs="Times New Roman"/>
          <w:sz w:val="24"/>
          <w:szCs w:val="24"/>
        </w:rPr>
        <w:t>морфология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первичного туберкулезного комплекса.</w:t>
      </w:r>
    </w:p>
    <w:p w:rsidR="007F2E7F" w:rsidRPr="0055045E" w:rsidRDefault="007F2E7F" w:rsidP="00526698">
      <w:pPr>
        <w:numPr>
          <w:ilvl w:val="0"/>
          <w:numId w:val="4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Клиника </w:t>
      </w:r>
      <w:r>
        <w:rPr>
          <w:rFonts w:ascii="Times New Roman" w:hAnsi="Times New Roman" w:cs="Times New Roman"/>
          <w:sz w:val="24"/>
          <w:szCs w:val="24"/>
        </w:rPr>
        <w:t>первичного туберкулезного комплекса.</w:t>
      </w:r>
    </w:p>
    <w:p w:rsidR="007F2E7F" w:rsidRPr="0055045E" w:rsidRDefault="007F2E7F" w:rsidP="00526698">
      <w:pPr>
        <w:numPr>
          <w:ilvl w:val="0"/>
          <w:numId w:val="4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Диагностика </w:t>
      </w:r>
      <w:r>
        <w:rPr>
          <w:rFonts w:ascii="Times New Roman" w:hAnsi="Times New Roman" w:cs="Times New Roman"/>
          <w:sz w:val="24"/>
          <w:szCs w:val="24"/>
        </w:rPr>
        <w:t>первичного туберкулезного комплекса.</w:t>
      </w:r>
    </w:p>
    <w:p w:rsidR="007F2E7F" w:rsidRPr="0055045E" w:rsidRDefault="007F2E7F" w:rsidP="00526698">
      <w:pPr>
        <w:numPr>
          <w:ilvl w:val="0"/>
          <w:numId w:val="4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Дифференциальная диагностика </w:t>
      </w:r>
      <w:r>
        <w:rPr>
          <w:rFonts w:ascii="Times New Roman" w:hAnsi="Times New Roman" w:cs="Times New Roman"/>
          <w:sz w:val="24"/>
          <w:szCs w:val="24"/>
        </w:rPr>
        <w:t>первичного туберкулезного комплекса.</w:t>
      </w:r>
    </w:p>
    <w:p w:rsidR="007F2E7F" w:rsidRPr="0055045E" w:rsidRDefault="007F2E7F" w:rsidP="00526698">
      <w:pPr>
        <w:numPr>
          <w:ilvl w:val="0"/>
          <w:numId w:val="4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 и исходы первичного туберкулезного комплекса.</w:t>
      </w:r>
    </w:p>
    <w:p w:rsidR="007F2E7F" w:rsidRPr="0055045E" w:rsidRDefault="007F2E7F" w:rsidP="00526698">
      <w:pPr>
        <w:numPr>
          <w:ilvl w:val="0"/>
          <w:numId w:val="4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Осложнения первичного туберкулеза.</w:t>
      </w:r>
    </w:p>
    <w:p w:rsidR="007F2E7F" w:rsidRPr="007F2E7F" w:rsidRDefault="007F2E7F" w:rsidP="00526698">
      <w:pPr>
        <w:numPr>
          <w:ilvl w:val="0"/>
          <w:numId w:val="4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туберкулеза у детей и подростков.</w:t>
      </w:r>
    </w:p>
    <w:p w:rsidR="007F2E7F" w:rsidRPr="00AC0A68" w:rsidRDefault="007F2E7F" w:rsidP="007F2E7F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0A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Вопросы по теме для самостоятельного изучения.</w:t>
      </w:r>
    </w:p>
    <w:p w:rsidR="007F2E7F" w:rsidRDefault="007F2E7F" w:rsidP="00526698">
      <w:pPr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Этиология и патогенез </w:t>
      </w:r>
      <w:proofErr w:type="spellStart"/>
      <w:r>
        <w:rPr>
          <w:rFonts w:ascii="Times New Roman" w:hAnsi="Times New Roman"/>
          <w:sz w:val="24"/>
          <w:szCs w:val="24"/>
        </w:rPr>
        <w:t>саркоидоза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F2E7F" w:rsidRDefault="007F2E7F" w:rsidP="00526698">
      <w:pPr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Классификация </w:t>
      </w:r>
      <w:proofErr w:type="spellStart"/>
      <w:r>
        <w:rPr>
          <w:rFonts w:ascii="Times New Roman" w:hAnsi="Times New Roman"/>
          <w:sz w:val="24"/>
          <w:szCs w:val="24"/>
        </w:rPr>
        <w:t>саркоидоза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F2E7F" w:rsidRDefault="007F2E7F" w:rsidP="00526698">
      <w:pPr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Саркоидоз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органов дыхания.</w:t>
      </w:r>
    </w:p>
    <w:p w:rsidR="007F2E7F" w:rsidRDefault="007F2E7F" w:rsidP="00526698">
      <w:pPr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Саркоидоз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внеторакальной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локализации.</w:t>
      </w:r>
    </w:p>
    <w:p w:rsidR="007F2E7F" w:rsidRDefault="007F2E7F" w:rsidP="00526698">
      <w:pPr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Осложнения </w:t>
      </w:r>
      <w:proofErr w:type="spellStart"/>
      <w:r>
        <w:rPr>
          <w:rFonts w:ascii="Times New Roman" w:hAnsi="Times New Roman"/>
          <w:sz w:val="24"/>
          <w:szCs w:val="24"/>
        </w:rPr>
        <w:t>саркоидоза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F2E7F" w:rsidRDefault="007F2E7F" w:rsidP="00526698">
      <w:pPr>
        <w:numPr>
          <w:ilvl w:val="0"/>
          <w:numId w:val="61"/>
        </w:numPr>
        <w:jc w:val="both"/>
        <w:rPr>
          <w:rFonts w:ascii="Times New Roman" w:hAnsi="Times New Roman"/>
          <w:sz w:val="24"/>
          <w:szCs w:val="24"/>
        </w:rPr>
      </w:pPr>
      <w:r w:rsidRPr="00A02472">
        <w:rPr>
          <w:rFonts w:ascii="Times New Roman" w:hAnsi="Times New Roman"/>
          <w:sz w:val="24"/>
          <w:szCs w:val="24"/>
        </w:rPr>
        <w:t xml:space="preserve">Лечение </w:t>
      </w:r>
      <w:proofErr w:type="spellStart"/>
      <w:r w:rsidRPr="00A02472">
        <w:rPr>
          <w:rFonts w:ascii="Times New Roman" w:hAnsi="Times New Roman"/>
          <w:sz w:val="24"/>
          <w:szCs w:val="24"/>
        </w:rPr>
        <w:t>саркоидоза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F2E7F" w:rsidRPr="00A02472" w:rsidRDefault="007F2E7F" w:rsidP="007F2E7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7F2E7F" w:rsidRDefault="007F2E7F" w:rsidP="007F2E7F">
      <w:pPr>
        <w:ind w:firstLine="708"/>
        <w:jc w:val="both"/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190A8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8373D1">
        <w:rPr>
          <w:rFonts w:ascii="Times New Roman" w:hAnsi="Times New Roman" w:cs="Times New Roman"/>
          <w:sz w:val="24"/>
          <w:szCs w:val="24"/>
        </w:rPr>
        <w:t>Диссеминированные формы туберкулеза</w:t>
      </w:r>
      <w:r>
        <w:rPr>
          <w:rFonts w:ascii="Times New Roman" w:hAnsi="Times New Roman" w:cs="Times New Roman"/>
          <w:sz w:val="24"/>
          <w:szCs w:val="24"/>
        </w:rPr>
        <w:t>. Туберкулезный плеврит (клинико-рентгенологическая характеристика)</w:t>
      </w:r>
      <w:r w:rsidRPr="00292A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Дифференциальная диагностика. Особенности клинической картины туберкулеза у детей и подростков.</w:t>
      </w:r>
      <w:r>
        <w:t xml:space="preserve"> </w:t>
      </w:r>
    </w:p>
    <w:p w:rsidR="007F2E7F" w:rsidRDefault="007F2E7F" w:rsidP="007F2E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занятия:</w:t>
      </w:r>
      <w:r w:rsidRPr="00FD1B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Изучить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F4A7E">
        <w:rPr>
          <w:rFonts w:ascii="Times New Roman" w:hAnsi="Times New Roman" w:cs="Times New Roman"/>
          <w:sz w:val="24"/>
          <w:szCs w:val="24"/>
        </w:rPr>
        <w:t>илиарный туберкулез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F4A7E">
        <w:rPr>
          <w:rFonts w:ascii="Times New Roman" w:hAnsi="Times New Roman" w:cs="Times New Roman"/>
          <w:sz w:val="24"/>
          <w:szCs w:val="24"/>
        </w:rPr>
        <w:t xml:space="preserve"> </w:t>
      </w:r>
      <w:r w:rsidRPr="00B23744">
        <w:rPr>
          <w:rFonts w:ascii="Times New Roman" w:hAnsi="Times New Roman" w:cs="Times New Roman"/>
          <w:sz w:val="24"/>
          <w:szCs w:val="24"/>
        </w:rPr>
        <w:t>патогенез, клиник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23744">
        <w:rPr>
          <w:rFonts w:ascii="Times New Roman" w:hAnsi="Times New Roman" w:cs="Times New Roman"/>
          <w:sz w:val="24"/>
          <w:szCs w:val="24"/>
        </w:rPr>
        <w:t>, диагностик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23744">
        <w:rPr>
          <w:rFonts w:ascii="Times New Roman" w:hAnsi="Times New Roman" w:cs="Times New Roman"/>
          <w:sz w:val="24"/>
          <w:szCs w:val="24"/>
        </w:rPr>
        <w:t>, дифференциальн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23744">
        <w:rPr>
          <w:rFonts w:ascii="Times New Roman" w:hAnsi="Times New Roman" w:cs="Times New Roman"/>
          <w:sz w:val="24"/>
          <w:szCs w:val="24"/>
        </w:rPr>
        <w:t xml:space="preserve"> диагностик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23744">
        <w:rPr>
          <w:rFonts w:ascii="Times New Roman" w:hAnsi="Times New Roman" w:cs="Times New Roman"/>
          <w:sz w:val="24"/>
          <w:szCs w:val="24"/>
        </w:rPr>
        <w:t>, течение, лечение и исходы.</w:t>
      </w:r>
      <w:r w:rsidRPr="00AF4A7E">
        <w:rPr>
          <w:rFonts w:ascii="Times New Roman" w:hAnsi="Times New Roman" w:cs="Times New Roman"/>
          <w:sz w:val="24"/>
          <w:szCs w:val="24"/>
        </w:rPr>
        <w:t xml:space="preserve"> Диссе</w:t>
      </w:r>
      <w:r>
        <w:rPr>
          <w:rFonts w:ascii="Times New Roman" w:hAnsi="Times New Roman" w:cs="Times New Roman"/>
          <w:sz w:val="24"/>
          <w:szCs w:val="24"/>
        </w:rPr>
        <w:t>минированный туберкулез легких (</w:t>
      </w:r>
      <w:r w:rsidRPr="00AF4A7E">
        <w:rPr>
          <w:rFonts w:ascii="Times New Roman" w:hAnsi="Times New Roman" w:cs="Times New Roman"/>
          <w:sz w:val="24"/>
          <w:szCs w:val="24"/>
        </w:rPr>
        <w:t>подострый и хронический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  <w:r w:rsidRPr="00B23744">
        <w:rPr>
          <w:rFonts w:ascii="Times New Roman" w:hAnsi="Times New Roman" w:cs="Times New Roman"/>
          <w:sz w:val="24"/>
          <w:szCs w:val="24"/>
        </w:rPr>
        <w:t>патогенез, клиник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23744">
        <w:rPr>
          <w:rFonts w:ascii="Times New Roman" w:hAnsi="Times New Roman" w:cs="Times New Roman"/>
          <w:sz w:val="24"/>
          <w:szCs w:val="24"/>
        </w:rPr>
        <w:t>, диагностик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23744">
        <w:rPr>
          <w:rFonts w:ascii="Times New Roman" w:hAnsi="Times New Roman" w:cs="Times New Roman"/>
          <w:sz w:val="24"/>
          <w:szCs w:val="24"/>
        </w:rPr>
        <w:t>, дифференциальн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23744">
        <w:rPr>
          <w:rFonts w:ascii="Times New Roman" w:hAnsi="Times New Roman" w:cs="Times New Roman"/>
          <w:sz w:val="24"/>
          <w:szCs w:val="24"/>
        </w:rPr>
        <w:t xml:space="preserve"> диагностик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23744">
        <w:rPr>
          <w:rFonts w:ascii="Times New Roman" w:hAnsi="Times New Roman" w:cs="Times New Roman"/>
          <w:sz w:val="24"/>
          <w:szCs w:val="24"/>
        </w:rPr>
        <w:t>, течение, лечение и исходы</w:t>
      </w:r>
      <w:r>
        <w:rPr>
          <w:rFonts w:ascii="Times New Roman" w:hAnsi="Times New Roman" w:cs="Times New Roman"/>
          <w:sz w:val="24"/>
          <w:szCs w:val="24"/>
        </w:rPr>
        <w:t xml:space="preserve">. Туберкулезный плеврит: </w:t>
      </w:r>
      <w:r w:rsidRPr="00B23744">
        <w:rPr>
          <w:rFonts w:ascii="Times New Roman" w:hAnsi="Times New Roman" w:cs="Times New Roman"/>
          <w:sz w:val="24"/>
          <w:szCs w:val="24"/>
        </w:rPr>
        <w:t>патогенез, клиник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23744">
        <w:rPr>
          <w:rFonts w:ascii="Times New Roman" w:hAnsi="Times New Roman" w:cs="Times New Roman"/>
          <w:sz w:val="24"/>
          <w:szCs w:val="24"/>
        </w:rPr>
        <w:t>, диагностик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23744">
        <w:rPr>
          <w:rFonts w:ascii="Times New Roman" w:hAnsi="Times New Roman" w:cs="Times New Roman"/>
          <w:sz w:val="24"/>
          <w:szCs w:val="24"/>
        </w:rPr>
        <w:t>, дифференциальн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23744">
        <w:rPr>
          <w:rFonts w:ascii="Times New Roman" w:hAnsi="Times New Roman" w:cs="Times New Roman"/>
          <w:sz w:val="24"/>
          <w:szCs w:val="24"/>
        </w:rPr>
        <w:t xml:space="preserve"> диагностик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23744">
        <w:rPr>
          <w:rFonts w:ascii="Times New Roman" w:hAnsi="Times New Roman" w:cs="Times New Roman"/>
          <w:sz w:val="24"/>
          <w:szCs w:val="24"/>
        </w:rPr>
        <w:t>, течение, лечение и исходы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Default="007F2E7F" w:rsidP="007F2E7F">
      <w:pPr>
        <w:ind w:left="1080" w:hanging="6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803">
        <w:rPr>
          <w:rFonts w:ascii="Times New Roman" w:hAnsi="Times New Roman" w:cs="Times New Roman"/>
          <w:b/>
          <w:bCs/>
          <w:sz w:val="24"/>
          <w:szCs w:val="24"/>
        </w:rPr>
        <w:t>Учебная карта занятия.</w:t>
      </w:r>
    </w:p>
    <w:p w:rsidR="007F2E7F" w:rsidRDefault="007F2E7F" w:rsidP="007F2E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010E4">
        <w:rPr>
          <w:rFonts w:ascii="Times New Roman" w:hAnsi="Times New Roman" w:cs="Times New Roman"/>
          <w:sz w:val="24"/>
          <w:szCs w:val="24"/>
        </w:rPr>
        <w:t xml:space="preserve">пределение исходного уровня знаний </w:t>
      </w:r>
      <w:r>
        <w:rPr>
          <w:rFonts w:ascii="Times New Roman" w:hAnsi="Times New Roman" w:cs="Times New Roman"/>
          <w:sz w:val="24"/>
          <w:szCs w:val="24"/>
        </w:rPr>
        <w:t>в виде письменного опроса. На данном практическом занятии описываются рентгенограммы по изучаемым клиническим формам по протоколу.</w:t>
      </w:r>
    </w:p>
    <w:p w:rsidR="007F2E7F" w:rsidRPr="005E3645" w:rsidRDefault="007F2E7F" w:rsidP="007F2E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занятия проводится тестовый контроль.</w:t>
      </w:r>
    </w:p>
    <w:p w:rsidR="007F2E7F" w:rsidRPr="00F4229E" w:rsidRDefault="007F2E7F" w:rsidP="007F2E7F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 для подготовки по теме:</w:t>
      </w:r>
    </w:p>
    <w:p w:rsidR="007F2E7F" w:rsidRPr="0055045E" w:rsidRDefault="007F2E7F" w:rsidP="00526698">
      <w:pPr>
        <w:numPr>
          <w:ilvl w:val="0"/>
          <w:numId w:val="7"/>
        </w:num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23744">
        <w:rPr>
          <w:rFonts w:ascii="Times New Roman" w:hAnsi="Times New Roman" w:cs="Times New Roman"/>
          <w:sz w:val="24"/>
          <w:szCs w:val="24"/>
        </w:rPr>
        <w:t>атогенез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милиарного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7"/>
        </w:num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B23744">
        <w:rPr>
          <w:rFonts w:ascii="Times New Roman" w:hAnsi="Times New Roman" w:cs="Times New Roman"/>
          <w:sz w:val="24"/>
          <w:szCs w:val="24"/>
        </w:rPr>
        <w:t>ато</w:t>
      </w:r>
      <w:r>
        <w:rPr>
          <w:rFonts w:ascii="Times New Roman" w:hAnsi="Times New Roman" w:cs="Times New Roman"/>
          <w:sz w:val="24"/>
          <w:szCs w:val="24"/>
        </w:rPr>
        <w:t>морфология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милиарного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7"/>
        </w:num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Клиника милиарного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7"/>
        </w:num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Диагностика милиарного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7"/>
        </w:num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Дифференциальная диагностика милиарного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7"/>
        </w:num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Лечение и исходы </w:t>
      </w:r>
      <w:r>
        <w:rPr>
          <w:rFonts w:ascii="Times New Roman" w:hAnsi="Times New Roman" w:cs="Times New Roman"/>
          <w:bCs/>
          <w:sz w:val="24"/>
          <w:szCs w:val="24"/>
        </w:rPr>
        <w:t>милиарного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7"/>
        </w:num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23744">
        <w:rPr>
          <w:rFonts w:ascii="Times New Roman" w:hAnsi="Times New Roman" w:cs="Times New Roman"/>
          <w:sz w:val="24"/>
          <w:szCs w:val="24"/>
        </w:rPr>
        <w:t>атогенез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подострого диссеминированного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7"/>
        </w:num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B23744">
        <w:rPr>
          <w:rFonts w:ascii="Times New Roman" w:hAnsi="Times New Roman" w:cs="Times New Roman"/>
          <w:sz w:val="24"/>
          <w:szCs w:val="24"/>
        </w:rPr>
        <w:t>ато</w:t>
      </w:r>
      <w:r>
        <w:rPr>
          <w:rFonts w:ascii="Times New Roman" w:hAnsi="Times New Roman" w:cs="Times New Roman"/>
          <w:sz w:val="24"/>
          <w:szCs w:val="24"/>
        </w:rPr>
        <w:t>морфология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подострого диссеминированного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7"/>
        </w:num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Клиника подострого диссеминированного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7"/>
        </w:num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Диагностика подострого диссеминированного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7"/>
        </w:num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Дифференциальная диагностика подострого диссеминированного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AB62B3" w:rsidRDefault="007F2E7F" w:rsidP="00526698">
      <w:pPr>
        <w:numPr>
          <w:ilvl w:val="0"/>
          <w:numId w:val="7"/>
        </w:num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Лечение, о</w:t>
      </w:r>
      <w:r>
        <w:rPr>
          <w:rFonts w:ascii="Times New Roman" w:hAnsi="Times New Roman" w:cs="Times New Roman"/>
          <w:bCs/>
          <w:sz w:val="24"/>
          <w:szCs w:val="24"/>
        </w:rPr>
        <w:t>сложнения</w:t>
      </w:r>
      <w:r>
        <w:rPr>
          <w:rFonts w:ascii="Times New Roman" w:hAnsi="Times New Roman" w:cs="Times New Roman"/>
          <w:sz w:val="24"/>
          <w:szCs w:val="24"/>
        </w:rPr>
        <w:t xml:space="preserve"> и исходы </w:t>
      </w:r>
      <w:r>
        <w:rPr>
          <w:rFonts w:ascii="Times New Roman" w:hAnsi="Times New Roman" w:cs="Times New Roman"/>
          <w:bCs/>
          <w:sz w:val="24"/>
          <w:szCs w:val="24"/>
        </w:rPr>
        <w:t>подострого диссеминированного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7"/>
        </w:num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23744">
        <w:rPr>
          <w:rFonts w:ascii="Times New Roman" w:hAnsi="Times New Roman" w:cs="Times New Roman"/>
          <w:sz w:val="24"/>
          <w:szCs w:val="24"/>
        </w:rPr>
        <w:t>атогенез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хронического диссеминированного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7"/>
        </w:num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B23744">
        <w:rPr>
          <w:rFonts w:ascii="Times New Roman" w:hAnsi="Times New Roman" w:cs="Times New Roman"/>
          <w:sz w:val="24"/>
          <w:szCs w:val="24"/>
        </w:rPr>
        <w:t>ато</w:t>
      </w:r>
      <w:r>
        <w:rPr>
          <w:rFonts w:ascii="Times New Roman" w:hAnsi="Times New Roman" w:cs="Times New Roman"/>
          <w:sz w:val="24"/>
          <w:szCs w:val="24"/>
        </w:rPr>
        <w:t>морфология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хронического диссеминированного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7"/>
        </w:num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Клиника хронического диссеминированного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7"/>
        </w:num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Диагностика хронического диссеминированного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7"/>
        </w:num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Дифференциальная диагностика хронического диссеминированного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A02472" w:rsidRDefault="007F2E7F" w:rsidP="00526698">
      <w:pPr>
        <w:numPr>
          <w:ilvl w:val="0"/>
          <w:numId w:val="7"/>
        </w:num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Лечение, о</w:t>
      </w:r>
      <w:r>
        <w:rPr>
          <w:rFonts w:ascii="Times New Roman" w:hAnsi="Times New Roman" w:cs="Times New Roman"/>
          <w:bCs/>
          <w:sz w:val="24"/>
          <w:szCs w:val="24"/>
        </w:rPr>
        <w:t>сложнения</w:t>
      </w:r>
      <w:r>
        <w:rPr>
          <w:rFonts w:ascii="Times New Roman" w:hAnsi="Times New Roman" w:cs="Times New Roman"/>
          <w:sz w:val="24"/>
          <w:szCs w:val="24"/>
        </w:rPr>
        <w:t xml:space="preserve"> и исходы </w:t>
      </w:r>
      <w:r>
        <w:rPr>
          <w:rFonts w:ascii="Times New Roman" w:hAnsi="Times New Roman" w:cs="Times New Roman"/>
          <w:bCs/>
          <w:sz w:val="24"/>
          <w:szCs w:val="24"/>
        </w:rPr>
        <w:t>хронического диссеминированного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D4259" w:rsidRDefault="007F2E7F" w:rsidP="00526698">
      <w:pPr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259">
        <w:rPr>
          <w:rFonts w:ascii="Times New Roman" w:hAnsi="Times New Roman" w:cs="Times New Roman"/>
          <w:sz w:val="24"/>
          <w:szCs w:val="24"/>
        </w:rPr>
        <w:t xml:space="preserve">Патогенез </w:t>
      </w:r>
      <w:r>
        <w:rPr>
          <w:rFonts w:ascii="Times New Roman" w:hAnsi="Times New Roman" w:cs="Times New Roman"/>
          <w:sz w:val="24"/>
          <w:szCs w:val="24"/>
        </w:rPr>
        <w:t>туберкулезного плеврита.</w:t>
      </w:r>
    </w:p>
    <w:p w:rsidR="007F2E7F" w:rsidRPr="005D4259" w:rsidRDefault="007F2E7F" w:rsidP="00526698">
      <w:pPr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4259">
        <w:rPr>
          <w:rFonts w:ascii="Times New Roman" w:hAnsi="Times New Roman" w:cs="Times New Roman"/>
          <w:sz w:val="24"/>
          <w:szCs w:val="24"/>
        </w:rPr>
        <w:t>Патоморфология</w:t>
      </w:r>
      <w:proofErr w:type="spellEnd"/>
      <w:r w:rsidRPr="005D4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туберкулезного плеврита</w:t>
      </w:r>
      <w:r w:rsidRPr="005D4259"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7"/>
        </w:numPr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Классификация и клиника </w:t>
      </w:r>
      <w:r>
        <w:rPr>
          <w:rFonts w:ascii="Times New Roman" w:hAnsi="Times New Roman" w:cs="Times New Roman"/>
          <w:sz w:val="24"/>
          <w:szCs w:val="24"/>
        </w:rPr>
        <w:t>туберкулезного плеврита.</w:t>
      </w:r>
    </w:p>
    <w:p w:rsidR="007F2E7F" w:rsidRPr="005D4259" w:rsidRDefault="007F2E7F" w:rsidP="00526698">
      <w:pPr>
        <w:numPr>
          <w:ilvl w:val="0"/>
          <w:numId w:val="7"/>
        </w:numPr>
        <w:tabs>
          <w:tab w:val="left" w:pos="426"/>
        </w:tabs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259">
        <w:rPr>
          <w:rFonts w:ascii="Times New Roman" w:hAnsi="Times New Roman" w:cs="Times New Roman"/>
          <w:bCs/>
          <w:sz w:val="24"/>
          <w:szCs w:val="24"/>
        </w:rPr>
        <w:t xml:space="preserve">Диагностика </w:t>
      </w:r>
      <w:r>
        <w:rPr>
          <w:rFonts w:ascii="Times New Roman" w:hAnsi="Times New Roman" w:cs="Times New Roman"/>
          <w:sz w:val="24"/>
          <w:szCs w:val="24"/>
        </w:rPr>
        <w:t>туберкулезного плеврита.</w:t>
      </w:r>
    </w:p>
    <w:p w:rsidR="007F2E7F" w:rsidRPr="005D4259" w:rsidRDefault="007F2E7F" w:rsidP="00526698">
      <w:pPr>
        <w:numPr>
          <w:ilvl w:val="0"/>
          <w:numId w:val="7"/>
        </w:numPr>
        <w:tabs>
          <w:tab w:val="left" w:pos="426"/>
        </w:tabs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259">
        <w:rPr>
          <w:rFonts w:ascii="Times New Roman" w:hAnsi="Times New Roman" w:cs="Times New Roman"/>
          <w:bCs/>
          <w:sz w:val="24"/>
          <w:szCs w:val="24"/>
        </w:rPr>
        <w:t xml:space="preserve">Дифференциальная диагностика </w:t>
      </w:r>
      <w:r>
        <w:rPr>
          <w:rFonts w:ascii="Times New Roman" w:hAnsi="Times New Roman" w:cs="Times New Roman"/>
          <w:sz w:val="24"/>
          <w:szCs w:val="24"/>
        </w:rPr>
        <w:t>туберкулезного плеврита</w:t>
      </w:r>
      <w:r w:rsidRPr="005D4259">
        <w:rPr>
          <w:rFonts w:ascii="Times New Roman" w:hAnsi="Times New Roman" w:cs="Times New Roman"/>
          <w:sz w:val="24"/>
          <w:szCs w:val="24"/>
        </w:rPr>
        <w:t>.</w:t>
      </w:r>
    </w:p>
    <w:p w:rsidR="007F2E7F" w:rsidRPr="00A02472" w:rsidRDefault="007F2E7F" w:rsidP="00526698">
      <w:pPr>
        <w:numPr>
          <w:ilvl w:val="0"/>
          <w:numId w:val="7"/>
        </w:numPr>
        <w:tabs>
          <w:tab w:val="left" w:pos="426"/>
        </w:tabs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Лечение, о</w:t>
      </w:r>
      <w:r>
        <w:rPr>
          <w:rFonts w:ascii="Times New Roman" w:hAnsi="Times New Roman" w:cs="Times New Roman"/>
          <w:bCs/>
          <w:sz w:val="24"/>
          <w:szCs w:val="24"/>
        </w:rPr>
        <w:t>сложнения</w:t>
      </w:r>
      <w:r>
        <w:rPr>
          <w:rFonts w:ascii="Times New Roman" w:hAnsi="Times New Roman" w:cs="Times New Roman"/>
          <w:sz w:val="24"/>
          <w:szCs w:val="24"/>
        </w:rPr>
        <w:t xml:space="preserve"> и исходы туберкулезного плеврита.</w:t>
      </w:r>
    </w:p>
    <w:p w:rsidR="007F2E7F" w:rsidRPr="00AB62B3" w:rsidRDefault="007F2E7F" w:rsidP="00526698">
      <w:pPr>
        <w:numPr>
          <w:ilvl w:val="0"/>
          <w:numId w:val="7"/>
        </w:numPr>
        <w:tabs>
          <w:tab w:val="left" w:pos="426"/>
        </w:tabs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клинической картины данных форм туберкулеза у детей и подростков.</w:t>
      </w:r>
    </w:p>
    <w:p w:rsidR="007F2E7F" w:rsidRPr="00AB62B3" w:rsidRDefault="007F2E7F" w:rsidP="007F2E7F">
      <w:p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2E7F" w:rsidRPr="00CD5E29" w:rsidRDefault="007F2E7F" w:rsidP="007F2E7F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F2E7F" w:rsidRDefault="007F2E7F" w:rsidP="007F2E7F">
      <w:pPr>
        <w:ind w:firstLine="708"/>
        <w:jc w:val="both"/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190A8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373D1">
        <w:rPr>
          <w:rFonts w:ascii="Times New Roman" w:hAnsi="Times New Roman" w:cs="Times New Roman"/>
          <w:sz w:val="24"/>
          <w:szCs w:val="24"/>
        </w:rPr>
        <w:t>чаговый, инфильтративный туберкулез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373D1">
        <w:rPr>
          <w:rFonts w:ascii="Times New Roman" w:hAnsi="Times New Roman" w:cs="Times New Roman"/>
          <w:sz w:val="24"/>
          <w:szCs w:val="24"/>
        </w:rPr>
        <w:t>казеозная пневмони</w:t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туберкулема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(клинико-рентгенологическая характеристика)</w:t>
      </w:r>
      <w:r w:rsidRPr="00292A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Дифференциальная диагностика</w:t>
      </w:r>
    </w:p>
    <w:p w:rsidR="007F2E7F" w:rsidRDefault="007F2E7F" w:rsidP="007F2E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занятия:</w:t>
      </w:r>
      <w:r w:rsidRPr="00FD1B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Изучить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609A8">
        <w:rPr>
          <w:rFonts w:ascii="Times New Roman" w:hAnsi="Times New Roman" w:cs="Times New Roman"/>
          <w:sz w:val="24"/>
          <w:szCs w:val="24"/>
        </w:rPr>
        <w:t>атогенез, клиник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609A8">
        <w:rPr>
          <w:rFonts w:ascii="Times New Roman" w:hAnsi="Times New Roman" w:cs="Times New Roman"/>
          <w:sz w:val="24"/>
          <w:szCs w:val="24"/>
        </w:rPr>
        <w:t>, диагностик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609A8">
        <w:rPr>
          <w:rFonts w:ascii="Times New Roman" w:hAnsi="Times New Roman" w:cs="Times New Roman"/>
          <w:sz w:val="24"/>
          <w:szCs w:val="24"/>
        </w:rPr>
        <w:t>, дифференциальн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3609A8">
        <w:rPr>
          <w:rFonts w:ascii="Times New Roman" w:hAnsi="Times New Roman" w:cs="Times New Roman"/>
          <w:sz w:val="24"/>
          <w:szCs w:val="24"/>
        </w:rPr>
        <w:t>диагностика, лечение и исходы очагового,</w:t>
      </w:r>
      <w:r>
        <w:rPr>
          <w:rFonts w:ascii="Times New Roman" w:hAnsi="Times New Roman" w:cs="Times New Roman"/>
          <w:sz w:val="24"/>
          <w:szCs w:val="24"/>
        </w:rPr>
        <w:t xml:space="preserve"> инфильтративного туберкулеза, казеозной пневмонии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туберкулемы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Default="007F2E7F" w:rsidP="007F2E7F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803">
        <w:rPr>
          <w:rFonts w:ascii="Times New Roman" w:hAnsi="Times New Roman" w:cs="Times New Roman"/>
          <w:b/>
          <w:bCs/>
          <w:sz w:val="24"/>
          <w:szCs w:val="24"/>
        </w:rPr>
        <w:t>Учебная карта занятия.</w:t>
      </w:r>
    </w:p>
    <w:p w:rsidR="007F2E7F" w:rsidRDefault="007F2E7F" w:rsidP="007F2E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010E4">
        <w:rPr>
          <w:rFonts w:ascii="Times New Roman" w:hAnsi="Times New Roman" w:cs="Times New Roman"/>
          <w:sz w:val="24"/>
          <w:szCs w:val="24"/>
        </w:rPr>
        <w:t xml:space="preserve">пределение исходного уровня знаний </w:t>
      </w:r>
      <w:r>
        <w:rPr>
          <w:rFonts w:ascii="Times New Roman" w:hAnsi="Times New Roman" w:cs="Times New Roman"/>
          <w:sz w:val="24"/>
          <w:szCs w:val="24"/>
        </w:rPr>
        <w:t>в виде письменного опроса. Проводится устный опрос, разбор темы занятия. На данном практическом занятии описываются рентгенограммы по изучаемым клиническим формам по протоколу.</w:t>
      </w:r>
    </w:p>
    <w:p w:rsidR="007F2E7F" w:rsidRDefault="007F2E7F" w:rsidP="007F2E7F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практическом занятии проводится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больных с последующим н</w:t>
      </w:r>
      <w:r w:rsidRPr="000B4DF5">
        <w:rPr>
          <w:rFonts w:ascii="Times New Roman" w:hAnsi="Times New Roman" w:cs="Times New Roman"/>
          <w:sz w:val="24"/>
          <w:szCs w:val="24"/>
        </w:rPr>
        <w:t>аписание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B4DF5">
        <w:rPr>
          <w:rFonts w:ascii="Times New Roman" w:hAnsi="Times New Roman" w:cs="Times New Roman"/>
          <w:sz w:val="24"/>
          <w:szCs w:val="24"/>
        </w:rPr>
        <w:t xml:space="preserve"> учеб</w:t>
      </w:r>
      <w:r>
        <w:rPr>
          <w:rFonts w:ascii="Times New Roman" w:hAnsi="Times New Roman" w:cs="Times New Roman"/>
          <w:sz w:val="24"/>
          <w:szCs w:val="24"/>
        </w:rPr>
        <w:t>ной истории болезни курируемого</w:t>
      </w:r>
      <w:r w:rsidRPr="000B4DF5">
        <w:rPr>
          <w:rFonts w:ascii="Times New Roman" w:hAnsi="Times New Roman" w:cs="Times New Roman"/>
          <w:sz w:val="24"/>
          <w:szCs w:val="24"/>
        </w:rPr>
        <w:t xml:space="preserve"> больного</w:t>
      </w:r>
      <w:r>
        <w:rPr>
          <w:rFonts w:ascii="Times New Roman" w:hAnsi="Times New Roman" w:cs="Times New Roman"/>
          <w:sz w:val="24"/>
          <w:szCs w:val="24"/>
        </w:rPr>
        <w:t xml:space="preserve"> (самостоятельная внеаудиторная работа №6). Учебная история болезни пишется на основании: </w:t>
      </w:r>
    </w:p>
    <w:p w:rsidR="007F2E7F" w:rsidRDefault="007F2E7F" w:rsidP="007F2E7F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1001">
        <w:rPr>
          <w:rFonts w:ascii="Times New Roman" w:hAnsi="Times New Roman" w:cs="Times New Roman"/>
          <w:sz w:val="24"/>
          <w:szCs w:val="24"/>
        </w:rPr>
        <w:t xml:space="preserve">Учебное пособие к практическим занятиям по обследованию фтизиатрического больного (схема истории болезни): учеб. пособие / П.Н. Новоселов, И.А. Денисенко, </w:t>
      </w:r>
      <w:r>
        <w:rPr>
          <w:rFonts w:ascii="Times New Roman" w:hAnsi="Times New Roman" w:cs="Times New Roman"/>
          <w:sz w:val="24"/>
          <w:szCs w:val="24"/>
        </w:rPr>
        <w:t>Т.В. Астахова и др. - Челябинск</w:t>
      </w:r>
      <w:r w:rsidRPr="00681001">
        <w:rPr>
          <w:rFonts w:ascii="Times New Roman" w:hAnsi="Times New Roman" w:cs="Times New Roman"/>
          <w:sz w:val="24"/>
          <w:szCs w:val="24"/>
        </w:rPr>
        <w:t xml:space="preserve">: [б. и.], 2012. - 10 с. </w:t>
      </w:r>
    </w:p>
    <w:p w:rsidR="007F2E7F" w:rsidRDefault="007F2E7F" w:rsidP="007F2E7F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данном практическом занятии заслушивается устное сообщение по теме самостоятельной внеаудиторной работы № 7 «Туберкулез у лиц, получающих генно-инженерные биологические препараты, кортикостероидную, лучевую и цитостатическую терапию».</w:t>
      </w:r>
    </w:p>
    <w:p w:rsidR="007F2E7F" w:rsidRDefault="007F2E7F" w:rsidP="007F2E7F">
      <w:pPr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занятия проводится тестовый контроль.</w:t>
      </w:r>
    </w:p>
    <w:p w:rsidR="007F2E7F" w:rsidRPr="002B7F8C" w:rsidRDefault="007F2E7F" w:rsidP="007F2E7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 для подготовки по теме:</w:t>
      </w:r>
    </w:p>
    <w:p w:rsidR="007F2E7F" w:rsidRPr="0055045E" w:rsidRDefault="007F2E7F" w:rsidP="00526698">
      <w:pPr>
        <w:numPr>
          <w:ilvl w:val="0"/>
          <w:numId w:val="8"/>
        </w:num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23744">
        <w:rPr>
          <w:rFonts w:ascii="Times New Roman" w:hAnsi="Times New Roman" w:cs="Times New Roman"/>
          <w:sz w:val="24"/>
          <w:szCs w:val="24"/>
        </w:rPr>
        <w:t>атогенез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очагового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8"/>
        </w:num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B23744">
        <w:rPr>
          <w:rFonts w:ascii="Times New Roman" w:hAnsi="Times New Roman" w:cs="Times New Roman"/>
          <w:sz w:val="24"/>
          <w:szCs w:val="24"/>
        </w:rPr>
        <w:t>ато</w:t>
      </w:r>
      <w:r>
        <w:rPr>
          <w:rFonts w:ascii="Times New Roman" w:hAnsi="Times New Roman" w:cs="Times New Roman"/>
          <w:sz w:val="24"/>
          <w:szCs w:val="24"/>
        </w:rPr>
        <w:t>морфология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очагового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8"/>
        </w:num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Клиника очагового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8"/>
        </w:num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Диагностика очагового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8"/>
        </w:num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Дифференциальная диагностика очагового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8"/>
        </w:num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Лечение, осложнения и исходы </w:t>
      </w:r>
      <w:r>
        <w:rPr>
          <w:rFonts w:ascii="Times New Roman" w:hAnsi="Times New Roman" w:cs="Times New Roman"/>
          <w:bCs/>
          <w:sz w:val="24"/>
          <w:szCs w:val="24"/>
        </w:rPr>
        <w:t>очагового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D4259" w:rsidRDefault="007F2E7F" w:rsidP="00526698">
      <w:pPr>
        <w:numPr>
          <w:ilvl w:val="0"/>
          <w:numId w:val="8"/>
        </w:num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259">
        <w:rPr>
          <w:rFonts w:ascii="Times New Roman" w:hAnsi="Times New Roman" w:cs="Times New Roman"/>
          <w:sz w:val="24"/>
          <w:szCs w:val="24"/>
        </w:rPr>
        <w:t xml:space="preserve">Патогенез </w:t>
      </w:r>
      <w:r>
        <w:rPr>
          <w:rFonts w:ascii="Times New Roman" w:hAnsi="Times New Roman" w:cs="Times New Roman"/>
          <w:bCs/>
          <w:sz w:val="24"/>
          <w:szCs w:val="24"/>
        </w:rPr>
        <w:t>инфильтративного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D4259" w:rsidRDefault="007F2E7F" w:rsidP="00526698">
      <w:pPr>
        <w:numPr>
          <w:ilvl w:val="0"/>
          <w:numId w:val="8"/>
        </w:num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4259">
        <w:rPr>
          <w:rFonts w:ascii="Times New Roman" w:hAnsi="Times New Roman" w:cs="Times New Roman"/>
          <w:sz w:val="24"/>
          <w:szCs w:val="24"/>
        </w:rPr>
        <w:t>Патоморфология</w:t>
      </w:r>
      <w:proofErr w:type="spellEnd"/>
      <w:r w:rsidRPr="005D4259">
        <w:rPr>
          <w:rFonts w:ascii="Times New Roman" w:hAnsi="Times New Roman" w:cs="Times New Roman"/>
          <w:sz w:val="24"/>
          <w:szCs w:val="24"/>
        </w:rPr>
        <w:t xml:space="preserve"> </w:t>
      </w:r>
      <w:r w:rsidRPr="005D4259">
        <w:rPr>
          <w:rFonts w:ascii="Times New Roman" w:hAnsi="Times New Roman" w:cs="Times New Roman"/>
          <w:bCs/>
          <w:sz w:val="24"/>
          <w:szCs w:val="24"/>
        </w:rPr>
        <w:t>инфильтративного туберкулеза</w:t>
      </w:r>
      <w:r w:rsidRPr="005D4259"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8"/>
        </w:numPr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Клиника инфильтративного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D4259" w:rsidRDefault="007F2E7F" w:rsidP="00526698">
      <w:pPr>
        <w:numPr>
          <w:ilvl w:val="0"/>
          <w:numId w:val="8"/>
        </w:numPr>
        <w:tabs>
          <w:tab w:val="left" w:pos="567"/>
        </w:tabs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259">
        <w:rPr>
          <w:rFonts w:ascii="Times New Roman" w:hAnsi="Times New Roman" w:cs="Times New Roman"/>
          <w:bCs/>
          <w:sz w:val="24"/>
          <w:szCs w:val="24"/>
        </w:rPr>
        <w:t xml:space="preserve">Диагностика </w:t>
      </w:r>
      <w:r>
        <w:rPr>
          <w:rFonts w:ascii="Times New Roman" w:hAnsi="Times New Roman" w:cs="Times New Roman"/>
          <w:bCs/>
          <w:sz w:val="24"/>
          <w:szCs w:val="24"/>
        </w:rPr>
        <w:t>инфильтративного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D4259" w:rsidRDefault="007F2E7F" w:rsidP="00526698">
      <w:pPr>
        <w:numPr>
          <w:ilvl w:val="0"/>
          <w:numId w:val="8"/>
        </w:numPr>
        <w:tabs>
          <w:tab w:val="left" w:pos="567"/>
        </w:tabs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259">
        <w:rPr>
          <w:rFonts w:ascii="Times New Roman" w:hAnsi="Times New Roman" w:cs="Times New Roman"/>
          <w:bCs/>
          <w:sz w:val="24"/>
          <w:szCs w:val="24"/>
        </w:rPr>
        <w:t xml:space="preserve">Дифференциальная диагностика </w:t>
      </w:r>
      <w:r>
        <w:rPr>
          <w:rFonts w:ascii="Times New Roman" w:hAnsi="Times New Roman" w:cs="Times New Roman"/>
          <w:bCs/>
          <w:sz w:val="24"/>
          <w:szCs w:val="24"/>
        </w:rPr>
        <w:t>инфильтративного туберкулеза</w:t>
      </w:r>
      <w:r w:rsidRPr="005D4259">
        <w:rPr>
          <w:rFonts w:ascii="Times New Roman" w:hAnsi="Times New Roman" w:cs="Times New Roman"/>
          <w:sz w:val="24"/>
          <w:szCs w:val="24"/>
        </w:rPr>
        <w:t>.</w:t>
      </w:r>
    </w:p>
    <w:p w:rsidR="007F2E7F" w:rsidRPr="00AB62B3" w:rsidRDefault="007F2E7F" w:rsidP="00526698">
      <w:pPr>
        <w:numPr>
          <w:ilvl w:val="0"/>
          <w:numId w:val="8"/>
        </w:numPr>
        <w:tabs>
          <w:tab w:val="left" w:pos="567"/>
        </w:tabs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Лечение, о</w:t>
      </w:r>
      <w:r>
        <w:rPr>
          <w:rFonts w:ascii="Times New Roman" w:hAnsi="Times New Roman" w:cs="Times New Roman"/>
          <w:bCs/>
          <w:sz w:val="24"/>
          <w:szCs w:val="24"/>
        </w:rPr>
        <w:t>сложнения</w:t>
      </w:r>
      <w:r>
        <w:rPr>
          <w:rFonts w:ascii="Times New Roman" w:hAnsi="Times New Roman" w:cs="Times New Roman"/>
          <w:sz w:val="24"/>
          <w:szCs w:val="24"/>
        </w:rPr>
        <w:t xml:space="preserve"> и исходы </w:t>
      </w:r>
      <w:r>
        <w:rPr>
          <w:rFonts w:ascii="Times New Roman" w:hAnsi="Times New Roman" w:cs="Times New Roman"/>
          <w:bCs/>
          <w:sz w:val="24"/>
          <w:szCs w:val="24"/>
        </w:rPr>
        <w:t>инфильтративного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8"/>
        </w:numPr>
        <w:tabs>
          <w:tab w:val="left" w:pos="567"/>
        </w:tabs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23744">
        <w:rPr>
          <w:rFonts w:ascii="Times New Roman" w:hAnsi="Times New Roman" w:cs="Times New Roman"/>
          <w:sz w:val="24"/>
          <w:szCs w:val="24"/>
        </w:rPr>
        <w:t>атогенез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казеозной пневмонии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D4259" w:rsidRDefault="007F2E7F" w:rsidP="00526698">
      <w:pPr>
        <w:numPr>
          <w:ilvl w:val="0"/>
          <w:numId w:val="8"/>
        </w:numPr>
        <w:tabs>
          <w:tab w:val="left" w:pos="567"/>
        </w:tabs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D4259">
        <w:rPr>
          <w:rFonts w:ascii="Times New Roman" w:hAnsi="Times New Roman" w:cs="Times New Roman"/>
          <w:sz w:val="24"/>
          <w:szCs w:val="24"/>
        </w:rPr>
        <w:t>Патоморфология</w:t>
      </w:r>
      <w:proofErr w:type="spellEnd"/>
      <w:r w:rsidRPr="005D42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казеозной пневмонии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D4259" w:rsidRDefault="007F2E7F" w:rsidP="00526698">
      <w:pPr>
        <w:numPr>
          <w:ilvl w:val="0"/>
          <w:numId w:val="8"/>
        </w:numPr>
        <w:tabs>
          <w:tab w:val="left" w:pos="567"/>
        </w:tabs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259">
        <w:rPr>
          <w:rFonts w:ascii="Times New Roman" w:hAnsi="Times New Roman" w:cs="Times New Roman"/>
          <w:bCs/>
          <w:sz w:val="24"/>
          <w:szCs w:val="24"/>
        </w:rPr>
        <w:t xml:space="preserve">Клиника </w:t>
      </w:r>
      <w:r>
        <w:rPr>
          <w:rFonts w:ascii="Times New Roman" w:hAnsi="Times New Roman" w:cs="Times New Roman"/>
          <w:bCs/>
          <w:sz w:val="24"/>
          <w:szCs w:val="24"/>
        </w:rPr>
        <w:t>казеозной пневмонии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D4259" w:rsidRDefault="007F2E7F" w:rsidP="00526698">
      <w:pPr>
        <w:numPr>
          <w:ilvl w:val="0"/>
          <w:numId w:val="8"/>
        </w:numPr>
        <w:tabs>
          <w:tab w:val="left" w:pos="567"/>
        </w:tabs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25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Диагностика </w:t>
      </w:r>
      <w:r>
        <w:rPr>
          <w:rFonts w:ascii="Times New Roman" w:hAnsi="Times New Roman" w:cs="Times New Roman"/>
          <w:bCs/>
          <w:sz w:val="24"/>
          <w:szCs w:val="24"/>
        </w:rPr>
        <w:t>казеозной пневмонии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D4259" w:rsidRDefault="007F2E7F" w:rsidP="00526698">
      <w:pPr>
        <w:numPr>
          <w:ilvl w:val="0"/>
          <w:numId w:val="8"/>
        </w:numPr>
        <w:tabs>
          <w:tab w:val="left" w:pos="567"/>
        </w:tabs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259">
        <w:rPr>
          <w:rFonts w:ascii="Times New Roman" w:hAnsi="Times New Roman" w:cs="Times New Roman"/>
          <w:bCs/>
          <w:sz w:val="24"/>
          <w:szCs w:val="24"/>
        </w:rPr>
        <w:t xml:space="preserve">Дифференциальная диагностика </w:t>
      </w:r>
      <w:r>
        <w:rPr>
          <w:rFonts w:ascii="Times New Roman" w:hAnsi="Times New Roman" w:cs="Times New Roman"/>
          <w:bCs/>
          <w:sz w:val="24"/>
          <w:szCs w:val="24"/>
        </w:rPr>
        <w:t>казеозной пневмонии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A02472" w:rsidRDefault="007F2E7F" w:rsidP="00526698">
      <w:pPr>
        <w:numPr>
          <w:ilvl w:val="0"/>
          <w:numId w:val="8"/>
        </w:numPr>
        <w:tabs>
          <w:tab w:val="left" w:pos="567"/>
        </w:tabs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259">
        <w:rPr>
          <w:rFonts w:ascii="Times New Roman" w:hAnsi="Times New Roman" w:cs="Times New Roman"/>
          <w:sz w:val="24"/>
          <w:szCs w:val="24"/>
        </w:rPr>
        <w:t>Лечение, о</w:t>
      </w:r>
      <w:r w:rsidRPr="005D4259">
        <w:rPr>
          <w:rFonts w:ascii="Times New Roman" w:hAnsi="Times New Roman" w:cs="Times New Roman"/>
          <w:bCs/>
          <w:sz w:val="24"/>
          <w:szCs w:val="24"/>
        </w:rPr>
        <w:t>сложнения</w:t>
      </w:r>
      <w:r w:rsidRPr="005D4259">
        <w:rPr>
          <w:rFonts w:ascii="Times New Roman" w:hAnsi="Times New Roman" w:cs="Times New Roman"/>
          <w:sz w:val="24"/>
          <w:szCs w:val="24"/>
        </w:rPr>
        <w:t xml:space="preserve"> и исходы </w:t>
      </w:r>
      <w:r>
        <w:rPr>
          <w:rFonts w:ascii="Times New Roman" w:hAnsi="Times New Roman" w:cs="Times New Roman"/>
          <w:bCs/>
          <w:sz w:val="24"/>
          <w:szCs w:val="24"/>
        </w:rPr>
        <w:t>казеозной пневмонии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8"/>
        </w:numPr>
        <w:tabs>
          <w:tab w:val="left" w:pos="993"/>
          <w:tab w:val="left" w:pos="1134"/>
        </w:tabs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23744">
        <w:rPr>
          <w:rFonts w:ascii="Times New Roman" w:hAnsi="Times New Roman" w:cs="Times New Roman"/>
          <w:sz w:val="24"/>
          <w:szCs w:val="24"/>
        </w:rPr>
        <w:t>атогенез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туберкулемы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8"/>
        </w:numPr>
        <w:tabs>
          <w:tab w:val="left" w:pos="993"/>
          <w:tab w:val="left" w:pos="1134"/>
        </w:tabs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B23744">
        <w:rPr>
          <w:rFonts w:ascii="Times New Roman" w:hAnsi="Times New Roman" w:cs="Times New Roman"/>
          <w:sz w:val="24"/>
          <w:szCs w:val="24"/>
        </w:rPr>
        <w:t>ато</w:t>
      </w:r>
      <w:r>
        <w:rPr>
          <w:rFonts w:ascii="Times New Roman" w:hAnsi="Times New Roman" w:cs="Times New Roman"/>
          <w:sz w:val="24"/>
          <w:szCs w:val="24"/>
        </w:rPr>
        <w:t>морфология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туберкулемы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8"/>
        </w:numPr>
        <w:tabs>
          <w:tab w:val="left" w:pos="993"/>
          <w:tab w:val="left" w:pos="1134"/>
        </w:tabs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Клиника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туберкулемы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8"/>
        </w:numPr>
        <w:tabs>
          <w:tab w:val="left" w:pos="993"/>
          <w:tab w:val="left" w:pos="1134"/>
        </w:tabs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Диагностика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туберкулемы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8"/>
        </w:numPr>
        <w:tabs>
          <w:tab w:val="left" w:pos="993"/>
          <w:tab w:val="left" w:pos="1134"/>
        </w:tabs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Дифференциальная диагностика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туберкулемы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7F2E7F" w:rsidRDefault="007F2E7F" w:rsidP="00526698">
      <w:pPr>
        <w:numPr>
          <w:ilvl w:val="0"/>
          <w:numId w:val="8"/>
        </w:numPr>
        <w:tabs>
          <w:tab w:val="left" w:pos="993"/>
          <w:tab w:val="left" w:pos="1134"/>
        </w:tabs>
        <w:ind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Лечение, осложнения и исходы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туберкулемы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AC0A68" w:rsidRDefault="007F2E7F" w:rsidP="007F2E7F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C0A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Вопросы по теме для самостоятельного изучения.</w:t>
      </w:r>
    </w:p>
    <w:p w:rsidR="007F2E7F" w:rsidRDefault="007F2E7F" w:rsidP="00526698">
      <w:pPr>
        <w:numPr>
          <w:ilvl w:val="0"/>
          <w:numId w:val="42"/>
        </w:numPr>
        <w:tabs>
          <w:tab w:val="left" w:pos="36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патогенеза и течения туберкулеза у лиц, получающих генно-инженерные биологические препараты, кортикостероидную, лучевую и цитостатическую терапию.</w:t>
      </w:r>
    </w:p>
    <w:p w:rsidR="007F2E7F" w:rsidRDefault="007F2E7F" w:rsidP="00526698">
      <w:pPr>
        <w:numPr>
          <w:ilvl w:val="0"/>
          <w:numId w:val="42"/>
        </w:numPr>
        <w:tabs>
          <w:tab w:val="left" w:pos="36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лечения туберкулеза у лиц, получающих генно-инженерные биологические препараты, кортикостероидную, лучевую и цитостатическую терапию.</w:t>
      </w:r>
    </w:p>
    <w:p w:rsidR="007F2E7F" w:rsidRPr="00050747" w:rsidRDefault="007F2E7F" w:rsidP="00526698">
      <w:pPr>
        <w:numPr>
          <w:ilvl w:val="0"/>
          <w:numId w:val="42"/>
        </w:numPr>
        <w:tabs>
          <w:tab w:val="left" w:pos="36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туберкулеза у лиц, получающих генно-инженерные биологические препараты, кортикостероидную, лучевую и цитостатическую терапию.</w:t>
      </w:r>
    </w:p>
    <w:p w:rsidR="007F2E7F" w:rsidRPr="00190A8E" w:rsidRDefault="007F2E7F" w:rsidP="007F2E7F">
      <w:pPr>
        <w:rPr>
          <w:sz w:val="24"/>
          <w:szCs w:val="24"/>
        </w:rPr>
      </w:pPr>
    </w:p>
    <w:p w:rsidR="007F2E7F" w:rsidRDefault="007F2E7F" w:rsidP="007F2E7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E7F" w:rsidRDefault="007F2E7F" w:rsidP="007F2E7F">
      <w:pPr>
        <w:ind w:firstLine="708"/>
        <w:jc w:val="both"/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190A8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B4AA0">
        <w:rPr>
          <w:rFonts w:ascii="Times New Roman" w:hAnsi="Times New Roman" w:cs="Times New Roman"/>
          <w:sz w:val="24"/>
          <w:szCs w:val="24"/>
        </w:rPr>
        <w:t xml:space="preserve">Кавернозный, фиброзно-кавернозный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</w:t>
      </w:r>
      <w:r w:rsidRPr="00CB4AA0">
        <w:rPr>
          <w:rFonts w:ascii="Times New Roman" w:hAnsi="Times New Roman" w:cs="Times New Roman"/>
          <w:sz w:val="24"/>
          <w:szCs w:val="24"/>
        </w:rPr>
        <w:t>ирротический</w:t>
      </w:r>
      <w:proofErr w:type="spellEnd"/>
      <w:r w:rsidRPr="00CB4AA0">
        <w:rPr>
          <w:rFonts w:ascii="Times New Roman" w:hAnsi="Times New Roman" w:cs="Times New Roman"/>
          <w:sz w:val="24"/>
          <w:szCs w:val="24"/>
        </w:rPr>
        <w:t xml:space="preserve"> туберкулез легких</w:t>
      </w:r>
      <w:r>
        <w:rPr>
          <w:rFonts w:ascii="Times New Roman" w:hAnsi="Times New Roman" w:cs="Times New Roman"/>
          <w:sz w:val="24"/>
          <w:szCs w:val="24"/>
        </w:rPr>
        <w:t xml:space="preserve"> (клинико-рентгенологическая характеристика)</w:t>
      </w:r>
      <w:r w:rsidRPr="00292A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Дифференциальная диагностика. </w:t>
      </w:r>
      <w:r w:rsidRPr="006E03C1">
        <w:rPr>
          <w:rFonts w:ascii="Times New Roman" w:hAnsi="Times New Roman" w:cs="Times New Roman"/>
          <w:sz w:val="24"/>
          <w:szCs w:val="24"/>
        </w:rPr>
        <w:t>Осложнения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Default="007F2E7F" w:rsidP="007F2E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занятия:</w:t>
      </w:r>
      <w:r w:rsidRPr="00FD1B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Изучить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85D97">
        <w:rPr>
          <w:rFonts w:ascii="Times New Roman" w:hAnsi="Times New Roman" w:cs="Times New Roman"/>
          <w:sz w:val="24"/>
          <w:szCs w:val="24"/>
        </w:rPr>
        <w:t xml:space="preserve">авернозный туберкулез легких, фиброзно-кавернозный, </w:t>
      </w:r>
      <w:proofErr w:type="spellStart"/>
      <w:r w:rsidRPr="00385D97">
        <w:rPr>
          <w:rFonts w:ascii="Times New Roman" w:hAnsi="Times New Roman" w:cs="Times New Roman"/>
          <w:sz w:val="24"/>
          <w:szCs w:val="24"/>
        </w:rPr>
        <w:t>цирротический</w:t>
      </w:r>
      <w:proofErr w:type="spellEnd"/>
      <w:r w:rsidRPr="00385D97">
        <w:rPr>
          <w:rFonts w:ascii="Times New Roman" w:hAnsi="Times New Roman" w:cs="Times New Roman"/>
          <w:sz w:val="24"/>
          <w:szCs w:val="24"/>
        </w:rPr>
        <w:t xml:space="preserve"> туберкулез. Патогенез, клиник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85D97">
        <w:rPr>
          <w:rFonts w:ascii="Times New Roman" w:hAnsi="Times New Roman" w:cs="Times New Roman"/>
          <w:sz w:val="24"/>
          <w:szCs w:val="24"/>
        </w:rPr>
        <w:t>, диагностик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85D97">
        <w:rPr>
          <w:rFonts w:ascii="Times New Roman" w:hAnsi="Times New Roman" w:cs="Times New Roman"/>
          <w:sz w:val="24"/>
          <w:szCs w:val="24"/>
        </w:rPr>
        <w:t>, дифференциальн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385D97">
        <w:rPr>
          <w:rFonts w:ascii="Times New Roman" w:hAnsi="Times New Roman" w:cs="Times New Roman"/>
          <w:sz w:val="24"/>
          <w:szCs w:val="24"/>
        </w:rPr>
        <w:t xml:space="preserve"> диагностик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85D97">
        <w:rPr>
          <w:rFonts w:ascii="Times New Roman" w:hAnsi="Times New Roman" w:cs="Times New Roman"/>
          <w:sz w:val="24"/>
          <w:szCs w:val="24"/>
        </w:rPr>
        <w:t>, лечение</w:t>
      </w:r>
      <w:r>
        <w:rPr>
          <w:rFonts w:ascii="Times New Roman" w:hAnsi="Times New Roman" w:cs="Times New Roman"/>
          <w:sz w:val="24"/>
          <w:szCs w:val="24"/>
        </w:rPr>
        <w:t xml:space="preserve"> данных форм</w:t>
      </w:r>
      <w:r w:rsidRPr="00385D97">
        <w:rPr>
          <w:rFonts w:ascii="Times New Roman" w:hAnsi="Times New Roman" w:cs="Times New Roman"/>
          <w:sz w:val="24"/>
          <w:szCs w:val="24"/>
        </w:rPr>
        <w:t>. Осложнения туберкулеза легких (легочное кровотечение, спонтанный пневмоторакс, легочно-сердечн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385D97">
        <w:rPr>
          <w:rFonts w:ascii="Times New Roman" w:hAnsi="Times New Roman" w:cs="Times New Roman"/>
          <w:sz w:val="24"/>
          <w:szCs w:val="24"/>
        </w:rPr>
        <w:t xml:space="preserve"> недостаточность), их диагностика и лечение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Default="007F2E7F" w:rsidP="007F2E7F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803">
        <w:rPr>
          <w:rFonts w:ascii="Times New Roman" w:hAnsi="Times New Roman" w:cs="Times New Roman"/>
          <w:b/>
          <w:bCs/>
          <w:sz w:val="24"/>
          <w:szCs w:val="24"/>
        </w:rPr>
        <w:t>Учебная карта занятия.</w:t>
      </w:r>
    </w:p>
    <w:p w:rsidR="007F2E7F" w:rsidRDefault="007F2E7F" w:rsidP="007F2E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010E4">
        <w:rPr>
          <w:rFonts w:ascii="Times New Roman" w:hAnsi="Times New Roman" w:cs="Times New Roman"/>
          <w:sz w:val="24"/>
          <w:szCs w:val="24"/>
        </w:rPr>
        <w:t xml:space="preserve">пределение исходного уровня знаний </w:t>
      </w:r>
      <w:r>
        <w:rPr>
          <w:rFonts w:ascii="Times New Roman" w:hAnsi="Times New Roman" w:cs="Times New Roman"/>
          <w:sz w:val="24"/>
          <w:szCs w:val="24"/>
        </w:rPr>
        <w:t>в виде письменного опроса. Проводится устный опрос, разбор темы занятия</w:t>
      </w:r>
      <w:r>
        <w:rPr>
          <w:rFonts w:ascii="Times New Roman" w:hAnsi="Times New Roman" w:cs="Times New Roman"/>
          <w:sz w:val="24"/>
          <w:szCs w:val="24"/>
        </w:rPr>
        <w:t xml:space="preserve">. На </w:t>
      </w:r>
      <w:r>
        <w:rPr>
          <w:rFonts w:ascii="Times New Roman" w:hAnsi="Times New Roman" w:cs="Times New Roman"/>
          <w:sz w:val="24"/>
          <w:szCs w:val="24"/>
        </w:rPr>
        <w:t>данном практическом занятии описываются рентгенограммы по изучаемым клиническим формам по протоколу.</w:t>
      </w:r>
    </w:p>
    <w:p w:rsidR="007F2E7F" w:rsidRDefault="007F2E7F" w:rsidP="007F2E7F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практическом занятии проводится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больных с последующим н</w:t>
      </w:r>
      <w:r w:rsidRPr="000B4DF5">
        <w:rPr>
          <w:rFonts w:ascii="Times New Roman" w:hAnsi="Times New Roman" w:cs="Times New Roman"/>
          <w:sz w:val="24"/>
          <w:szCs w:val="24"/>
        </w:rPr>
        <w:t>аписание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B4DF5">
        <w:rPr>
          <w:rFonts w:ascii="Times New Roman" w:hAnsi="Times New Roman" w:cs="Times New Roman"/>
          <w:sz w:val="24"/>
          <w:szCs w:val="24"/>
        </w:rPr>
        <w:t xml:space="preserve"> учеб</w:t>
      </w:r>
      <w:r>
        <w:rPr>
          <w:rFonts w:ascii="Times New Roman" w:hAnsi="Times New Roman" w:cs="Times New Roman"/>
          <w:sz w:val="24"/>
          <w:szCs w:val="24"/>
        </w:rPr>
        <w:t>ной истории болезни курируемого</w:t>
      </w:r>
      <w:r w:rsidRPr="000B4DF5">
        <w:rPr>
          <w:rFonts w:ascii="Times New Roman" w:hAnsi="Times New Roman" w:cs="Times New Roman"/>
          <w:sz w:val="24"/>
          <w:szCs w:val="24"/>
        </w:rPr>
        <w:t xml:space="preserve"> больного</w:t>
      </w:r>
      <w:r>
        <w:rPr>
          <w:rFonts w:ascii="Times New Roman" w:hAnsi="Times New Roman" w:cs="Times New Roman"/>
          <w:sz w:val="24"/>
          <w:szCs w:val="24"/>
        </w:rPr>
        <w:t xml:space="preserve"> (самостоятельная внеаудиторная работа №6). Учебная история болезни пишется на основании: </w:t>
      </w:r>
    </w:p>
    <w:p w:rsidR="007F2E7F" w:rsidRDefault="007F2E7F" w:rsidP="007F2E7F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1001">
        <w:rPr>
          <w:rFonts w:ascii="Times New Roman" w:hAnsi="Times New Roman" w:cs="Times New Roman"/>
          <w:sz w:val="24"/>
          <w:szCs w:val="24"/>
        </w:rPr>
        <w:t xml:space="preserve">Учебное пособие к практическим занятиям по обследованию фтизиатрического больного (схема истории болезни): учеб. пособие / П.Н. Новоселов, И.А. Денисенко, </w:t>
      </w:r>
      <w:r>
        <w:rPr>
          <w:rFonts w:ascii="Times New Roman" w:hAnsi="Times New Roman" w:cs="Times New Roman"/>
          <w:sz w:val="24"/>
          <w:szCs w:val="24"/>
        </w:rPr>
        <w:t>Т.В. Астахова и др. - Челябинск</w:t>
      </w:r>
      <w:r w:rsidRPr="00681001">
        <w:rPr>
          <w:rFonts w:ascii="Times New Roman" w:hAnsi="Times New Roman" w:cs="Times New Roman"/>
          <w:sz w:val="24"/>
          <w:szCs w:val="24"/>
        </w:rPr>
        <w:t xml:space="preserve">: [б. и.], 2012. - 10 с. </w:t>
      </w:r>
    </w:p>
    <w:p w:rsidR="007F2E7F" w:rsidRDefault="007F2E7F" w:rsidP="007F2E7F">
      <w:pPr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занятия проводится тестовый контроль.</w:t>
      </w:r>
    </w:p>
    <w:p w:rsidR="007F2E7F" w:rsidRPr="00F4229E" w:rsidRDefault="007F2E7F" w:rsidP="007F2E7F">
      <w:pPr>
        <w:tabs>
          <w:tab w:val="left" w:pos="1080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 для подготовки по теме:</w:t>
      </w:r>
    </w:p>
    <w:p w:rsidR="007F2E7F" w:rsidRPr="0055045E" w:rsidRDefault="007F2E7F" w:rsidP="00526698">
      <w:pPr>
        <w:numPr>
          <w:ilvl w:val="0"/>
          <w:numId w:val="9"/>
        </w:numPr>
        <w:tabs>
          <w:tab w:val="left" w:pos="1080"/>
        </w:tabs>
        <w:ind w:left="72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23744">
        <w:rPr>
          <w:rFonts w:ascii="Times New Roman" w:hAnsi="Times New Roman" w:cs="Times New Roman"/>
          <w:sz w:val="24"/>
          <w:szCs w:val="24"/>
        </w:rPr>
        <w:t>атогенез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кавернозного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9"/>
        </w:numPr>
        <w:tabs>
          <w:tab w:val="left" w:pos="1080"/>
        </w:tabs>
        <w:ind w:left="72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B23744">
        <w:rPr>
          <w:rFonts w:ascii="Times New Roman" w:hAnsi="Times New Roman" w:cs="Times New Roman"/>
          <w:sz w:val="24"/>
          <w:szCs w:val="24"/>
        </w:rPr>
        <w:t>ато</w:t>
      </w:r>
      <w:r>
        <w:rPr>
          <w:rFonts w:ascii="Times New Roman" w:hAnsi="Times New Roman" w:cs="Times New Roman"/>
          <w:sz w:val="24"/>
          <w:szCs w:val="24"/>
        </w:rPr>
        <w:t>морфология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кавернозного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9"/>
        </w:numPr>
        <w:tabs>
          <w:tab w:val="left" w:pos="1080"/>
        </w:tabs>
        <w:ind w:left="72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Клиника кавернозного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9"/>
        </w:numPr>
        <w:tabs>
          <w:tab w:val="left" w:pos="1080"/>
        </w:tabs>
        <w:ind w:left="72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Диагностика кавернозного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9"/>
        </w:numPr>
        <w:tabs>
          <w:tab w:val="left" w:pos="1080"/>
        </w:tabs>
        <w:ind w:left="72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Дифференциальная диагностика кавернозного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9"/>
        </w:numPr>
        <w:tabs>
          <w:tab w:val="left" w:pos="1080"/>
        </w:tabs>
        <w:ind w:left="72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Лечение и исходы </w:t>
      </w:r>
      <w:r>
        <w:rPr>
          <w:rFonts w:ascii="Times New Roman" w:hAnsi="Times New Roman" w:cs="Times New Roman"/>
          <w:bCs/>
          <w:sz w:val="24"/>
          <w:szCs w:val="24"/>
        </w:rPr>
        <w:t>кавернозного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9"/>
        </w:numPr>
        <w:tabs>
          <w:tab w:val="left" w:pos="1080"/>
        </w:tabs>
        <w:ind w:left="72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23744">
        <w:rPr>
          <w:rFonts w:ascii="Times New Roman" w:hAnsi="Times New Roman" w:cs="Times New Roman"/>
          <w:sz w:val="24"/>
          <w:szCs w:val="24"/>
        </w:rPr>
        <w:t>атогенез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фиброзно-кавернозного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9"/>
        </w:numPr>
        <w:tabs>
          <w:tab w:val="left" w:pos="1080"/>
        </w:tabs>
        <w:ind w:left="72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B23744">
        <w:rPr>
          <w:rFonts w:ascii="Times New Roman" w:hAnsi="Times New Roman" w:cs="Times New Roman"/>
          <w:sz w:val="24"/>
          <w:szCs w:val="24"/>
        </w:rPr>
        <w:t>ато</w:t>
      </w:r>
      <w:r>
        <w:rPr>
          <w:rFonts w:ascii="Times New Roman" w:hAnsi="Times New Roman" w:cs="Times New Roman"/>
          <w:sz w:val="24"/>
          <w:szCs w:val="24"/>
        </w:rPr>
        <w:t>морфология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фиброзно-кавернозного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9"/>
        </w:numPr>
        <w:tabs>
          <w:tab w:val="left" w:pos="1080"/>
        </w:tabs>
        <w:ind w:left="72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Клиника фиброзно-кавернозного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9"/>
        </w:numPr>
        <w:tabs>
          <w:tab w:val="left" w:pos="1080"/>
        </w:tabs>
        <w:ind w:left="72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Диагностика фиброзно-кавернозного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9"/>
        </w:numPr>
        <w:tabs>
          <w:tab w:val="left" w:pos="1080"/>
        </w:tabs>
        <w:ind w:left="72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Дифференциальная диагностика фиброзно-кавернозного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AB62B3" w:rsidRDefault="007F2E7F" w:rsidP="00526698">
      <w:pPr>
        <w:numPr>
          <w:ilvl w:val="0"/>
          <w:numId w:val="9"/>
        </w:numPr>
        <w:tabs>
          <w:tab w:val="left" w:pos="1080"/>
        </w:tabs>
        <w:ind w:left="72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Лечение и исходы </w:t>
      </w:r>
      <w:r>
        <w:rPr>
          <w:rFonts w:ascii="Times New Roman" w:hAnsi="Times New Roman" w:cs="Times New Roman"/>
          <w:bCs/>
          <w:sz w:val="24"/>
          <w:szCs w:val="24"/>
        </w:rPr>
        <w:t>фиброзно-кавернозного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9"/>
        </w:numPr>
        <w:tabs>
          <w:tab w:val="left" w:pos="1080"/>
        </w:tabs>
        <w:ind w:left="72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23744">
        <w:rPr>
          <w:rFonts w:ascii="Times New Roman" w:hAnsi="Times New Roman" w:cs="Times New Roman"/>
          <w:sz w:val="24"/>
          <w:szCs w:val="24"/>
        </w:rPr>
        <w:t>атогенез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цирротического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9"/>
        </w:numPr>
        <w:tabs>
          <w:tab w:val="left" w:pos="1080"/>
        </w:tabs>
        <w:ind w:left="72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B23744">
        <w:rPr>
          <w:rFonts w:ascii="Times New Roman" w:hAnsi="Times New Roman" w:cs="Times New Roman"/>
          <w:sz w:val="24"/>
          <w:szCs w:val="24"/>
        </w:rPr>
        <w:t>ато</w:t>
      </w:r>
      <w:r>
        <w:rPr>
          <w:rFonts w:ascii="Times New Roman" w:hAnsi="Times New Roman" w:cs="Times New Roman"/>
          <w:sz w:val="24"/>
          <w:szCs w:val="24"/>
        </w:rPr>
        <w:t>морфология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цирротического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9"/>
        </w:numPr>
        <w:tabs>
          <w:tab w:val="left" w:pos="1080"/>
        </w:tabs>
        <w:ind w:left="72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Клиника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цирротического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9"/>
        </w:numPr>
        <w:tabs>
          <w:tab w:val="left" w:pos="1080"/>
        </w:tabs>
        <w:ind w:left="72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Диагностика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цирротического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9"/>
        </w:numPr>
        <w:tabs>
          <w:tab w:val="left" w:pos="1080"/>
        </w:tabs>
        <w:ind w:left="72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Дифференциальная диагностика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цирротического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0B4DF5" w:rsidRDefault="007F2E7F" w:rsidP="00526698">
      <w:pPr>
        <w:numPr>
          <w:ilvl w:val="0"/>
          <w:numId w:val="9"/>
        </w:numPr>
        <w:tabs>
          <w:tab w:val="left" w:pos="1080"/>
        </w:tabs>
        <w:ind w:left="72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Лечение, о</w:t>
      </w:r>
      <w:r>
        <w:rPr>
          <w:rFonts w:ascii="Times New Roman" w:hAnsi="Times New Roman" w:cs="Times New Roman"/>
          <w:bCs/>
          <w:sz w:val="24"/>
          <w:szCs w:val="24"/>
        </w:rPr>
        <w:t>сложнения</w:t>
      </w:r>
      <w:r>
        <w:rPr>
          <w:rFonts w:ascii="Times New Roman" w:hAnsi="Times New Roman" w:cs="Times New Roman"/>
          <w:sz w:val="24"/>
          <w:szCs w:val="24"/>
        </w:rPr>
        <w:t xml:space="preserve"> и исходы </w:t>
      </w:r>
      <w:r>
        <w:rPr>
          <w:rFonts w:ascii="Times New Roman" w:hAnsi="Times New Roman" w:cs="Times New Roman"/>
          <w:bCs/>
          <w:sz w:val="24"/>
          <w:szCs w:val="24"/>
        </w:rPr>
        <w:t>хронического диссеминированного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0B4DF5" w:rsidRDefault="007F2E7F" w:rsidP="00526698">
      <w:pPr>
        <w:numPr>
          <w:ilvl w:val="0"/>
          <w:numId w:val="9"/>
        </w:numPr>
        <w:tabs>
          <w:tab w:val="left" w:pos="1080"/>
        </w:tabs>
        <w:ind w:left="72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385D97">
        <w:rPr>
          <w:rFonts w:ascii="Times New Roman" w:hAnsi="Times New Roman" w:cs="Times New Roman"/>
          <w:sz w:val="24"/>
          <w:szCs w:val="24"/>
        </w:rPr>
        <w:t>егочное кровотечение</w:t>
      </w:r>
      <w:r>
        <w:rPr>
          <w:rFonts w:ascii="Times New Roman" w:hAnsi="Times New Roman" w:cs="Times New Roman"/>
          <w:sz w:val="24"/>
          <w:szCs w:val="24"/>
        </w:rPr>
        <w:t>: патогенез, клиника,</w:t>
      </w:r>
      <w:r w:rsidRPr="00385D97">
        <w:rPr>
          <w:rFonts w:ascii="Times New Roman" w:hAnsi="Times New Roman" w:cs="Times New Roman"/>
          <w:sz w:val="24"/>
          <w:szCs w:val="24"/>
        </w:rPr>
        <w:t xml:space="preserve"> диагностика и лечение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0B4DF5" w:rsidRDefault="007F2E7F" w:rsidP="00526698">
      <w:pPr>
        <w:numPr>
          <w:ilvl w:val="0"/>
          <w:numId w:val="9"/>
        </w:numPr>
        <w:tabs>
          <w:tab w:val="left" w:pos="1080"/>
        </w:tabs>
        <w:ind w:left="72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85D97">
        <w:rPr>
          <w:rFonts w:ascii="Times New Roman" w:hAnsi="Times New Roman" w:cs="Times New Roman"/>
          <w:sz w:val="24"/>
          <w:szCs w:val="24"/>
        </w:rPr>
        <w:t>понтанный пневмоторакс</w:t>
      </w:r>
      <w:r>
        <w:rPr>
          <w:rFonts w:ascii="Times New Roman" w:hAnsi="Times New Roman" w:cs="Times New Roman"/>
          <w:sz w:val="24"/>
          <w:szCs w:val="24"/>
        </w:rPr>
        <w:t>: патогенез, клиника,</w:t>
      </w:r>
      <w:r w:rsidRPr="00385D97">
        <w:rPr>
          <w:rFonts w:ascii="Times New Roman" w:hAnsi="Times New Roman" w:cs="Times New Roman"/>
          <w:sz w:val="24"/>
          <w:szCs w:val="24"/>
        </w:rPr>
        <w:t xml:space="preserve"> диагностика и лечение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DF3CF2" w:rsidRDefault="007F2E7F" w:rsidP="00526698">
      <w:pPr>
        <w:numPr>
          <w:ilvl w:val="0"/>
          <w:numId w:val="9"/>
        </w:numPr>
        <w:tabs>
          <w:tab w:val="left" w:pos="108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3CF2">
        <w:rPr>
          <w:rFonts w:ascii="Times New Roman" w:hAnsi="Times New Roman" w:cs="Times New Roman"/>
          <w:sz w:val="24"/>
          <w:szCs w:val="24"/>
        </w:rPr>
        <w:t>Легочно-сердечная недостаточность: патогенез, клиника, диагностика и лечение.</w:t>
      </w:r>
    </w:p>
    <w:p w:rsidR="007F2E7F" w:rsidRDefault="007F2E7F" w:rsidP="007F2E7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E7F" w:rsidRPr="002D20C0" w:rsidRDefault="007F2E7F" w:rsidP="007F2E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190A8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E03C1">
        <w:rPr>
          <w:rFonts w:ascii="Times New Roman" w:hAnsi="Times New Roman" w:cs="Times New Roman"/>
          <w:sz w:val="24"/>
          <w:szCs w:val="24"/>
        </w:rPr>
        <w:t>Туберкулез</w:t>
      </w:r>
      <w:r>
        <w:rPr>
          <w:rFonts w:ascii="Times New Roman" w:hAnsi="Times New Roman" w:cs="Times New Roman"/>
          <w:sz w:val="24"/>
          <w:szCs w:val="24"/>
        </w:rPr>
        <w:t xml:space="preserve"> ЦНС. </w:t>
      </w:r>
      <w:r w:rsidRPr="006E03C1">
        <w:rPr>
          <w:rFonts w:ascii="Times New Roman" w:hAnsi="Times New Roman" w:cs="Times New Roman"/>
          <w:sz w:val="24"/>
          <w:szCs w:val="24"/>
        </w:rPr>
        <w:t>Клинические</w:t>
      </w:r>
      <w:r>
        <w:rPr>
          <w:rFonts w:ascii="Times New Roman" w:hAnsi="Times New Roman" w:cs="Times New Roman"/>
          <w:sz w:val="24"/>
          <w:szCs w:val="24"/>
        </w:rPr>
        <w:t xml:space="preserve"> формы внелегочного туберкулеза. Дифференциальная диагностика. Особенности клинической картины туберкулеза у детей и подростков.</w:t>
      </w:r>
    </w:p>
    <w:p w:rsidR="007F2E7F" w:rsidRDefault="007F2E7F" w:rsidP="007F2E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занятия:</w:t>
      </w:r>
      <w:r w:rsidRPr="00FD1B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Изучить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609A8">
        <w:rPr>
          <w:rFonts w:ascii="Times New Roman" w:hAnsi="Times New Roman" w:cs="Times New Roman"/>
          <w:sz w:val="24"/>
          <w:szCs w:val="24"/>
        </w:rPr>
        <w:t>атогенез, клиник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609A8">
        <w:rPr>
          <w:rFonts w:ascii="Times New Roman" w:hAnsi="Times New Roman" w:cs="Times New Roman"/>
          <w:sz w:val="24"/>
          <w:szCs w:val="24"/>
        </w:rPr>
        <w:t>, диагностик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609A8">
        <w:rPr>
          <w:rFonts w:ascii="Times New Roman" w:hAnsi="Times New Roman" w:cs="Times New Roman"/>
          <w:sz w:val="24"/>
          <w:szCs w:val="24"/>
        </w:rPr>
        <w:t>, дифференциальн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Pr="003609A8">
        <w:rPr>
          <w:rFonts w:ascii="Times New Roman" w:hAnsi="Times New Roman" w:cs="Times New Roman"/>
          <w:sz w:val="24"/>
          <w:szCs w:val="24"/>
        </w:rPr>
        <w:t xml:space="preserve">диагностика, лечение и исходы </w:t>
      </w:r>
      <w:r>
        <w:rPr>
          <w:rFonts w:ascii="Times New Roman" w:hAnsi="Times New Roman" w:cs="Times New Roman"/>
          <w:sz w:val="24"/>
          <w:szCs w:val="24"/>
        </w:rPr>
        <w:t xml:space="preserve">туберкулезного менингита.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Изучить патогенез,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B2CA4">
        <w:rPr>
          <w:rFonts w:ascii="Times New Roman" w:hAnsi="Times New Roman" w:cs="Times New Roman"/>
          <w:sz w:val="24"/>
          <w:szCs w:val="24"/>
        </w:rPr>
        <w:t>линик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B2CA4">
        <w:rPr>
          <w:rFonts w:ascii="Times New Roman" w:hAnsi="Times New Roman" w:cs="Times New Roman"/>
          <w:sz w:val="24"/>
          <w:szCs w:val="24"/>
        </w:rPr>
        <w:t>, диагностик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B2CA4">
        <w:rPr>
          <w:rFonts w:ascii="Times New Roman" w:hAnsi="Times New Roman" w:cs="Times New Roman"/>
          <w:sz w:val="24"/>
          <w:szCs w:val="24"/>
        </w:rPr>
        <w:t>, дифференциальн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B2CA4">
        <w:rPr>
          <w:rFonts w:ascii="Times New Roman" w:hAnsi="Times New Roman" w:cs="Times New Roman"/>
          <w:sz w:val="24"/>
          <w:szCs w:val="24"/>
        </w:rPr>
        <w:t xml:space="preserve"> диагностик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B2CA4">
        <w:rPr>
          <w:rFonts w:ascii="Times New Roman" w:hAnsi="Times New Roman" w:cs="Times New Roman"/>
          <w:sz w:val="24"/>
          <w:szCs w:val="24"/>
        </w:rPr>
        <w:t>, лечение</w:t>
      </w:r>
      <w:r>
        <w:rPr>
          <w:rFonts w:ascii="Times New Roman" w:hAnsi="Times New Roman" w:cs="Times New Roman"/>
          <w:sz w:val="24"/>
          <w:szCs w:val="24"/>
        </w:rPr>
        <w:t xml:space="preserve"> и осложнения т</w:t>
      </w:r>
      <w:r w:rsidRPr="009B2CA4">
        <w:rPr>
          <w:rFonts w:ascii="Times New Roman" w:hAnsi="Times New Roman" w:cs="Times New Roman"/>
          <w:sz w:val="24"/>
          <w:szCs w:val="24"/>
        </w:rPr>
        <w:t>уберкулез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2CA4">
        <w:rPr>
          <w:rFonts w:ascii="Times New Roman" w:hAnsi="Times New Roman" w:cs="Times New Roman"/>
          <w:sz w:val="24"/>
          <w:szCs w:val="24"/>
        </w:rPr>
        <w:t xml:space="preserve"> периферических и </w:t>
      </w:r>
      <w:proofErr w:type="spellStart"/>
      <w:r w:rsidRPr="009B2CA4">
        <w:rPr>
          <w:rFonts w:ascii="Times New Roman" w:hAnsi="Times New Roman" w:cs="Times New Roman"/>
          <w:sz w:val="24"/>
          <w:szCs w:val="24"/>
        </w:rPr>
        <w:t>мезентериа</w:t>
      </w:r>
      <w:r>
        <w:rPr>
          <w:rFonts w:ascii="Times New Roman" w:hAnsi="Times New Roman" w:cs="Times New Roman"/>
          <w:sz w:val="24"/>
          <w:szCs w:val="24"/>
        </w:rPr>
        <w:t>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лимфатических узлов, т</w:t>
      </w:r>
      <w:r w:rsidRPr="009B2CA4">
        <w:rPr>
          <w:rFonts w:ascii="Times New Roman" w:hAnsi="Times New Roman" w:cs="Times New Roman"/>
          <w:sz w:val="24"/>
          <w:szCs w:val="24"/>
        </w:rPr>
        <w:t>уберкуле</w:t>
      </w:r>
      <w:r>
        <w:rPr>
          <w:rFonts w:ascii="Times New Roman" w:hAnsi="Times New Roman" w:cs="Times New Roman"/>
          <w:sz w:val="24"/>
          <w:szCs w:val="24"/>
        </w:rPr>
        <w:t>за кишечника и брюшины, т</w:t>
      </w:r>
      <w:r w:rsidRPr="009B2CA4">
        <w:rPr>
          <w:rFonts w:ascii="Times New Roman" w:hAnsi="Times New Roman" w:cs="Times New Roman"/>
          <w:sz w:val="24"/>
          <w:szCs w:val="24"/>
        </w:rPr>
        <w:t>уберкулез</w:t>
      </w:r>
      <w:r>
        <w:rPr>
          <w:rFonts w:ascii="Times New Roman" w:hAnsi="Times New Roman" w:cs="Times New Roman"/>
          <w:sz w:val="24"/>
          <w:szCs w:val="24"/>
        </w:rPr>
        <w:t>а костей и суставов, т</w:t>
      </w:r>
      <w:r w:rsidRPr="009B2CA4">
        <w:rPr>
          <w:rFonts w:ascii="Times New Roman" w:hAnsi="Times New Roman" w:cs="Times New Roman"/>
          <w:sz w:val="24"/>
          <w:szCs w:val="24"/>
        </w:rPr>
        <w:t>уберкулез</w:t>
      </w:r>
      <w:r>
        <w:rPr>
          <w:rFonts w:ascii="Times New Roman" w:hAnsi="Times New Roman" w:cs="Times New Roman"/>
          <w:sz w:val="24"/>
          <w:szCs w:val="24"/>
        </w:rPr>
        <w:t>а почек и мочевыводящих путей</w:t>
      </w:r>
      <w:r w:rsidRPr="009B2CA4">
        <w:rPr>
          <w:rFonts w:ascii="Times New Roman" w:hAnsi="Times New Roman" w:cs="Times New Roman"/>
          <w:sz w:val="24"/>
          <w:szCs w:val="24"/>
        </w:rPr>
        <w:t>.</w:t>
      </w:r>
    </w:p>
    <w:p w:rsidR="007F2E7F" w:rsidRDefault="007F2E7F" w:rsidP="007F2E7F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803">
        <w:rPr>
          <w:rFonts w:ascii="Times New Roman" w:hAnsi="Times New Roman" w:cs="Times New Roman"/>
          <w:b/>
          <w:bCs/>
          <w:sz w:val="24"/>
          <w:szCs w:val="24"/>
        </w:rPr>
        <w:t>Учебная карта занятия.</w:t>
      </w:r>
    </w:p>
    <w:p w:rsidR="007F2E7F" w:rsidRDefault="007F2E7F" w:rsidP="007F2E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010E4">
        <w:rPr>
          <w:rFonts w:ascii="Times New Roman" w:hAnsi="Times New Roman" w:cs="Times New Roman"/>
          <w:sz w:val="24"/>
          <w:szCs w:val="24"/>
        </w:rPr>
        <w:t xml:space="preserve">пределение исходного уровня знаний </w:t>
      </w:r>
      <w:r>
        <w:rPr>
          <w:rFonts w:ascii="Times New Roman" w:hAnsi="Times New Roman" w:cs="Times New Roman"/>
          <w:sz w:val="24"/>
          <w:szCs w:val="24"/>
        </w:rPr>
        <w:t xml:space="preserve">в виде письменного опроса. Проводится устный опрос, разбор темы занятия. </w:t>
      </w:r>
    </w:p>
    <w:p w:rsidR="007F2E7F" w:rsidRDefault="007F2E7F" w:rsidP="007F2E7F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данном практическом занятии заслушивается устное сообщение по теме самостоятельной внеаудиторной работы № 8 «</w:t>
      </w:r>
      <w:r w:rsidRPr="00A807D7">
        <w:rPr>
          <w:rFonts w:ascii="Times New Roman" w:hAnsi="Times New Roman" w:cs="Times New Roman"/>
          <w:sz w:val="24"/>
          <w:szCs w:val="24"/>
        </w:rPr>
        <w:t xml:space="preserve">Туберкулез </w:t>
      </w:r>
      <w:r>
        <w:rPr>
          <w:rFonts w:ascii="Times New Roman" w:hAnsi="Times New Roman" w:cs="Times New Roman"/>
          <w:sz w:val="24"/>
          <w:szCs w:val="24"/>
        </w:rPr>
        <w:t>половых органов».</w:t>
      </w:r>
    </w:p>
    <w:p w:rsidR="007F2E7F" w:rsidRDefault="007F2E7F" w:rsidP="007F2E7F">
      <w:pPr>
        <w:ind w:left="72" w:firstLine="6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занятия проводится тестовый контроль.</w:t>
      </w:r>
    </w:p>
    <w:p w:rsidR="007F2E7F" w:rsidRPr="00F4229E" w:rsidRDefault="007F2E7F" w:rsidP="007F2E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 для подготовки по теме:</w:t>
      </w:r>
    </w:p>
    <w:p w:rsidR="007F2E7F" w:rsidRDefault="007F2E7F" w:rsidP="00526698">
      <w:pPr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2B5">
        <w:rPr>
          <w:rFonts w:ascii="Times New Roman" w:hAnsi="Times New Roman" w:cs="Times New Roman"/>
          <w:sz w:val="24"/>
          <w:szCs w:val="24"/>
        </w:rPr>
        <w:t xml:space="preserve">Патогенез </w:t>
      </w:r>
      <w:r>
        <w:rPr>
          <w:rFonts w:ascii="Times New Roman" w:hAnsi="Times New Roman" w:cs="Times New Roman"/>
          <w:bCs/>
          <w:sz w:val="24"/>
          <w:szCs w:val="24"/>
        </w:rPr>
        <w:t>туберкулезного менингита.</w:t>
      </w:r>
    </w:p>
    <w:p w:rsidR="007F2E7F" w:rsidRPr="00DD22B5" w:rsidRDefault="007F2E7F" w:rsidP="00526698">
      <w:pPr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D22B5">
        <w:rPr>
          <w:rFonts w:ascii="Times New Roman" w:hAnsi="Times New Roman" w:cs="Times New Roman"/>
          <w:sz w:val="24"/>
          <w:szCs w:val="24"/>
        </w:rPr>
        <w:t>Патоморфология</w:t>
      </w:r>
      <w:proofErr w:type="spellEnd"/>
      <w:r w:rsidRPr="00DD2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туберкулезного менингита.</w:t>
      </w:r>
    </w:p>
    <w:p w:rsidR="007F2E7F" w:rsidRPr="0055045E" w:rsidRDefault="007F2E7F" w:rsidP="00526698">
      <w:pPr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Клиника различных периодов туберкулезного менингита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Диагностика туберкулезного менингита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Дифференциальная диагностика туберкулезного менингита.</w:t>
      </w:r>
    </w:p>
    <w:p w:rsidR="007F2E7F" w:rsidRPr="00DD22B5" w:rsidRDefault="007F2E7F" w:rsidP="00526698">
      <w:pPr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Лечение </w:t>
      </w:r>
      <w:r>
        <w:rPr>
          <w:rFonts w:ascii="Times New Roman" w:hAnsi="Times New Roman" w:cs="Times New Roman"/>
          <w:bCs/>
          <w:sz w:val="24"/>
          <w:szCs w:val="24"/>
        </w:rPr>
        <w:t>туберкулезного менингита.</w:t>
      </w:r>
    </w:p>
    <w:p w:rsidR="007F2E7F" w:rsidRDefault="007F2E7F" w:rsidP="00526698">
      <w:pPr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Осложнения </w:t>
      </w:r>
      <w:r>
        <w:rPr>
          <w:rFonts w:ascii="Times New Roman" w:hAnsi="Times New Roman" w:cs="Times New Roman"/>
          <w:bCs/>
          <w:sz w:val="24"/>
          <w:szCs w:val="24"/>
        </w:rPr>
        <w:t>туберкулезного менингита.</w:t>
      </w:r>
    </w:p>
    <w:p w:rsidR="007F2E7F" w:rsidRDefault="007F2E7F" w:rsidP="00526698">
      <w:pPr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Исходы </w:t>
      </w:r>
      <w:r>
        <w:rPr>
          <w:rFonts w:ascii="Times New Roman" w:hAnsi="Times New Roman" w:cs="Times New Roman"/>
          <w:bCs/>
          <w:sz w:val="24"/>
          <w:szCs w:val="24"/>
        </w:rPr>
        <w:t>туберкулезного менингита.</w:t>
      </w:r>
    </w:p>
    <w:p w:rsidR="007F2E7F" w:rsidRDefault="007F2E7F" w:rsidP="00526698">
      <w:pPr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Особенности течения туберкулезного менингита в раннем детском возрасте.</w:t>
      </w:r>
    </w:p>
    <w:p w:rsidR="007F2E7F" w:rsidRDefault="007F2E7F" w:rsidP="00526698">
      <w:pPr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Атипичное течение туберкулезного менингита.</w:t>
      </w:r>
    </w:p>
    <w:p w:rsidR="007F2E7F" w:rsidRPr="0055045E" w:rsidRDefault="007F2E7F" w:rsidP="00526698">
      <w:pPr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23744">
        <w:rPr>
          <w:rFonts w:ascii="Times New Roman" w:hAnsi="Times New Roman" w:cs="Times New Roman"/>
          <w:sz w:val="24"/>
          <w:szCs w:val="24"/>
        </w:rPr>
        <w:t>атогенез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туберкулеза </w:t>
      </w:r>
      <w:r w:rsidRPr="009B2CA4">
        <w:rPr>
          <w:rFonts w:ascii="Times New Roman" w:hAnsi="Times New Roman" w:cs="Times New Roman"/>
          <w:sz w:val="24"/>
          <w:szCs w:val="24"/>
        </w:rPr>
        <w:t>периферических</w:t>
      </w:r>
      <w:r>
        <w:rPr>
          <w:rFonts w:ascii="Times New Roman" w:hAnsi="Times New Roman" w:cs="Times New Roman"/>
          <w:sz w:val="24"/>
          <w:szCs w:val="24"/>
        </w:rPr>
        <w:t xml:space="preserve"> лимфатических узлов.</w:t>
      </w:r>
    </w:p>
    <w:p w:rsidR="007F2E7F" w:rsidRPr="0055045E" w:rsidRDefault="007F2E7F" w:rsidP="00526698">
      <w:pPr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B23744">
        <w:rPr>
          <w:rFonts w:ascii="Times New Roman" w:hAnsi="Times New Roman" w:cs="Times New Roman"/>
          <w:sz w:val="24"/>
          <w:szCs w:val="24"/>
        </w:rPr>
        <w:t>ато</w:t>
      </w:r>
      <w:r>
        <w:rPr>
          <w:rFonts w:ascii="Times New Roman" w:hAnsi="Times New Roman" w:cs="Times New Roman"/>
          <w:sz w:val="24"/>
          <w:szCs w:val="24"/>
        </w:rPr>
        <w:t>морфология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туберкулеза </w:t>
      </w:r>
      <w:r w:rsidRPr="009B2CA4">
        <w:rPr>
          <w:rFonts w:ascii="Times New Roman" w:hAnsi="Times New Roman" w:cs="Times New Roman"/>
          <w:sz w:val="24"/>
          <w:szCs w:val="24"/>
        </w:rPr>
        <w:t>периферических</w:t>
      </w:r>
      <w:r>
        <w:rPr>
          <w:rFonts w:ascii="Times New Roman" w:hAnsi="Times New Roman" w:cs="Times New Roman"/>
          <w:sz w:val="24"/>
          <w:szCs w:val="24"/>
        </w:rPr>
        <w:t xml:space="preserve"> лимфатических узлов.</w:t>
      </w:r>
    </w:p>
    <w:p w:rsidR="007F2E7F" w:rsidRPr="0055045E" w:rsidRDefault="007F2E7F" w:rsidP="00526698">
      <w:pPr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Клиника туберкулеза </w:t>
      </w:r>
      <w:r w:rsidRPr="009B2CA4">
        <w:rPr>
          <w:rFonts w:ascii="Times New Roman" w:hAnsi="Times New Roman" w:cs="Times New Roman"/>
          <w:sz w:val="24"/>
          <w:szCs w:val="24"/>
        </w:rPr>
        <w:t>периферических</w:t>
      </w:r>
      <w:r>
        <w:rPr>
          <w:rFonts w:ascii="Times New Roman" w:hAnsi="Times New Roman" w:cs="Times New Roman"/>
          <w:sz w:val="24"/>
          <w:szCs w:val="24"/>
        </w:rPr>
        <w:t xml:space="preserve"> лимфатических узлов.</w:t>
      </w:r>
    </w:p>
    <w:p w:rsidR="007F2E7F" w:rsidRPr="0055045E" w:rsidRDefault="007F2E7F" w:rsidP="00526698">
      <w:pPr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Диагностика туберкулеза </w:t>
      </w:r>
      <w:r w:rsidRPr="009B2CA4">
        <w:rPr>
          <w:rFonts w:ascii="Times New Roman" w:hAnsi="Times New Roman" w:cs="Times New Roman"/>
          <w:sz w:val="24"/>
          <w:szCs w:val="24"/>
        </w:rPr>
        <w:t>периферических</w:t>
      </w:r>
      <w:r>
        <w:rPr>
          <w:rFonts w:ascii="Times New Roman" w:hAnsi="Times New Roman" w:cs="Times New Roman"/>
          <w:sz w:val="24"/>
          <w:szCs w:val="24"/>
        </w:rPr>
        <w:t xml:space="preserve"> лимфатических узлов.</w:t>
      </w:r>
    </w:p>
    <w:p w:rsidR="007F2E7F" w:rsidRPr="0055045E" w:rsidRDefault="007F2E7F" w:rsidP="00526698">
      <w:pPr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Дифференциальная диагностика туберкулеза </w:t>
      </w:r>
      <w:r w:rsidRPr="009B2CA4">
        <w:rPr>
          <w:rFonts w:ascii="Times New Roman" w:hAnsi="Times New Roman" w:cs="Times New Roman"/>
          <w:sz w:val="24"/>
          <w:szCs w:val="24"/>
        </w:rPr>
        <w:t>периферических</w:t>
      </w:r>
      <w:r>
        <w:rPr>
          <w:rFonts w:ascii="Times New Roman" w:hAnsi="Times New Roman" w:cs="Times New Roman"/>
          <w:sz w:val="24"/>
          <w:szCs w:val="24"/>
        </w:rPr>
        <w:t xml:space="preserve"> лимфатических узлов.</w:t>
      </w:r>
    </w:p>
    <w:p w:rsidR="007F2E7F" w:rsidRPr="0055045E" w:rsidRDefault="007F2E7F" w:rsidP="00526698">
      <w:pPr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Лечение и исходы </w:t>
      </w:r>
      <w:r>
        <w:rPr>
          <w:rFonts w:ascii="Times New Roman" w:hAnsi="Times New Roman" w:cs="Times New Roman"/>
          <w:bCs/>
          <w:sz w:val="24"/>
          <w:szCs w:val="24"/>
        </w:rPr>
        <w:t xml:space="preserve">туберкулеза </w:t>
      </w:r>
      <w:r w:rsidRPr="009B2CA4">
        <w:rPr>
          <w:rFonts w:ascii="Times New Roman" w:hAnsi="Times New Roman" w:cs="Times New Roman"/>
          <w:sz w:val="24"/>
          <w:szCs w:val="24"/>
        </w:rPr>
        <w:t>периферических</w:t>
      </w:r>
      <w:r>
        <w:rPr>
          <w:rFonts w:ascii="Times New Roman" w:hAnsi="Times New Roman" w:cs="Times New Roman"/>
          <w:sz w:val="24"/>
          <w:szCs w:val="24"/>
        </w:rPr>
        <w:t xml:space="preserve"> лимфатических узлов.</w:t>
      </w:r>
    </w:p>
    <w:p w:rsidR="007F2E7F" w:rsidRPr="0055045E" w:rsidRDefault="007F2E7F" w:rsidP="00526698">
      <w:pPr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23744">
        <w:rPr>
          <w:rFonts w:ascii="Times New Roman" w:hAnsi="Times New Roman" w:cs="Times New Roman"/>
          <w:sz w:val="24"/>
          <w:szCs w:val="24"/>
        </w:rPr>
        <w:t>атогенез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туберкулеза </w:t>
      </w:r>
      <w:proofErr w:type="spellStart"/>
      <w:r w:rsidRPr="009B2CA4">
        <w:rPr>
          <w:rFonts w:ascii="Times New Roman" w:hAnsi="Times New Roman" w:cs="Times New Roman"/>
          <w:sz w:val="24"/>
          <w:szCs w:val="24"/>
        </w:rPr>
        <w:t>мезентериа</w:t>
      </w:r>
      <w:r>
        <w:rPr>
          <w:rFonts w:ascii="Times New Roman" w:hAnsi="Times New Roman" w:cs="Times New Roman"/>
          <w:sz w:val="24"/>
          <w:szCs w:val="24"/>
        </w:rPr>
        <w:t>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лимфатических узлов.</w:t>
      </w:r>
    </w:p>
    <w:p w:rsidR="007F2E7F" w:rsidRPr="0055045E" w:rsidRDefault="007F2E7F" w:rsidP="00526698">
      <w:pPr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B23744">
        <w:rPr>
          <w:rFonts w:ascii="Times New Roman" w:hAnsi="Times New Roman" w:cs="Times New Roman"/>
          <w:sz w:val="24"/>
          <w:szCs w:val="24"/>
        </w:rPr>
        <w:t>ато</w:t>
      </w:r>
      <w:r>
        <w:rPr>
          <w:rFonts w:ascii="Times New Roman" w:hAnsi="Times New Roman" w:cs="Times New Roman"/>
          <w:sz w:val="24"/>
          <w:szCs w:val="24"/>
        </w:rPr>
        <w:t>морфология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CA4">
        <w:rPr>
          <w:rFonts w:ascii="Times New Roman" w:hAnsi="Times New Roman" w:cs="Times New Roman"/>
          <w:sz w:val="24"/>
          <w:szCs w:val="24"/>
        </w:rPr>
        <w:t>мезентериа</w:t>
      </w:r>
      <w:r>
        <w:rPr>
          <w:rFonts w:ascii="Times New Roman" w:hAnsi="Times New Roman" w:cs="Times New Roman"/>
          <w:sz w:val="24"/>
          <w:szCs w:val="24"/>
        </w:rPr>
        <w:t>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лимфатических узлов.</w:t>
      </w:r>
    </w:p>
    <w:p w:rsidR="007F2E7F" w:rsidRPr="0055045E" w:rsidRDefault="007F2E7F" w:rsidP="00526698">
      <w:pPr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Клиника </w:t>
      </w:r>
      <w:proofErr w:type="spellStart"/>
      <w:r w:rsidRPr="009B2CA4">
        <w:rPr>
          <w:rFonts w:ascii="Times New Roman" w:hAnsi="Times New Roman" w:cs="Times New Roman"/>
          <w:sz w:val="24"/>
          <w:szCs w:val="24"/>
        </w:rPr>
        <w:t>мезентериа</w:t>
      </w:r>
      <w:r>
        <w:rPr>
          <w:rFonts w:ascii="Times New Roman" w:hAnsi="Times New Roman" w:cs="Times New Roman"/>
          <w:sz w:val="24"/>
          <w:szCs w:val="24"/>
        </w:rPr>
        <w:t>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лимфатических узлов.</w:t>
      </w:r>
    </w:p>
    <w:p w:rsidR="007F2E7F" w:rsidRPr="0055045E" w:rsidRDefault="007F2E7F" w:rsidP="00526698">
      <w:pPr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Диагностика </w:t>
      </w:r>
      <w:proofErr w:type="spellStart"/>
      <w:r w:rsidRPr="009B2CA4">
        <w:rPr>
          <w:rFonts w:ascii="Times New Roman" w:hAnsi="Times New Roman" w:cs="Times New Roman"/>
          <w:sz w:val="24"/>
          <w:szCs w:val="24"/>
        </w:rPr>
        <w:t>мезентериа</w:t>
      </w:r>
      <w:r>
        <w:rPr>
          <w:rFonts w:ascii="Times New Roman" w:hAnsi="Times New Roman" w:cs="Times New Roman"/>
          <w:sz w:val="24"/>
          <w:szCs w:val="24"/>
        </w:rPr>
        <w:t>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лимфатических узлов.</w:t>
      </w:r>
    </w:p>
    <w:p w:rsidR="007F2E7F" w:rsidRPr="0055045E" w:rsidRDefault="007F2E7F" w:rsidP="00526698">
      <w:pPr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Дифференциальная диагностика </w:t>
      </w:r>
      <w:proofErr w:type="spellStart"/>
      <w:r w:rsidRPr="009B2CA4">
        <w:rPr>
          <w:rFonts w:ascii="Times New Roman" w:hAnsi="Times New Roman" w:cs="Times New Roman"/>
          <w:sz w:val="24"/>
          <w:szCs w:val="24"/>
        </w:rPr>
        <w:t>мезентериа</w:t>
      </w:r>
      <w:r>
        <w:rPr>
          <w:rFonts w:ascii="Times New Roman" w:hAnsi="Times New Roman" w:cs="Times New Roman"/>
          <w:sz w:val="24"/>
          <w:szCs w:val="24"/>
        </w:rPr>
        <w:t>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лимфатических узлов.</w:t>
      </w:r>
    </w:p>
    <w:p w:rsidR="007F2E7F" w:rsidRPr="00AB62B3" w:rsidRDefault="007F2E7F" w:rsidP="00526698">
      <w:pPr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Лечение и исходы </w:t>
      </w:r>
      <w:proofErr w:type="spellStart"/>
      <w:r w:rsidRPr="009B2CA4">
        <w:rPr>
          <w:rFonts w:ascii="Times New Roman" w:hAnsi="Times New Roman" w:cs="Times New Roman"/>
          <w:sz w:val="24"/>
          <w:szCs w:val="24"/>
        </w:rPr>
        <w:t>мезентериа</w:t>
      </w:r>
      <w:r>
        <w:rPr>
          <w:rFonts w:ascii="Times New Roman" w:hAnsi="Times New Roman" w:cs="Times New Roman"/>
          <w:sz w:val="24"/>
          <w:szCs w:val="24"/>
        </w:rPr>
        <w:t>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лимфатических узлов.</w:t>
      </w:r>
    </w:p>
    <w:p w:rsidR="007F2E7F" w:rsidRPr="0055045E" w:rsidRDefault="007F2E7F" w:rsidP="00526698">
      <w:pPr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23744">
        <w:rPr>
          <w:rFonts w:ascii="Times New Roman" w:hAnsi="Times New Roman" w:cs="Times New Roman"/>
          <w:sz w:val="24"/>
          <w:szCs w:val="24"/>
        </w:rPr>
        <w:t>атогенез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патоморфология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туберкулеза кишечника и брюшины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Клиника туберкулеза кишечника и брюшины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Диагностика туберкулеза кишечника и брюшины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Дифференциальная диагностика туберкулеза кишечника и брюшины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357754" w:rsidRDefault="007F2E7F" w:rsidP="00526698">
      <w:pPr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Лечение, о</w:t>
      </w:r>
      <w:r>
        <w:rPr>
          <w:rFonts w:ascii="Times New Roman" w:hAnsi="Times New Roman" w:cs="Times New Roman"/>
          <w:bCs/>
          <w:sz w:val="24"/>
          <w:szCs w:val="24"/>
        </w:rPr>
        <w:t>сложнения</w:t>
      </w:r>
      <w:r>
        <w:rPr>
          <w:rFonts w:ascii="Times New Roman" w:hAnsi="Times New Roman" w:cs="Times New Roman"/>
          <w:sz w:val="24"/>
          <w:szCs w:val="24"/>
        </w:rPr>
        <w:t xml:space="preserve"> и исходы </w:t>
      </w:r>
      <w:r>
        <w:rPr>
          <w:rFonts w:ascii="Times New Roman" w:hAnsi="Times New Roman" w:cs="Times New Roman"/>
          <w:bCs/>
          <w:sz w:val="24"/>
          <w:szCs w:val="24"/>
        </w:rPr>
        <w:t>туберкулеза кишечника и брюшины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55045E" w:rsidRDefault="007F2E7F" w:rsidP="00526698">
      <w:pPr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23744">
        <w:rPr>
          <w:rFonts w:ascii="Times New Roman" w:hAnsi="Times New Roman" w:cs="Times New Roman"/>
          <w:sz w:val="24"/>
          <w:szCs w:val="24"/>
        </w:rPr>
        <w:t>атогенез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туберкулеза </w:t>
      </w:r>
      <w:r>
        <w:rPr>
          <w:rFonts w:ascii="Times New Roman" w:hAnsi="Times New Roman" w:cs="Times New Roman"/>
          <w:sz w:val="24"/>
          <w:szCs w:val="24"/>
        </w:rPr>
        <w:t>костей и суставов.</w:t>
      </w:r>
    </w:p>
    <w:p w:rsidR="007F2E7F" w:rsidRPr="0055045E" w:rsidRDefault="007F2E7F" w:rsidP="00526698">
      <w:pPr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B23744">
        <w:rPr>
          <w:rFonts w:ascii="Times New Roman" w:hAnsi="Times New Roman" w:cs="Times New Roman"/>
          <w:sz w:val="24"/>
          <w:szCs w:val="24"/>
        </w:rPr>
        <w:t>ато</w:t>
      </w:r>
      <w:r>
        <w:rPr>
          <w:rFonts w:ascii="Times New Roman" w:hAnsi="Times New Roman" w:cs="Times New Roman"/>
          <w:sz w:val="24"/>
          <w:szCs w:val="24"/>
        </w:rPr>
        <w:t>морфология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туберкулеза </w:t>
      </w:r>
      <w:r>
        <w:rPr>
          <w:rFonts w:ascii="Times New Roman" w:hAnsi="Times New Roman" w:cs="Times New Roman"/>
          <w:sz w:val="24"/>
          <w:szCs w:val="24"/>
        </w:rPr>
        <w:t>костей и суставов.</w:t>
      </w:r>
    </w:p>
    <w:p w:rsidR="007F2E7F" w:rsidRPr="0055045E" w:rsidRDefault="007F2E7F" w:rsidP="00526698">
      <w:pPr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Клиника туберкулеза </w:t>
      </w:r>
      <w:r>
        <w:rPr>
          <w:rFonts w:ascii="Times New Roman" w:hAnsi="Times New Roman" w:cs="Times New Roman"/>
          <w:sz w:val="24"/>
          <w:szCs w:val="24"/>
        </w:rPr>
        <w:t>костей и суставов.</w:t>
      </w:r>
    </w:p>
    <w:p w:rsidR="007F2E7F" w:rsidRPr="0055045E" w:rsidRDefault="007F2E7F" w:rsidP="00526698">
      <w:pPr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Диагностика туберкулеза </w:t>
      </w:r>
      <w:r>
        <w:rPr>
          <w:rFonts w:ascii="Times New Roman" w:hAnsi="Times New Roman" w:cs="Times New Roman"/>
          <w:sz w:val="24"/>
          <w:szCs w:val="24"/>
        </w:rPr>
        <w:t>костей и суставов.</w:t>
      </w:r>
    </w:p>
    <w:p w:rsidR="007F2E7F" w:rsidRPr="0055045E" w:rsidRDefault="007F2E7F" w:rsidP="00526698">
      <w:pPr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Дифференциальная диагностика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B2CA4">
        <w:rPr>
          <w:rFonts w:ascii="Times New Roman" w:hAnsi="Times New Roman" w:cs="Times New Roman"/>
          <w:sz w:val="24"/>
          <w:szCs w:val="24"/>
        </w:rPr>
        <w:t>уберкулез</w:t>
      </w:r>
      <w:r>
        <w:rPr>
          <w:rFonts w:ascii="Times New Roman" w:hAnsi="Times New Roman" w:cs="Times New Roman"/>
          <w:sz w:val="24"/>
          <w:szCs w:val="24"/>
        </w:rPr>
        <w:t>а костей и суставов.</w:t>
      </w:r>
    </w:p>
    <w:p w:rsidR="007F2E7F" w:rsidRPr="00357754" w:rsidRDefault="007F2E7F" w:rsidP="00526698">
      <w:pPr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Лечение и исходы </w:t>
      </w:r>
      <w:r>
        <w:rPr>
          <w:rFonts w:ascii="Times New Roman" w:hAnsi="Times New Roman" w:cs="Times New Roman"/>
          <w:bCs/>
          <w:sz w:val="24"/>
          <w:szCs w:val="24"/>
        </w:rPr>
        <w:t xml:space="preserve">туберкулеза </w:t>
      </w:r>
      <w:r>
        <w:rPr>
          <w:rFonts w:ascii="Times New Roman" w:hAnsi="Times New Roman" w:cs="Times New Roman"/>
          <w:sz w:val="24"/>
          <w:szCs w:val="24"/>
        </w:rPr>
        <w:t>костей и суставов.</w:t>
      </w:r>
    </w:p>
    <w:p w:rsidR="007F2E7F" w:rsidRPr="0055045E" w:rsidRDefault="007F2E7F" w:rsidP="00526698">
      <w:pPr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23744">
        <w:rPr>
          <w:rFonts w:ascii="Times New Roman" w:hAnsi="Times New Roman" w:cs="Times New Roman"/>
          <w:sz w:val="24"/>
          <w:szCs w:val="24"/>
        </w:rPr>
        <w:t>атогенез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туберкулеза </w:t>
      </w:r>
      <w:r>
        <w:rPr>
          <w:rFonts w:ascii="Times New Roman" w:hAnsi="Times New Roman" w:cs="Times New Roman"/>
          <w:sz w:val="24"/>
          <w:szCs w:val="24"/>
        </w:rPr>
        <w:t>почек и мочевыводящих путей.</w:t>
      </w:r>
    </w:p>
    <w:p w:rsidR="007F2E7F" w:rsidRPr="0055045E" w:rsidRDefault="007F2E7F" w:rsidP="00526698">
      <w:pPr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B23744">
        <w:rPr>
          <w:rFonts w:ascii="Times New Roman" w:hAnsi="Times New Roman" w:cs="Times New Roman"/>
          <w:sz w:val="24"/>
          <w:szCs w:val="24"/>
        </w:rPr>
        <w:t>ато</w:t>
      </w:r>
      <w:r>
        <w:rPr>
          <w:rFonts w:ascii="Times New Roman" w:hAnsi="Times New Roman" w:cs="Times New Roman"/>
          <w:sz w:val="24"/>
          <w:szCs w:val="24"/>
        </w:rPr>
        <w:t>морфология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туберкулеза </w:t>
      </w:r>
      <w:r>
        <w:rPr>
          <w:rFonts w:ascii="Times New Roman" w:hAnsi="Times New Roman" w:cs="Times New Roman"/>
          <w:sz w:val="24"/>
          <w:szCs w:val="24"/>
        </w:rPr>
        <w:t>почек и мочевыводящих путей.</w:t>
      </w:r>
    </w:p>
    <w:p w:rsidR="007F2E7F" w:rsidRPr="0055045E" w:rsidRDefault="007F2E7F" w:rsidP="00526698">
      <w:pPr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Клиника туберкулеза </w:t>
      </w:r>
      <w:r>
        <w:rPr>
          <w:rFonts w:ascii="Times New Roman" w:hAnsi="Times New Roman" w:cs="Times New Roman"/>
          <w:sz w:val="24"/>
          <w:szCs w:val="24"/>
        </w:rPr>
        <w:t>почек и мочевыводящих путей.</w:t>
      </w:r>
    </w:p>
    <w:p w:rsidR="007F2E7F" w:rsidRPr="0055045E" w:rsidRDefault="007F2E7F" w:rsidP="00526698">
      <w:pPr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Диагностика туберкулеза </w:t>
      </w:r>
      <w:r>
        <w:rPr>
          <w:rFonts w:ascii="Times New Roman" w:hAnsi="Times New Roman" w:cs="Times New Roman"/>
          <w:sz w:val="24"/>
          <w:szCs w:val="24"/>
        </w:rPr>
        <w:t>почек и мочевыводящих путей.</w:t>
      </w:r>
    </w:p>
    <w:p w:rsidR="007F2E7F" w:rsidRPr="0055045E" w:rsidRDefault="007F2E7F" w:rsidP="00526698">
      <w:pPr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Дифференциальная диагностика </w:t>
      </w:r>
      <w:r>
        <w:rPr>
          <w:rFonts w:ascii="Times New Roman" w:hAnsi="Times New Roman" w:cs="Times New Roman"/>
          <w:sz w:val="24"/>
          <w:szCs w:val="24"/>
        </w:rPr>
        <w:t>почек и мочевыводящих путей.</w:t>
      </w:r>
    </w:p>
    <w:p w:rsidR="007F2E7F" w:rsidRPr="00C75078" w:rsidRDefault="007F2E7F" w:rsidP="00526698">
      <w:pPr>
        <w:numPr>
          <w:ilvl w:val="0"/>
          <w:numId w:val="10"/>
        </w:num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Лечение и исходы </w:t>
      </w:r>
      <w:r>
        <w:rPr>
          <w:rFonts w:ascii="Times New Roman" w:hAnsi="Times New Roman" w:cs="Times New Roman"/>
          <w:bCs/>
          <w:sz w:val="24"/>
          <w:szCs w:val="24"/>
        </w:rPr>
        <w:t xml:space="preserve">туберкулеза </w:t>
      </w:r>
      <w:r>
        <w:rPr>
          <w:rFonts w:ascii="Times New Roman" w:hAnsi="Times New Roman" w:cs="Times New Roman"/>
          <w:sz w:val="24"/>
          <w:szCs w:val="24"/>
        </w:rPr>
        <w:t>почек и мочевыводящих путей.</w:t>
      </w:r>
    </w:p>
    <w:p w:rsidR="007F2E7F" w:rsidRPr="00964010" w:rsidRDefault="007F2E7F" w:rsidP="007F2E7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010">
        <w:rPr>
          <w:rFonts w:ascii="Times New Roman" w:hAnsi="Times New Roman" w:cs="Times New Roman"/>
          <w:b/>
          <w:bCs/>
          <w:sz w:val="24"/>
          <w:szCs w:val="24"/>
        </w:rPr>
        <w:t>Вопросы по теме для самостоятельного изучения.</w:t>
      </w:r>
    </w:p>
    <w:p w:rsidR="007F2E7F" w:rsidRPr="00964010" w:rsidRDefault="007F2E7F" w:rsidP="00526698">
      <w:pPr>
        <w:widowControl/>
        <w:numPr>
          <w:ilvl w:val="1"/>
          <w:numId w:val="39"/>
        </w:numPr>
        <w:tabs>
          <w:tab w:val="clear" w:pos="1440"/>
          <w:tab w:val="left" w:pos="720"/>
          <w:tab w:val="num" w:pos="1080"/>
        </w:tabs>
        <w:autoSpaceDE/>
        <w:autoSpaceDN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Патогенез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патоморфология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туберкулеза женских половых органов</w:t>
      </w:r>
      <w:r w:rsidRPr="00964010">
        <w:rPr>
          <w:rFonts w:ascii="Times New Roman" w:hAnsi="Times New Roman" w:cs="Times New Roman"/>
          <w:sz w:val="24"/>
          <w:szCs w:val="24"/>
        </w:rPr>
        <w:t>.</w:t>
      </w:r>
    </w:p>
    <w:p w:rsidR="007F2E7F" w:rsidRDefault="007F2E7F" w:rsidP="00526698">
      <w:pPr>
        <w:widowControl/>
        <w:numPr>
          <w:ilvl w:val="1"/>
          <w:numId w:val="39"/>
        </w:numPr>
        <w:tabs>
          <w:tab w:val="clear" w:pos="1440"/>
          <w:tab w:val="left" w:pos="720"/>
          <w:tab w:val="num" w:pos="1080"/>
        </w:tabs>
        <w:autoSpaceDE/>
        <w:autoSpaceDN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64010">
        <w:rPr>
          <w:rFonts w:ascii="Times New Roman" w:hAnsi="Times New Roman" w:cs="Times New Roman"/>
          <w:sz w:val="24"/>
          <w:szCs w:val="24"/>
        </w:rPr>
        <w:t>линическо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4010">
        <w:rPr>
          <w:rFonts w:ascii="Times New Roman" w:hAnsi="Times New Roman" w:cs="Times New Roman"/>
          <w:sz w:val="24"/>
          <w:szCs w:val="24"/>
        </w:rPr>
        <w:t xml:space="preserve">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4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туберкулеза женских половых органов</w:t>
      </w:r>
      <w:r w:rsidRPr="00964010">
        <w:rPr>
          <w:rFonts w:ascii="Times New Roman" w:hAnsi="Times New Roman" w:cs="Times New Roman"/>
          <w:sz w:val="24"/>
          <w:szCs w:val="24"/>
        </w:rPr>
        <w:t>.</w:t>
      </w:r>
    </w:p>
    <w:p w:rsidR="007F2E7F" w:rsidRDefault="007F2E7F" w:rsidP="00526698">
      <w:pPr>
        <w:widowControl/>
        <w:numPr>
          <w:ilvl w:val="1"/>
          <w:numId w:val="39"/>
        </w:numPr>
        <w:tabs>
          <w:tab w:val="clear" w:pos="1440"/>
          <w:tab w:val="left" w:pos="720"/>
          <w:tab w:val="num" w:pos="1080"/>
        </w:tabs>
        <w:autoSpaceDE/>
        <w:autoSpaceDN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75078">
        <w:rPr>
          <w:rFonts w:ascii="Times New Roman" w:hAnsi="Times New Roman" w:cs="Times New Roman"/>
          <w:sz w:val="24"/>
          <w:szCs w:val="24"/>
        </w:rPr>
        <w:t>иагностик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75078">
        <w:rPr>
          <w:rFonts w:ascii="Times New Roman" w:hAnsi="Times New Roman" w:cs="Times New Roman"/>
          <w:sz w:val="24"/>
          <w:szCs w:val="24"/>
        </w:rPr>
        <w:t xml:space="preserve"> и дифференциальной диагностики туберкулеза женских половых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Default="007F2E7F" w:rsidP="00526698">
      <w:pPr>
        <w:widowControl/>
        <w:numPr>
          <w:ilvl w:val="1"/>
          <w:numId w:val="39"/>
        </w:numPr>
        <w:tabs>
          <w:tab w:val="clear" w:pos="1440"/>
          <w:tab w:val="left" w:pos="720"/>
          <w:tab w:val="num" w:pos="1080"/>
        </w:tabs>
        <w:autoSpaceDE/>
        <w:autoSpaceDN/>
        <w:ind w:left="1080"/>
        <w:rPr>
          <w:rFonts w:ascii="Times New Roman" w:hAnsi="Times New Roman" w:cs="Times New Roman"/>
          <w:sz w:val="24"/>
          <w:szCs w:val="24"/>
        </w:rPr>
      </w:pPr>
      <w:r w:rsidRPr="00C75078">
        <w:rPr>
          <w:rFonts w:ascii="Times New Roman" w:hAnsi="Times New Roman" w:cs="Times New Roman"/>
          <w:sz w:val="24"/>
          <w:szCs w:val="24"/>
        </w:rPr>
        <w:t xml:space="preserve">Лечение </w:t>
      </w:r>
      <w:r>
        <w:rPr>
          <w:rFonts w:ascii="Times New Roman" w:hAnsi="Times New Roman" w:cs="Times New Roman"/>
          <w:sz w:val="24"/>
          <w:szCs w:val="24"/>
        </w:rPr>
        <w:t xml:space="preserve">и исходы </w:t>
      </w:r>
      <w:r w:rsidRPr="00C75078">
        <w:rPr>
          <w:rFonts w:ascii="Times New Roman" w:hAnsi="Times New Roman" w:cs="Times New Roman"/>
          <w:sz w:val="24"/>
          <w:szCs w:val="24"/>
        </w:rPr>
        <w:t xml:space="preserve">туберкулеза </w:t>
      </w:r>
      <w:r>
        <w:rPr>
          <w:rFonts w:ascii="Times New Roman" w:hAnsi="Times New Roman" w:cs="Times New Roman"/>
          <w:sz w:val="24"/>
          <w:szCs w:val="24"/>
        </w:rPr>
        <w:t>женских половых органов</w:t>
      </w:r>
      <w:r w:rsidRPr="00C75078">
        <w:rPr>
          <w:rFonts w:ascii="Times New Roman" w:hAnsi="Times New Roman" w:cs="Times New Roman"/>
          <w:sz w:val="24"/>
          <w:szCs w:val="24"/>
        </w:rPr>
        <w:t>.</w:t>
      </w:r>
    </w:p>
    <w:p w:rsidR="007F2E7F" w:rsidRPr="00C75078" w:rsidRDefault="007F2E7F" w:rsidP="00526698">
      <w:pPr>
        <w:widowControl/>
        <w:numPr>
          <w:ilvl w:val="1"/>
          <w:numId w:val="39"/>
        </w:numPr>
        <w:tabs>
          <w:tab w:val="clear" w:pos="1440"/>
          <w:tab w:val="left" w:pos="720"/>
          <w:tab w:val="num" w:pos="1080"/>
        </w:tabs>
        <w:autoSpaceDE/>
        <w:autoSpaceDN/>
        <w:ind w:left="1080"/>
        <w:rPr>
          <w:rFonts w:ascii="Times New Roman" w:hAnsi="Times New Roman" w:cs="Times New Roman"/>
          <w:sz w:val="24"/>
          <w:szCs w:val="24"/>
        </w:rPr>
      </w:pPr>
      <w:r w:rsidRPr="00C75078">
        <w:rPr>
          <w:rFonts w:ascii="Times New Roman" w:hAnsi="Times New Roman" w:cs="Times New Roman"/>
          <w:sz w:val="24"/>
          <w:szCs w:val="24"/>
        </w:rPr>
        <w:t xml:space="preserve">Патогенез и </w:t>
      </w:r>
      <w:proofErr w:type="spellStart"/>
      <w:r w:rsidRPr="00C75078">
        <w:rPr>
          <w:rFonts w:ascii="Times New Roman" w:hAnsi="Times New Roman" w:cs="Times New Roman"/>
          <w:sz w:val="24"/>
          <w:szCs w:val="24"/>
        </w:rPr>
        <w:t>патоморфология</w:t>
      </w:r>
      <w:proofErr w:type="spellEnd"/>
      <w:r w:rsidRPr="00C75078">
        <w:rPr>
          <w:rFonts w:ascii="Times New Roman" w:hAnsi="Times New Roman" w:cs="Times New Roman"/>
          <w:sz w:val="24"/>
          <w:szCs w:val="24"/>
        </w:rPr>
        <w:t xml:space="preserve"> туберкулеза мужских половых органов.</w:t>
      </w:r>
    </w:p>
    <w:p w:rsidR="007F2E7F" w:rsidRDefault="007F2E7F" w:rsidP="00526698">
      <w:pPr>
        <w:widowControl/>
        <w:numPr>
          <w:ilvl w:val="1"/>
          <w:numId w:val="39"/>
        </w:numPr>
        <w:tabs>
          <w:tab w:val="clear" w:pos="1440"/>
          <w:tab w:val="left" w:pos="720"/>
          <w:tab w:val="num" w:pos="1080"/>
        </w:tabs>
        <w:autoSpaceDE/>
        <w:autoSpaceDN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64010">
        <w:rPr>
          <w:rFonts w:ascii="Times New Roman" w:hAnsi="Times New Roman" w:cs="Times New Roman"/>
          <w:sz w:val="24"/>
          <w:szCs w:val="24"/>
        </w:rPr>
        <w:t>линическо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4010">
        <w:rPr>
          <w:rFonts w:ascii="Times New Roman" w:hAnsi="Times New Roman" w:cs="Times New Roman"/>
          <w:sz w:val="24"/>
          <w:szCs w:val="24"/>
        </w:rPr>
        <w:t xml:space="preserve">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4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туберкулеза мужских половых органов</w:t>
      </w:r>
      <w:r w:rsidRPr="00964010">
        <w:rPr>
          <w:rFonts w:ascii="Times New Roman" w:hAnsi="Times New Roman" w:cs="Times New Roman"/>
          <w:sz w:val="24"/>
          <w:szCs w:val="24"/>
        </w:rPr>
        <w:t>.</w:t>
      </w:r>
    </w:p>
    <w:p w:rsidR="007F2E7F" w:rsidRDefault="007F2E7F" w:rsidP="00526698">
      <w:pPr>
        <w:widowControl/>
        <w:numPr>
          <w:ilvl w:val="1"/>
          <w:numId w:val="39"/>
        </w:numPr>
        <w:tabs>
          <w:tab w:val="clear" w:pos="1440"/>
          <w:tab w:val="left" w:pos="720"/>
          <w:tab w:val="num" w:pos="1080"/>
        </w:tabs>
        <w:autoSpaceDE/>
        <w:autoSpaceDN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75078">
        <w:rPr>
          <w:rFonts w:ascii="Times New Roman" w:hAnsi="Times New Roman" w:cs="Times New Roman"/>
          <w:sz w:val="24"/>
          <w:szCs w:val="24"/>
        </w:rPr>
        <w:t>иагностик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75078">
        <w:rPr>
          <w:rFonts w:ascii="Times New Roman" w:hAnsi="Times New Roman" w:cs="Times New Roman"/>
          <w:sz w:val="24"/>
          <w:szCs w:val="24"/>
        </w:rPr>
        <w:t xml:space="preserve"> и дифференциальной диагностики туберкулеза </w:t>
      </w:r>
      <w:r>
        <w:rPr>
          <w:rFonts w:ascii="Times New Roman" w:hAnsi="Times New Roman" w:cs="Times New Roman"/>
          <w:sz w:val="24"/>
          <w:szCs w:val="24"/>
        </w:rPr>
        <w:t>мужских</w:t>
      </w:r>
      <w:r w:rsidRPr="00C75078">
        <w:rPr>
          <w:rFonts w:ascii="Times New Roman" w:hAnsi="Times New Roman" w:cs="Times New Roman"/>
          <w:sz w:val="24"/>
          <w:szCs w:val="24"/>
        </w:rPr>
        <w:t xml:space="preserve"> половых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486FE0" w:rsidRDefault="007F2E7F" w:rsidP="00526698">
      <w:pPr>
        <w:widowControl/>
        <w:numPr>
          <w:ilvl w:val="1"/>
          <w:numId w:val="39"/>
        </w:numPr>
        <w:tabs>
          <w:tab w:val="clear" w:pos="1440"/>
          <w:tab w:val="left" w:pos="709"/>
          <w:tab w:val="num" w:pos="1080"/>
        </w:tabs>
        <w:autoSpaceDE/>
        <w:autoSpaceDN/>
        <w:ind w:left="1080"/>
        <w:rPr>
          <w:rFonts w:ascii="Times New Roman" w:hAnsi="Times New Roman" w:cs="Times New Roman"/>
          <w:sz w:val="24"/>
          <w:szCs w:val="24"/>
        </w:rPr>
      </w:pPr>
      <w:r w:rsidRPr="00C75078">
        <w:rPr>
          <w:rFonts w:ascii="Times New Roman" w:hAnsi="Times New Roman" w:cs="Times New Roman"/>
          <w:sz w:val="24"/>
          <w:szCs w:val="24"/>
        </w:rPr>
        <w:t xml:space="preserve">Лечение </w:t>
      </w:r>
      <w:r>
        <w:rPr>
          <w:rFonts w:ascii="Times New Roman" w:hAnsi="Times New Roman" w:cs="Times New Roman"/>
          <w:sz w:val="24"/>
          <w:szCs w:val="24"/>
        </w:rPr>
        <w:t xml:space="preserve">и исходы </w:t>
      </w:r>
      <w:r w:rsidRPr="00C75078">
        <w:rPr>
          <w:rFonts w:ascii="Times New Roman" w:hAnsi="Times New Roman" w:cs="Times New Roman"/>
          <w:sz w:val="24"/>
          <w:szCs w:val="24"/>
        </w:rPr>
        <w:t xml:space="preserve">туберкулеза </w:t>
      </w:r>
      <w:r>
        <w:rPr>
          <w:rFonts w:ascii="Times New Roman" w:hAnsi="Times New Roman" w:cs="Times New Roman"/>
          <w:sz w:val="24"/>
          <w:szCs w:val="24"/>
        </w:rPr>
        <w:t>мужских половых органов</w:t>
      </w:r>
      <w:r w:rsidRPr="00C75078">
        <w:rPr>
          <w:rFonts w:ascii="Times New Roman" w:hAnsi="Times New Roman" w:cs="Times New Roman"/>
          <w:sz w:val="24"/>
          <w:szCs w:val="24"/>
        </w:rPr>
        <w:t>.</w:t>
      </w:r>
    </w:p>
    <w:p w:rsidR="007F2E7F" w:rsidRPr="00357754" w:rsidRDefault="007F2E7F" w:rsidP="007F2E7F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2E7F" w:rsidRDefault="007F2E7F" w:rsidP="007F2E7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190A8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1744">
        <w:rPr>
          <w:rFonts w:ascii="Times New Roman" w:hAnsi="Times New Roman" w:cs="Times New Roman"/>
          <w:sz w:val="24"/>
          <w:szCs w:val="24"/>
        </w:rPr>
        <w:t>Особенности течения туберкулеза в сочетании с сопутствующими заболеваниями</w:t>
      </w:r>
      <w:r w:rsidRPr="00292A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клинической картины туберкулеза у детей и подростков.</w:t>
      </w:r>
    </w:p>
    <w:p w:rsidR="007F2E7F" w:rsidRPr="00A06B24" w:rsidRDefault="007F2E7F" w:rsidP="007F2E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 занятия: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Изучить патогенез,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B2CA4">
        <w:rPr>
          <w:rFonts w:ascii="Times New Roman" w:hAnsi="Times New Roman" w:cs="Times New Roman"/>
          <w:sz w:val="24"/>
          <w:szCs w:val="24"/>
        </w:rPr>
        <w:t>линик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B2CA4">
        <w:rPr>
          <w:rFonts w:ascii="Times New Roman" w:hAnsi="Times New Roman" w:cs="Times New Roman"/>
          <w:sz w:val="24"/>
          <w:szCs w:val="24"/>
        </w:rPr>
        <w:t>, диагностик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B2CA4">
        <w:rPr>
          <w:rFonts w:ascii="Times New Roman" w:hAnsi="Times New Roman" w:cs="Times New Roman"/>
          <w:sz w:val="24"/>
          <w:szCs w:val="24"/>
        </w:rPr>
        <w:t>, дифференциальн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9B2CA4">
        <w:rPr>
          <w:rFonts w:ascii="Times New Roman" w:hAnsi="Times New Roman" w:cs="Times New Roman"/>
          <w:sz w:val="24"/>
          <w:szCs w:val="24"/>
        </w:rPr>
        <w:t xml:space="preserve"> диагностик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B2CA4">
        <w:rPr>
          <w:rFonts w:ascii="Times New Roman" w:hAnsi="Times New Roman" w:cs="Times New Roman"/>
          <w:sz w:val="24"/>
          <w:szCs w:val="24"/>
        </w:rPr>
        <w:t>, лечение</w:t>
      </w:r>
      <w:r>
        <w:rPr>
          <w:rFonts w:ascii="Times New Roman" w:hAnsi="Times New Roman" w:cs="Times New Roman"/>
          <w:sz w:val="24"/>
          <w:szCs w:val="24"/>
        </w:rPr>
        <w:t xml:space="preserve"> и осложнения т</w:t>
      </w:r>
      <w:r w:rsidRPr="009B2CA4">
        <w:rPr>
          <w:rFonts w:ascii="Times New Roman" w:hAnsi="Times New Roman" w:cs="Times New Roman"/>
          <w:sz w:val="24"/>
          <w:szCs w:val="24"/>
        </w:rPr>
        <w:t>уберкулез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B2CA4">
        <w:rPr>
          <w:rFonts w:ascii="Times New Roman" w:hAnsi="Times New Roman" w:cs="Times New Roman"/>
          <w:sz w:val="24"/>
          <w:szCs w:val="24"/>
        </w:rPr>
        <w:t xml:space="preserve"> </w:t>
      </w:r>
      <w:r w:rsidRPr="00A06B24">
        <w:rPr>
          <w:rFonts w:ascii="Times New Roman" w:hAnsi="Times New Roman" w:cs="Times New Roman"/>
          <w:sz w:val="24"/>
          <w:szCs w:val="24"/>
        </w:rPr>
        <w:t>легких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06B24">
        <w:rPr>
          <w:rFonts w:ascii="Times New Roman" w:hAnsi="Times New Roman" w:cs="Times New Roman"/>
          <w:sz w:val="24"/>
          <w:szCs w:val="24"/>
        </w:rPr>
        <w:t>комбинированн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6B24">
        <w:rPr>
          <w:rFonts w:ascii="Times New Roman" w:hAnsi="Times New Roman" w:cs="Times New Roman"/>
          <w:sz w:val="24"/>
          <w:szCs w:val="24"/>
        </w:rPr>
        <w:t xml:space="preserve"> с ВИЧ-инфекцией, язвенной болезнью желудка и 12-перстной кишки, сахарным диабетом, алкоголизмом, наркоманией, ХНЗЛ. </w:t>
      </w:r>
    </w:p>
    <w:p w:rsidR="007F2E7F" w:rsidRDefault="007F2E7F" w:rsidP="007F2E7F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803">
        <w:rPr>
          <w:rFonts w:ascii="Times New Roman" w:hAnsi="Times New Roman" w:cs="Times New Roman"/>
          <w:b/>
          <w:bCs/>
          <w:sz w:val="24"/>
          <w:szCs w:val="24"/>
        </w:rPr>
        <w:t>Учебная карта занятия.</w:t>
      </w:r>
    </w:p>
    <w:p w:rsidR="007F2E7F" w:rsidRDefault="007F2E7F" w:rsidP="007F2E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010E4">
        <w:rPr>
          <w:rFonts w:ascii="Times New Roman" w:hAnsi="Times New Roman" w:cs="Times New Roman"/>
          <w:sz w:val="24"/>
          <w:szCs w:val="24"/>
        </w:rPr>
        <w:t xml:space="preserve">пределение исходного уровня знаний </w:t>
      </w:r>
      <w:r>
        <w:rPr>
          <w:rFonts w:ascii="Times New Roman" w:hAnsi="Times New Roman" w:cs="Times New Roman"/>
          <w:sz w:val="24"/>
          <w:szCs w:val="24"/>
        </w:rPr>
        <w:t>в виде письменного опроса. Проводится устный опрос, разбор темы занятия.</w:t>
      </w:r>
    </w:p>
    <w:p w:rsidR="007F2E7F" w:rsidRDefault="007F2E7F" w:rsidP="007F2E7F">
      <w:pPr>
        <w:widowControl/>
        <w:autoSpaceDE/>
        <w:autoSpaceDN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02A">
        <w:rPr>
          <w:rFonts w:ascii="Times New Roman" w:hAnsi="Times New Roman" w:cs="Times New Roman"/>
          <w:sz w:val="24"/>
          <w:szCs w:val="24"/>
        </w:rPr>
        <w:t>На практическое занятие №</w:t>
      </w:r>
      <w:r>
        <w:rPr>
          <w:rFonts w:ascii="Times New Roman" w:hAnsi="Times New Roman" w:cs="Times New Roman"/>
          <w:sz w:val="24"/>
          <w:szCs w:val="24"/>
        </w:rPr>
        <w:t xml:space="preserve"> 13 обучающийся</w:t>
      </w:r>
      <w:r w:rsidRPr="0020602A">
        <w:rPr>
          <w:rFonts w:ascii="Times New Roman" w:hAnsi="Times New Roman" w:cs="Times New Roman"/>
          <w:sz w:val="24"/>
          <w:szCs w:val="24"/>
        </w:rPr>
        <w:t xml:space="preserve"> должен </w:t>
      </w:r>
      <w:r>
        <w:rPr>
          <w:rFonts w:ascii="Times New Roman" w:hAnsi="Times New Roman" w:cs="Times New Roman"/>
          <w:sz w:val="24"/>
          <w:szCs w:val="24"/>
        </w:rPr>
        <w:t xml:space="preserve">сделать устное сообщение по теме самостоятельной внеаудиторной работы № 9 </w:t>
      </w:r>
      <w:r w:rsidRPr="0055045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Туберкулез и беременность</w:t>
      </w:r>
      <w:r w:rsidRPr="0055045E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7F2E7F" w:rsidRPr="007E0A8B" w:rsidRDefault="007F2E7F" w:rsidP="007F2E7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 для подготовки</w:t>
      </w:r>
      <w:r w:rsidRPr="00F42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 теме</w:t>
      </w:r>
      <w:r w:rsidRPr="00F4229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F2E7F" w:rsidRPr="002F25DB" w:rsidRDefault="007F2E7F" w:rsidP="00526698">
      <w:pPr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2B5">
        <w:rPr>
          <w:rFonts w:ascii="Times New Roman" w:hAnsi="Times New Roman" w:cs="Times New Roman"/>
          <w:sz w:val="24"/>
          <w:szCs w:val="24"/>
        </w:rPr>
        <w:t>Патогенез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DD22B5">
        <w:rPr>
          <w:rFonts w:ascii="Times New Roman" w:hAnsi="Times New Roman" w:cs="Times New Roman"/>
          <w:sz w:val="24"/>
          <w:szCs w:val="24"/>
        </w:rPr>
        <w:t>атоморфология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bCs/>
          <w:sz w:val="24"/>
          <w:szCs w:val="24"/>
        </w:rPr>
        <w:t>линика, диагностика, дифференциальная диагностика и лечение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туберкулеза при ВИЧ-инфекции.</w:t>
      </w:r>
      <w:r w:rsidRPr="00486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 клинической картины туберкулеза у детей и подростков.</w:t>
      </w:r>
    </w:p>
    <w:p w:rsidR="007F2E7F" w:rsidRPr="0055045E" w:rsidRDefault="007F2E7F" w:rsidP="00526698">
      <w:pPr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2B5">
        <w:rPr>
          <w:rFonts w:ascii="Times New Roman" w:hAnsi="Times New Roman" w:cs="Times New Roman"/>
          <w:sz w:val="24"/>
          <w:szCs w:val="24"/>
        </w:rPr>
        <w:t>Патогенез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DD22B5">
        <w:rPr>
          <w:rFonts w:ascii="Times New Roman" w:hAnsi="Times New Roman" w:cs="Times New Roman"/>
          <w:sz w:val="24"/>
          <w:szCs w:val="24"/>
        </w:rPr>
        <w:t>атоморфология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bCs/>
          <w:sz w:val="24"/>
          <w:szCs w:val="24"/>
        </w:rPr>
        <w:t>линика, диагностика, дифференциальная диагностика и лечение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туберкулеза в сочетании с сахарным диабетом.</w:t>
      </w:r>
      <w:r w:rsidRPr="00486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 клинической картины туберкулеза у детей и подростков.</w:t>
      </w:r>
    </w:p>
    <w:p w:rsidR="007F2E7F" w:rsidRPr="002F25DB" w:rsidRDefault="007F2E7F" w:rsidP="00526698">
      <w:pPr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2B5">
        <w:rPr>
          <w:rFonts w:ascii="Times New Roman" w:hAnsi="Times New Roman" w:cs="Times New Roman"/>
          <w:sz w:val="24"/>
          <w:szCs w:val="24"/>
        </w:rPr>
        <w:t>Патогенез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DD22B5">
        <w:rPr>
          <w:rFonts w:ascii="Times New Roman" w:hAnsi="Times New Roman" w:cs="Times New Roman"/>
          <w:sz w:val="24"/>
          <w:szCs w:val="24"/>
        </w:rPr>
        <w:t>атоморфология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bCs/>
          <w:sz w:val="24"/>
          <w:szCs w:val="24"/>
        </w:rPr>
        <w:t>линика, диагностика, дифференциальная диагностика и лечение</w:t>
      </w:r>
      <w:r w:rsidRPr="002F25DB">
        <w:rPr>
          <w:rFonts w:ascii="Times New Roman" w:hAnsi="Times New Roman" w:cs="Times New Roman"/>
          <w:sz w:val="24"/>
          <w:szCs w:val="24"/>
        </w:rPr>
        <w:t xml:space="preserve"> туберкулеза и заболеваний </w:t>
      </w:r>
      <w:proofErr w:type="spellStart"/>
      <w:r w:rsidRPr="002F25DB">
        <w:rPr>
          <w:rFonts w:ascii="Times New Roman" w:hAnsi="Times New Roman" w:cs="Times New Roman"/>
          <w:sz w:val="24"/>
          <w:szCs w:val="24"/>
        </w:rPr>
        <w:t>жкт</w:t>
      </w:r>
      <w:proofErr w:type="spellEnd"/>
      <w:r w:rsidRPr="002F25D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Особенности клинической картины туберкулеза у детей и подростков.</w:t>
      </w:r>
    </w:p>
    <w:p w:rsidR="007F2E7F" w:rsidRPr="00486FE0" w:rsidRDefault="007F2E7F" w:rsidP="00526698">
      <w:pPr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2B5">
        <w:rPr>
          <w:rFonts w:ascii="Times New Roman" w:hAnsi="Times New Roman" w:cs="Times New Roman"/>
          <w:sz w:val="24"/>
          <w:szCs w:val="24"/>
        </w:rPr>
        <w:t>Патогенез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DD22B5">
        <w:rPr>
          <w:rFonts w:ascii="Times New Roman" w:hAnsi="Times New Roman" w:cs="Times New Roman"/>
          <w:sz w:val="24"/>
          <w:szCs w:val="24"/>
        </w:rPr>
        <w:t>атоморфология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bCs/>
          <w:sz w:val="24"/>
          <w:szCs w:val="24"/>
        </w:rPr>
        <w:t>линика, диагностика, дифференциальная диагностика и лечение</w:t>
      </w:r>
      <w:r w:rsidRPr="002F25DB">
        <w:rPr>
          <w:rFonts w:ascii="Times New Roman" w:hAnsi="Times New Roman" w:cs="Times New Roman"/>
          <w:sz w:val="24"/>
          <w:szCs w:val="24"/>
        </w:rPr>
        <w:t xml:space="preserve"> туберкулеза </w:t>
      </w:r>
      <w:r>
        <w:rPr>
          <w:rFonts w:ascii="Times New Roman" w:hAnsi="Times New Roman" w:cs="Times New Roman"/>
          <w:sz w:val="24"/>
          <w:szCs w:val="24"/>
        </w:rPr>
        <w:t>в сочетании ХНЗЛ.</w:t>
      </w:r>
      <w:r w:rsidRPr="00486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 клинической картины туберкулеза у детей и подростков.</w:t>
      </w:r>
    </w:p>
    <w:p w:rsidR="007F2E7F" w:rsidRPr="00964010" w:rsidRDefault="007F2E7F" w:rsidP="007F2E7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010">
        <w:rPr>
          <w:rFonts w:ascii="Times New Roman" w:hAnsi="Times New Roman" w:cs="Times New Roman"/>
          <w:b/>
          <w:bCs/>
          <w:sz w:val="24"/>
          <w:szCs w:val="24"/>
        </w:rPr>
        <w:t>Вопросы по теме для самостоятельного изучения.</w:t>
      </w:r>
    </w:p>
    <w:p w:rsidR="007F2E7F" w:rsidRPr="00964010" w:rsidRDefault="007F2E7F" w:rsidP="00526698">
      <w:pPr>
        <w:widowControl/>
        <w:numPr>
          <w:ilvl w:val="0"/>
          <w:numId w:val="40"/>
        </w:numPr>
        <w:tabs>
          <w:tab w:val="left" w:pos="720"/>
        </w:tabs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964010">
        <w:rPr>
          <w:rFonts w:ascii="Times New Roman" w:hAnsi="Times New Roman" w:cs="Times New Roman"/>
          <w:sz w:val="24"/>
          <w:szCs w:val="24"/>
        </w:rPr>
        <w:t>Особенности диагностики туберкулеза у беременных.</w:t>
      </w:r>
    </w:p>
    <w:p w:rsidR="007F2E7F" w:rsidRPr="00964010" w:rsidRDefault="007F2E7F" w:rsidP="00526698">
      <w:pPr>
        <w:widowControl/>
        <w:numPr>
          <w:ilvl w:val="0"/>
          <w:numId w:val="40"/>
        </w:numPr>
        <w:tabs>
          <w:tab w:val="left" w:pos="720"/>
        </w:tabs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964010">
        <w:rPr>
          <w:rFonts w:ascii="Times New Roman" w:hAnsi="Times New Roman" w:cs="Times New Roman"/>
          <w:sz w:val="24"/>
          <w:szCs w:val="24"/>
        </w:rPr>
        <w:t>Особенности клинического течения туберкулеза у беременных.</w:t>
      </w:r>
    </w:p>
    <w:p w:rsidR="007F2E7F" w:rsidRPr="00964010" w:rsidRDefault="007F2E7F" w:rsidP="00526698">
      <w:pPr>
        <w:widowControl/>
        <w:numPr>
          <w:ilvl w:val="0"/>
          <w:numId w:val="40"/>
        </w:numPr>
        <w:tabs>
          <w:tab w:val="left" w:pos="720"/>
        </w:tabs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964010">
        <w:rPr>
          <w:rFonts w:ascii="Times New Roman" w:hAnsi="Times New Roman" w:cs="Times New Roman"/>
          <w:sz w:val="24"/>
          <w:szCs w:val="24"/>
        </w:rPr>
        <w:t>Ведение беременности при туберкулезе.</w:t>
      </w:r>
    </w:p>
    <w:p w:rsidR="007F2E7F" w:rsidRPr="00964010" w:rsidRDefault="007F2E7F" w:rsidP="00526698">
      <w:pPr>
        <w:widowControl/>
        <w:numPr>
          <w:ilvl w:val="0"/>
          <w:numId w:val="40"/>
        </w:numPr>
        <w:tabs>
          <w:tab w:val="left" w:pos="720"/>
        </w:tabs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964010">
        <w:rPr>
          <w:rFonts w:ascii="Times New Roman" w:hAnsi="Times New Roman" w:cs="Times New Roman"/>
          <w:sz w:val="24"/>
          <w:szCs w:val="24"/>
        </w:rPr>
        <w:t>Лечение туберкулеза у беременных.</w:t>
      </w:r>
    </w:p>
    <w:p w:rsidR="007F2E7F" w:rsidRPr="00964010" w:rsidRDefault="007F2E7F" w:rsidP="00526698">
      <w:pPr>
        <w:widowControl/>
        <w:numPr>
          <w:ilvl w:val="0"/>
          <w:numId w:val="40"/>
        </w:numPr>
        <w:tabs>
          <w:tab w:val="left" w:pos="709"/>
        </w:tabs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964010">
        <w:rPr>
          <w:rFonts w:ascii="Times New Roman" w:hAnsi="Times New Roman" w:cs="Times New Roman"/>
          <w:sz w:val="24"/>
          <w:szCs w:val="24"/>
        </w:rPr>
        <w:t>Осложнения туберкулеза у беременных.</w:t>
      </w:r>
    </w:p>
    <w:p w:rsidR="007F2E7F" w:rsidRPr="00964010" w:rsidRDefault="007F2E7F" w:rsidP="00526698">
      <w:pPr>
        <w:widowControl/>
        <w:numPr>
          <w:ilvl w:val="0"/>
          <w:numId w:val="40"/>
        </w:numPr>
        <w:tabs>
          <w:tab w:val="left" w:pos="709"/>
        </w:tabs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964010">
        <w:rPr>
          <w:rFonts w:ascii="Times New Roman" w:hAnsi="Times New Roman" w:cs="Times New Roman"/>
          <w:sz w:val="24"/>
          <w:szCs w:val="24"/>
        </w:rPr>
        <w:t xml:space="preserve">Показания для прерывания беременности. </w:t>
      </w:r>
    </w:p>
    <w:p w:rsidR="007F2E7F" w:rsidRPr="00BB4967" w:rsidRDefault="007F2E7F" w:rsidP="007F2E7F">
      <w:pPr>
        <w:widowControl/>
        <w:tabs>
          <w:tab w:val="left" w:pos="709"/>
        </w:tabs>
        <w:autoSpaceDE/>
        <w:autoSpaceDN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E7F" w:rsidRPr="006E03C1" w:rsidRDefault="007F2E7F" w:rsidP="007F2E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190A8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Противотуберкулезный диспансер. Неспецифическая профилактика туберкулеза.</w:t>
      </w:r>
    </w:p>
    <w:p w:rsidR="007F2E7F" w:rsidRDefault="007F2E7F" w:rsidP="007F2E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занятия:</w:t>
      </w:r>
      <w:r w:rsidRPr="00FD1B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изучить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543EB">
        <w:rPr>
          <w:rFonts w:ascii="Times New Roman" w:hAnsi="Times New Roman" w:cs="Times New Roman"/>
          <w:sz w:val="24"/>
          <w:szCs w:val="24"/>
        </w:rPr>
        <w:t>адачи и организаци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543EB">
        <w:rPr>
          <w:rFonts w:ascii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543EB">
        <w:rPr>
          <w:rFonts w:ascii="Times New Roman" w:hAnsi="Times New Roman" w:cs="Times New Roman"/>
          <w:sz w:val="24"/>
          <w:szCs w:val="24"/>
        </w:rPr>
        <w:t>ротивотуберкулезн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543EB">
        <w:rPr>
          <w:rFonts w:ascii="Times New Roman" w:hAnsi="Times New Roman" w:cs="Times New Roman"/>
          <w:sz w:val="24"/>
          <w:szCs w:val="24"/>
        </w:rPr>
        <w:t xml:space="preserve"> диспансер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9543EB">
        <w:rPr>
          <w:rFonts w:ascii="Times New Roman" w:hAnsi="Times New Roman" w:cs="Times New Roman"/>
          <w:sz w:val="24"/>
          <w:szCs w:val="24"/>
        </w:rPr>
        <w:t>Диспансерные группировки, состоящих на учете в противотуберкулезном диспансере, методик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543EB">
        <w:rPr>
          <w:rFonts w:ascii="Times New Roman" w:hAnsi="Times New Roman" w:cs="Times New Roman"/>
          <w:sz w:val="24"/>
          <w:szCs w:val="24"/>
        </w:rPr>
        <w:t xml:space="preserve"> наблюдения. </w:t>
      </w:r>
      <w:r>
        <w:rPr>
          <w:rFonts w:ascii="Times New Roman" w:hAnsi="Times New Roman" w:cs="Times New Roman"/>
          <w:sz w:val="24"/>
          <w:szCs w:val="24"/>
        </w:rPr>
        <w:t xml:space="preserve">Неспецифическую профилактику туберкулеза (социальную и санитарную профилактику). Основные дезинфицирующие средства. </w:t>
      </w:r>
      <w:r w:rsidRPr="009543EB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543EB">
        <w:rPr>
          <w:rFonts w:ascii="Times New Roman" w:hAnsi="Times New Roman" w:cs="Times New Roman"/>
          <w:sz w:val="24"/>
          <w:szCs w:val="24"/>
        </w:rPr>
        <w:t xml:space="preserve"> в очагах </w:t>
      </w:r>
      <w:r w:rsidRPr="009543EB">
        <w:rPr>
          <w:rFonts w:ascii="Times New Roman" w:hAnsi="Times New Roman" w:cs="Times New Roman"/>
          <w:sz w:val="24"/>
          <w:szCs w:val="24"/>
        </w:rPr>
        <w:lastRenderedPageBreak/>
        <w:t xml:space="preserve">туберкулезной инфекции. </w:t>
      </w:r>
    </w:p>
    <w:p w:rsidR="007F2E7F" w:rsidRDefault="007F2E7F" w:rsidP="007F2E7F">
      <w:pPr>
        <w:ind w:left="1080" w:hanging="5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803">
        <w:rPr>
          <w:rFonts w:ascii="Times New Roman" w:hAnsi="Times New Roman" w:cs="Times New Roman"/>
          <w:b/>
          <w:bCs/>
          <w:sz w:val="24"/>
          <w:szCs w:val="24"/>
        </w:rPr>
        <w:t>Учебная карта занятия.</w:t>
      </w:r>
    </w:p>
    <w:p w:rsidR="007F2E7F" w:rsidRPr="009543EB" w:rsidRDefault="007F2E7F" w:rsidP="007F2E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010E4">
        <w:rPr>
          <w:rFonts w:ascii="Times New Roman" w:hAnsi="Times New Roman" w:cs="Times New Roman"/>
          <w:sz w:val="24"/>
          <w:szCs w:val="24"/>
        </w:rPr>
        <w:t xml:space="preserve">пределение исходного уровня знаний </w:t>
      </w:r>
      <w:r>
        <w:rPr>
          <w:rFonts w:ascii="Times New Roman" w:hAnsi="Times New Roman" w:cs="Times New Roman"/>
          <w:sz w:val="24"/>
          <w:szCs w:val="24"/>
        </w:rPr>
        <w:t xml:space="preserve">в виде письменного опроса. Проводится устный опрос, разбор темы занятия. </w:t>
      </w:r>
      <w:r w:rsidRPr="00FD1BF9">
        <w:rPr>
          <w:rFonts w:ascii="Times New Roman" w:hAnsi="Times New Roman" w:cs="Times New Roman"/>
          <w:bCs/>
          <w:sz w:val="24"/>
          <w:szCs w:val="24"/>
        </w:rPr>
        <w:t xml:space="preserve">В данной теме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изучаются: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543EB">
        <w:rPr>
          <w:rFonts w:ascii="Times New Roman" w:hAnsi="Times New Roman" w:cs="Times New Roman"/>
          <w:sz w:val="24"/>
          <w:szCs w:val="24"/>
        </w:rPr>
        <w:t>адачи и 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543EB">
        <w:rPr>
          <w:rFonts w:ascii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543EB">
        <w:rPr>
          <w:rFonts w:ascii="Times New Roman" w:hAnsi="Times New Roman" w:cs="Times New Roman"/>
          <w:sz w:val="24"/>
          <w:szCs w:val="24"/>
        </w:rPr>
        <w:t>ротивотуберкулезн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543EB">
        <w:rPr>
          <w:rFonts w:ascii="Times New Roman" w:hAnsi="Times New Roman" w:cs="Times New Roman"/>
          <w:sz w:val="24"/>
          <w:szCs w:val="24"/>
        </w:rPr>
        <w:t xml:space="preserve"> диспансер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543EB">
        <w:rPr>
          <w:rFonts w:ascii="Times New Roman" w:hAnsi="Times New Roman" w:cs="Times New Roman"/>
          <w:sz w:val="24"/>
          <w:szCs w:val="24"/>
        </w:rPr>
        <w:t>. Диспансерные группировки, состоящих на учете в противотуберкулезном диспансере, методик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543EB">
        <w:rPr>
          <w:rFonts w:ascii="Times New Roman" w:hAnsi="Times New Roman" w:cs="Times New Roman"/>
          <w:sz w:val="24"/>
          <w:szCs w:val="24"/>
        </w:rPr>
        <w:t xml:space="preserve"> наблюдения. </w:t>
      </w:r>
      <w:r>
        <w:rPr>
          <w:rFonts w:ascii="Times New Roman" w:hAnsi="Times New Roman" w:cs="Times New Roman"/>
          <w:sz w:val="24"/>
          <w:szCs w:val="24"/>
        </w:rPr>
        <w:t xml:space="preserve">Неспецифическая профилактика туберкулеза (социальная и санитарная профилактика). Основные дезинфицирующие средства. Классификация очагов туберкулезной инфекции. </w:t>
      </w:r>
      <w:r w:rsidRPr="009543EB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543EB">
        <w:rPr>
          <w:rFonts w:ascii="Times New Roman" w:hAnsi="Times New Roman" w:cs="Times New Roman"/>
          <w:sz w:val="24"/>
          <w:szCs w:val="24"/>
        </w:rPr>
        <w:t xml:space="preserve"> в очагах туберкулезной инфекции. </w:t>
      </w:r>
    </w:p>
    <w:p w:rsidR="007F2E7F" w:rsidRDefault="007F2E7F" w:rsidP="007F2E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данном практическом занятии заслушивается устное сообщение по теме самостоятельной внеаудиторной работы № 10 «</w:t>
      </w:r>
      <w:r w:rsidRPr="00A807D7">
        <w:rPr>
          <w:rFonts w:ascii="Times New Roman" w:hAnsi="Times New Roman" w:cs="Times New Roman"/>
          <w:sz w:val="24"/>
          <w:szCs w:val="24"/>
        </w:rPr>
        <w:t xml:space="preserve">Туберкулез </w:t>
      </w:r>
      <w:r>
        <w:rPr>
          <w:rFonts w:ascii="Times New Roman" w:hAnsi="Times New Roman" w:cs="Times New Roman"/>
          <w:sz w:val="24"/>
          <w:szCs w:val="24"/>
        </w:rPr>
        <w:t>кожи».</w:t>
      </w:r>
    </w:p>
    <w:p w:rsidR="007F2E7F" w:rsidRPr="00F4229E" w:rsidRDefault="007F2E7F" w:rsidP="007F2E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 для подготовки по теме:</w:t>
      </w:r>
    </w:p>
    <w:p w:rsidR="007F2E7F" w:rsidRDefault="007F2E7F" w:rsidP="00526698">
      <w:pPr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Задачи ПТД.</w:t>
      </w:r>
    </w:p>
    <w:p w:rsidR="007F2E7F" w:rsidRDefault="007F2E7F" w:rsidP="00526698">
      <w:pPr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Структура ПТД.</w:t>
      </w:r>
    </w:p>
    <w:p w:rsidR="007F2E7F" w:rsidRDefault="007F2E7F" w:rsidP="00526698">
      <w:pPr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Основные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дез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средства. </w:t>
      </w:r>
    </w:p>
    <w:p w:rsidR="007F2E7F" w:rsidRDefault="007F2E7F" w:rsidP="00526698">
      <w:pPr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Социальная профилактика.</w:t>
      </w:r>
    </w:p>
    <w:p w:rsidR="007F2E7F" w:rsidRDefault="007F2E7F" w:rsidP="00526698">
      <w:pPr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Классификация туберкулезных очагов.</w:t>
      </w:r>
    </w:p>
    <w:p w:rsidR="007F2E7F" w:rsidRDefault="007F2E7F" w:rsidP="00526698">
      <w:pPr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Работа в очагах туберкулезной инфекции.</w:t>
      </w:r>
    </w:p>
    <w:p w:rsidR="007F2E7F" w:rsidRDefault="007F2E7F" w:rsidP="00526698">
      <w:pPr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Диспансерные группировки лиц</w:t>
      </w:r>
      <w:r w:rsidRPr="009543EB">
        <w:rPr>
          <w:rFonts w:ascii="Times New Roman" w:hAnsi="Times New Roman" w:cs="Times New Roman"/>
          <w:sz w:val="24"/>
          <w:szCs w:val="24"/>
        </w:rPr>
        <w:t>, состоящих на учете в противотуберкулезном диспансере, методик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543EB">
        <w:rPr>
          <w:rFonts w:ascii="Times New Roman" w:hAnsi="Times New Roman" w:cs="Times New Roman"/>
          <w:sz w:val="24"/>
          <w:szCs w:val="24"/>
        </w:rPr>
        <w:t xml:space="preserve"> наблюдения.</w:t>
      </w:r>
    </w:p>
    <w:p w:rsidR="007F2E7F" w:rsidRDefault="007F2E7F" w:rsidP="007F2E7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010">
        <w:rPr>
          <w:rFonts w:ascii="Times New Roman" w:hAnsi="Times New Roman" w:cs="Times New Roman"/>
          <w:b/>
          <w:bCs/>
          <w:sz w:val="24"/>
          <w:szCs w:val="24"/>
        </w:rPr>
        <w:t>Вопросы по теме для самостоятельного изучения.</w:t>
      </w:r>
    </w:p>
    <w:p w:rsidR="007F2E7F" w:rsidRPr="00964010" w:rsidRDefault="007F2E7F" w:rsidP="00526698">
      <w:pPr>
        <w:widowControl/>
        <w:numPr>
          <w:ilvl w:val="1"/>
          <w:numId w:val="62"/>
        </w:numPr>
        <w:tabs>
          <w:tab w:val="left" w:pos="720"/>
        </w:tabs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Патогенез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патоморфология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туберкулеза кожи</w:t>
      </w:r>
      <w:r w:rsidRPr="00964010">
        <w:rPr>
          <w:rFonts w:ascii="Times New Roman" w:hAnsi="Times New Roman" w:cs="Times New Roman"/>
          <w:sz w:val="24"/>
          <w:szCs w:val="24"/>
        </w:rPr>
        <w:t>.</w:t>
      </w:r>
    </w:p>
    <w:p w:rsidR="007F2E7F" w:rsidRDefault="007F2E7F" w:rsidP="00526698">
      <w:pPr>
        <w:widowControl/>
        <w:numPr>
          <w:ilvl w:val="1"/>
          <w:numId w:val="62"/>
        </w:numPr>
        <w:tabs>
          <w:tab w:val="left" w:pos="720"/>
        </w:tabs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64010">
        <w:rPr>
          <w:rFonts w:ascii="Times New Roman" w:hAnsi="Times New Roman" w:cs="Times New Roman"/>
          <w:sz w:val="24"/>
          <w:szCs w:val="24"/>
        </w:rPr>
        <w:t>линическ</w:t>
      </w:r>
      <w:r>
        <w:rPr>
          <w:rFonts w:ascii="Times New Roman" w:hAnsi="Times New Roman" w:cs="Times New Roman"/>
          <w:sz w:val="24"/>
          <w:szCs w:val="24"/>
        </w:rPr>
        <w:t>ие проявления туберкулеза кожи</w:t>
      </w:r>
      <w:r w:rsidRPr="00964010">
        <w:rPr>
          <w:rFonts w:ascii="Times New Roman" w:hAnsi="Times New Roman" w:cs="Times New Roman"/>
          <w:sz w:val="24"/>
          <w:szCs w:val="24"/>
        </w:rPr>
        <w:t>.</w:t>
      </w:r>
    </w:p>
    <w:p w:rsidR="007F2E7F" w:rsidRDefault="007F2E7F" w:rsidP="00526698">
      <w:pPr>
        <w:widowControl/>
        <w:numPr>
          <w:ilvl w:val="1"/>
          <w:numId w:val="62"/>
        </w:numPr>
        <w:tabs>
          <w:tab w:val="left" w:pos="720"/>
        </w:tabs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75078">
        <w:rPr>
          <w:rFonts w:ascii="Times New Roman" w:hAnsi="Times New Roman" w:cs="Times New Roman"/>
          <w:sz w:val="24"/>
          <w:szCs w:val="24"/>
        </w:rPr>
        <w:t>иагностик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75078">
        <w:rPr>
          <w:rFonts w:ascii="Times New Roman" w:hAnsi="Times New Roman" w:cs="Times New Roman"/>
          <w:sz w:val="24"/>
          <w:szCs w:val="24"/>
        </w:rPr>
        <w:t xml:space="preserve"> и дифференциальной диагностики туберкулеза </w:t>
      </w:r>
      <w:r>
        <w:rPr>
          <w:rFonts w:ascii="Times New Roman" w:hAnsi="Times New Roman" w:cs="Times New Roman"/>
          <w:sz w:val="24"/>
          <w:szCs w:val="24"/>
        </w:rPr>
        <w:t>кожи.</w:t>
      </w:r>
    </w:p>
    <w:p w:rsidR="007F2E7F" w:rsidRDefault="007F2E7F" w:rsidP="00526698">
      <w:pPr>
        <w:widowControl/>
        <w:numPr>
          <w:ilvl w:val="1"/>
          <w:numId w:val="62"/>
        </w:numPr>
        <w:tabs>
          <w:tab w:val="left" w:pos="720"/>
        </w:tabs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C75078">
        <w:rPr>
          <w:rFonts w:ascii="Times New Roman" w:hAnsi="Times New Roman" w:cs="Times New Roman"/>
          <w:sz w:val="24"/>
          <w:szCs w:val="24"/>
        </w:rPr>
        <w:t xml:space="preserve">Лечение </w:t>
      </w:r>
      <w:r>
        <w:rPr>
          <w:rFonts w:ascii="Times New Roman" w:hAnsi="Times New Roman" w:cs="Times New Roman"/>
          <w:sz w:val="24"/>
          <w:szCs w:val="24"/>
        </w:rPr>
        <w:t xml:space="preserve">и исходы </w:t>
      </w:r>
      <w:r w:rsidRPr="00C75078">
        <w:rPr>
          <w:rFonts w:ascii="Times New Roman" w:hAnsi="Times New Roman" w:cs="Times New Roman"/>
          <w:sz w:val="24"/>
          <w:szCs w:val="24"/>
        </w:rPr>
        <w:t xml:space="preserve">туберкулеза </w:t>
      </w:r>
      <w:r>
        <w:rPr>
          <w:rFonts w:ascii="Times New Roman" w:hAnsi="Times New Roman" w:cs="Times New Roman"/>
          <w:sz w:val="24"/>
          <w:szCs w:val="24"/>
        </w:rPr>
        <w:t>кожи</w:t>
      </w:r>
      <w:r w:rsidRPr="00C75078">
        <w:rPr>
          <w:rFonts w:ascii="Times New Roman" w:hAnsi="Times New Roman" w:cs="Times New Roman"/>
          <w:sz w:val="24"/>
          <w:szCs w:val="24"/>
        </w:rPr>
        <w:t>.</w:t>
      </w:r>
    </w:p>
    <w:p w:rsidR="007F2E7F" w:rsidRPr="00964010" w:rsidRDefault="007F2E7F" w:rsidP="007F2E7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E7F" w:rsidRPr="00F90E4D" w:rsidRDefault="007F2E7F" w:rsidP="007F2E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2E7F" w:rsidRDefault="007F2E7F" w:rsidP="007F2E7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190A8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Группы риска по туберкулезу среди поликлинических контингентов, особенности работы в детских поликлиниках и общесоматических стационарах</w:t>
      </w:r>
      <w:r w:rsidRPr="00292AFC">
        <w:rPr>
          <w:rFonts w:ascii="Times New Roman" w:hAnsi="Times New Roman" w:cs="Times New Roman"/>
          <w:sz w:val="24"/>
          <w:szCs w:val="24"/>
        </w:rPr>
        <w:t>.</w:t>
      </w:r>
    </w:p>
    <w:p w:rsidR="007F2E7F" w:rsidRDefault="007F2E7F" w:rsidP="007F2E7F">
      <w:pPr>
        <w:ind w:firstLine="708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Аттестация по модулю </w:t>
      </w:r>
      <w:r w:rsidRPr="00D258C3">
        <w:rPr>
          <w:rFonts w:ascii="Times New Roman" w:hAnsi="Times New Roman" w:cs="Times New Roman"/>
          <w:color w:val="000000"/>
          <w:kern w:val="24"/>
          <w:sz w:val="24"/>
          <w:szCs w:val="24"/>
        </w:rPr>
        <w:t>«Туберкулез у детей и подростков в первичном звене здравоохранения»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.</w:t>
      </w:r>
    </w:p>
    <w:p w:rsidR="007F2E7F" w:rsidRDefault="007F2E7F" w:rsidP="007F2E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Цели занятия:</w:t>
      </w:r>
      <w:r w:rsidRPr="00FD1BF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изучить вопросы организации и порядка проведения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06EBC">
        <w:rPr>
          <w:rFonts w:ascii="Times New Roman" w:hAnsi="Times New Roman" w:cs="Times New Roman"/>
          <w:sz w:val="24"/>
          <w:szCs w:val="24"/>
        </w:rPr>
        <w:t>ассовы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06EBC">
        <w:rPr>
          <w:rFonts w:ascii="Times New Roman" w:hAnsi="Times New Roman" w:cs="Times New Roman"/>
          <w:sz w:val="24"/>
          <w:szCs w:val="24"/>
        </w:rPr>
        <w:t xml:space="preserve"> профилактически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06EBC">
        <w:rPr>
          <w:rFonts w:ascii="Times New Roman" w:hAnsi="Times New Roman" w:cs="Times New Roman"/>
          <w:sz w:val="24"/>
          <w:szCs w:val="24"/>
        </w:rPr>
        <w:t xml:space="preserve"> обследовани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06EBC">
        <w:rPr>
          <w:rFonts w:ascii="Times New Roman" w:hAnsi="Times New Roman" w:cs="Times New Roman"/>
          <w:sz w:val="24"/>
          <w:szCs w:val="24"/>
        </w:rPr>
        <w:t xml:space="preserve"> на туберкулез населения различных возрастных групп. Группы лиц с повышенным риском заболевания туберкулезом, методы их обследования и профилактики.</w:t>
      </w:r>
      <w:r w:rsidRPr="00486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 работы в детских поликлиниках и общесоматических стационарах.</w:t>
      </w:r>
    </w:p>
    <w:p w:rsidR="007F2E7F" w:rsidRDefault="007F2E7F" w:rsidP="007F2E7F">
      <w:pPr>
        <w:ind w:left="720" w:hanging="4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6803">
        <w:rPr>
          <w:rFonts w:ascii="Times New Roman" w:hAnsi="Times New Roman" w:cs="Times New Roman"/>
          <w:b/>
          <w:bCs/>
          <w:sz w:val="24"/>
          <w:szCs w:val="24"/>
        </w:rPr>
        <w:t>Учебная карта занятия.</w:t>
      </w:r>
    </w:p>
    <w:p w:rsidR="007F2E7F" w:rsidRDefault="007F2E7F" w:rsidP="007F2E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010E4">
        <w:rPr>
          <w:rFonts w:ascii="Times New Roman" w:hAnsi="Times New Roman" w:cs="Times New Roman"/>
          <w:sz w:val="24"/>
          <w:szCs w:val="24"/>
        </w:rPr>
        <w:t xml:space="preserve">пределение исходного уровня знаний </w:t>
      </w:r>
      <w:r>
        <w:rPr>
          <w:rFonts w:ascii="Times New Roman" w:hAnsi="Times New Roman" w:cs="Times New Roman"/>
          <w:sz w:val="24"/>
          <w:szCs w:val="24"/>
        </w:rPr>
        <w:t>в виде письменного опроса. Проводится устный опрос, разбор темы занятия.</w:t>
      </w:r>
    </w:p>
    <w:p w:rsidR="007F2E7F" w:rsidRDefault="007F2E7F" w:rsidP="007F2E7F">
      <w:pPr>
        <w:ind w:firstLine="708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Аттестация по модулю </w:t>
      </w:r>
      <w:r w:rsidRPr="007F2E7F">
        <w:rPr>
          <w:rFonts w:ascii="Times New Roman" w:hAnsi="Times New Roman" w:cs="Times New Roman"/>
          <w:color w:val="000000"/>
          <w:kern w:val="24"/>
          <w:sz w:val="24"/>
          <w:szCs w:val="24"/>
        </w:rPr>
        <w:t>«Туберкулез у детей и подростков в первичном звене здравоохранения».</w:t>
      </w:r>
    </w:p>
    <w:p w:rsidR="007F2E7F" w:rsidRPr="00F4229E" w:rsidRDefault="007F2E7F" w:rsidP="007F2E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 для подготовки по теме:</w:t>
      </w:r>
    </w:p>
    <w:p w:rsidR="007F2E7F" w:rsidRDefault="007F2E7F" w:rsidP="00526698">
      <w:pPr>
        <w:numPr>
          <w:ilvl w:val="0"/>
          <w:numId w:val="4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1E4">
        <w:rPr>
          <w:rFonts w:ascii="Times New Roman" w:hAnsi="Times New Roman" w:cs="Times New Roman"/>
          <w:bCs/>
          <w:sz w:val="24"/>
          <w:szCs w:val="24"/>
        </w:rPr>
        <w:t xml:space="preserve">Организация проведения массовой </w:t>
      </w:r>
      <w:r>
        <w:rPr>
          <w:rFonts w:ascii="Times New Roman" w:hAnsi="Times New Roman" w:cs="Times New Roman"/>
          <w:bCs/>
          <w:sz w:val="24"/>
          <w:szCs w:val="24"/>
        </w:rPr>
        <w:t>иммунодиагностики.</w:t>
      </w:r>
    </w:p>
    <w:p w:rsidR="007F2E7F" w:rsidRPr="008E21E4" w:rsidRDefault="007F2E7F" w:rsidP="00526698">
      <w:pPr>
        <w:numPr>
          <w:ilvl w:val="0"/>
          <w:numId w:val="4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21E4">
        <w:rPr>
          <w:rFonts w:ascii="Times New Roman" w:hAnsi="Times New Roman" w:cs="Times New Roman"/>
          <w:bCs/>
          <w:sz w:val="24"/>
          <w:szCs w:val="24"/>
        </w:rPr>
        <w:t>Организация проведения ФОГ-обследований.</w:t>
      </w:r>
    </w:p>
    <w:p w:rsidR="007F2E7F" w:rsidRDefault="007F2E7F" w:rsidP="00526698">
      <w:pPr>
        <w:numPr>
          <w:ilvl w:val="0"/>
          <w:numId w:val="4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EBC">
        <w:rPr>
          <w:rFonts w:ascii="Times New Roman" w:hAnsi="Times New Roman" w:cs="Times New Roman"/>
          <w:bCs/>
          <w:sz w:val="24"/>
          <w:szCs w:val="24"/>
        </w:rPr>
        <w:t>Группы лиц, нуждающиеся в прохождении ФОГ-обследования 1 раз в 6 месяцев.</w:t>
      </w:r>
    </w:p>
    <w:p w:rsidR="007F2E7F" w:rsidRDefault="007F2E7F" w:rsidP="00526698">
      <w:pPr>
        <w:numPr>
          <w:ilvl w:val="0"/>
          <w:numId w:val="4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EBC">
        <w:rPr>
          <w:rFonts w:ascii="Times New Roman" w:hAnsi="Times New Roman" w:cs="Times New Roman"/>
          <w:bCs/>
          <w:sz w:val="24"/>
          <w:szCs w:val="24"/>
        </w:rPr>
        <w:t>Группы лиц, нуждающиеся в прохождении ФОГ-обследования 1 раз в год.</w:t>
      </w:r>
    </w:p>
    <w:p w:rsidR="007F2E7F" w:rsidRPr="00206EBC" w:rsidRDefault="007F2E7F" w:rsidP="00526698">
      <w:pPr>
        <w:numPr>
          <w:ilvl w:val="0"/>
          <w:numId w:val="4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EBC">
        <w:rPr>
          <w:rFonts w:ascii="Times New Roman" w:hAnsi="Times New Roman" w:cs="Times New Roman"/>
          <w:bCs/>
          <w:sz w:val="24"/>
          <w:szCs w:val="24"/>
        </w:rPr>
        <w:t xml:space="preserve">Группы лиц, нуждающиеся в прохождении ФОГ-обследования </w:t>
      </w:r>
      <w:r>
        <w:rPr>
          <w:rFonts w:ascii="Times New Roman" w:hAnsi="Times New Roman" w:cs="Times New Roman"/>
          <w:bCs/>
          <w:sz w:val="24"/>
          <w:szCs w:val="24"/>
        </w:rPr>
        <w:t>во внеочередном порядке</w:t>
      </w:r>
      <w:r w:rsidRPr="00206EBC">
        <w:rPr>
          <w:rFonts w:ascii="Times New Roman" w:hAnsi="Times New Roman" w:cs="Times New Roman"/>
          <w:bCs/>
          <w:sz w:val="24"/>
          <w:szCs w:val="24"/>
        </w:rPr>
        <w:t>.</w:t>
      </w:r>
    </w:p>
    <w:p w:rsidR="007F2E7F" w:rsidRDefault="007F2E7F" w:rsidP="00526698">
      <w:pPr>
        <w:numPr>
          <w:ilvl w:val="0"/>
          <w:numId w:val="4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Группы риска по туберкулезу среди детей и подростков.</w:t>
      </w:r>
    </w:p>
    <w:p w:rsidR="007F2E7F" w:rsidRPr="00DD47DA" w:rsidRDefault="007F2E7F" w:rsidP="00526698">
      <w:pPr>
        <w:numPr>
          <w:ilvl w:val="0"/>
          <w:numId w:val="4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Группы риска по туберкулезу среди взрослых.</w:t>
      </w:r>
    </w:p>
    <w:p w:rsidR="007F2E7F" w:rsidRDefault="007F2E7F" w:rsidP="00526698">
      <w:pPr>
        <w:numPr>
          <w:ilvl w:val="0"/>
          <w:numId w:val="4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Профилактика туберкулеза среди групп риска.</w:t>
      </w:r>
    </w:p>
    <w:p w:rsidR="007F2E7F" w:rsidRDefault="007F2E7F" w:rsidP="007F2E7F">
      <w:pPr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F2E7F" w:rsidRPr="00206EBC" w:rsidRDefault="007F2E7F" w:rsidP="007F2E7F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27524F">
        <w:rPr>
          <w:rFonts w:ascii="Times New Roman" w:hAnsi="Times New Roman" w:cs="Times New Roman"/>
          <w:bCs/>
          <w:sz w:val="24"/>
          <w:szCs w:val="24"/>
        </w:rPr>
        <w:t xml:space="preserve">ттестация </w:t>
      </w:r>
      <w:r w:rsidRPr="0027524F">
        <w:rPr>
          <w:rFonts w:ascii="Times New Roman" w:hAnsi="Times New Roman" w:cs="Times New Roman"/>
          <w:sz w:val="24"/>
          <w:szCs w:val="24"/>
        </w:rPr>
        <w:t xml:space="preserve">по модулю </w:t>
      </w:r>
      <w:r w:rsidRPr="0027524F">
        <w:rPr>
          <w:rFonts w:ascii="Times New Roman" w:hAnsi="Times New Roman" w:cs="Times New Roman"/>
          <w:color w:val="000000"/>
          <w:kern w:val="24"/>
          <w:sz w:val="24"/>
          <w:szCs w:val="24"/>
        </w:rPr>
        <w:t>«</w:t>
      </w:r>
      <w:r w:rsidRPr="007F2E7F">
        <w:rPr>
          <w:rFonts w:ascii="Times New Roman" w:hAnsi="Times New Roman" w:cs="Times New Roman"/>
          <w:color w:val="000000"/>
          <w:kern w:val="24"/>
          <w:sz w:val="24"/>
          <w:szCs w:val="24"/>
        </w:rPr>
        <w:t>Туберкулез у детей и подростков в первичном звене здравоохранения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» п</w:t>
      </w:r>
      <w:r w:rsidRPr="0027524F">
        <w:rPr>
          <w:rFonts w:ascii="Times New Roman" w:hAnsi="Times New Roman" w:cs="Times New Roman"/>
          <w:color w:val="000000"/>
          <w:kern w:val="24"/>
          <w:sz w:val="24"/>
          <w:szCs w:val="24"/>
        </w:rPr>
        <w:t>роводиться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в виде тестирования. Предложено 100 тестовых заданий в 4 вариантах.</w:t>
      </w:r>
    </w:p>
    <w:p w:rsidR="007F2E7F" w:rsidRDefault="007F2E7F" w:rsidP="007F2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E7F" w:rsidRDefault="007F2E7F" w:rsidP="007F2E7F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САМОСТОЯТЕЛЬНАЯ ВНЕАУДИТОРНАЯ РАБОТА</w:t>
      </w:r>
    </w:p>
    <w:p w:rsidR="007F2E7F" w:rsidRDefault="007F2E7F" w:rsidP="007F2E7F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2E7F" w:rsidRPr="0052401B" w:rsidRDefault="007F2E7F" w:rsidP="007F2E7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A807D7">
        <w:rPr>
          <w:rFonts w:ascii="Times New Roman" w:hAnsi="Times New Roman" w:cs="Times New Roman"/>
          <w:sz w:val="24"/>
          <w:szCs w:val="24"/>
        </w:rPr>
        <w:t>Туберкулез верхних дыхательных путей, трахеи и бронхов</w:t>
      </w:r>
    </w:p>
    <w:p w:rsidR="007F2E7F" w:rsidRPr="00462E33" w:rsidRDefault="007F2E7F" w:rsidP="007F2E7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E33">
        <w:rPr>
          <w:rFonts w:ascii="Times New Roman" w:hAnsi="Times New Roman" w:cs="Times New Roman"/>
          <w:b/>
          <w:bCs/>
          <w:sz w:val="24"/>
          <w:szCs w:val="24"/>
        </w:rPr>
        <w:t>Вопросы по тем</w:t>
      </w:r>
      <w:r>
        <w:rPr>
          <w:rFonts w:ascii="Times New Roman" w:hAnsi="Times New Roman" w:cs="Times New Roman"/>
          <w:b/>
          <w:bCs/>
          <w:sz w:val="24"/>
          <w:szCs w:val="24"/>
        </w:rPr>
        <w:t>е для самостоятельного изучения к подготовке устного сообщения:</w:t>
      </w:r>
    </w:p>
    <w:p w:rsidR="007F2E7F" w:rsidRPr="00462E33" w:rsidRDefault="007F2E7F" w:rsidP="00526698">
      <w:pPr>
        <w:pStyle w:val="a6"/>
        <w:widowControl/>
        <w:numPr>
          <w:ilvl w:val="2"/>
          <w:numId w:val="44"/>
        </w:numPr>
        <w:tabs>
          <w:tab w:val="left" w:pos="284"/>
        </w:tabs>
        <w:autoSpaceDE/>
        <w:autoSpaceDN/>
        <w:spacing w:after="0"/>
        <w:jc w:val="both"/>
        <w:rPr>
          <w:rFonts w:ascii="Times New Roman" w:hAnsi="Times New Roman"/>
          <w:sz w:val="24"/>
          <w:szCs w:val="24"/>
        </w:rPr>
      </w:pPr>
      <w:r w:rsidRPr="00462E33">
        <w:rPr>
          <w:rFonts w:ascii="Times New Roman" w:hAnsi="Times New Roman"/>
          <w:sz w:val="24"/>
          <w:szCs w:val="24"/>
        </w:rPr>
        <w:t xml:space="preserve">Туберкулез верхних дыхательных путей. Патогенез и </w:t>
      </w:r>
      <w:proofErr w:type="spellStart"/>
      <w:r w:rsidRPr="00462E33">
        <w:rPr>
          <w:rFonts w:ascii="Times New Roman" w:hAnsi="Times New Roman"/>
          <w:sz w:val="24"/>
          <w:szCs w:val="24"/>
        </w:rPr>
        <w:t>патоморфология</w:t>
      </w:r>
      <w:proofErr w:type="spellEnd"/>
      <w:r w:rsidRPr="00462E33">
        <w:rPr>
          <w:rFonts w:ascii="Times New Roman" w:hAnsi="Times New Roman"/>
          <w:sz w:val="24"/>
          <w:szCs w:val="24"/>
        </w:rPr>
        <w:t>.</w:t>
      </w:r>
    </w:p>
    <w:p w:rsidR="007F2E7F" w:rsidRPr="00462E33" w:rsidRDefault="007F2E7F" w:rsidP="00526698">
      <w:pPr>
        <w:pStyle w:val="a6"/>
        <w:widowControl/>
        <w:numPr>
          <w:ilvl w:val="2"/>
          <w:numId w:val="44"/>
        </w:numPr>
        <w:tabs>
          <w:tab w:val="left" w:pos="284"/>
        </w:tabs>
        <w:autoSpaceDE/>
        <w:autoSpaceDN/>
        <w:spacing w:after="0"/>
        <w:jc w:val="both"/>
        <w:rPr>
          <w:rFonts w:ascii="Times New Roman" w:hAnsi="Times New Roman"/>
          <w:sz w:val="24"/>
          <w:szCs w:val="24"/>
        </w:rPr>
      </w:pPr>
      <w:r w:rsidRPr="00462E33">
        <w:rPr>
          <w:rFonts w:ascii="Times New Roman" w:hAnsi="Times New Roman"/>
          <w:sz w:val="24"/>
          <w:szCs w:val="24"/>
        </w:rPr>
        <w:t>Туберкулез верхних дыхательных путей. Особенности клиники, диагностики и лечения.</w:t>
      </w:r>
    </w:p>
    <w:p w:rsidR="007F2E7F" w:rsidRPr="00462E33" w:rsidRDefault="007F2E7F" w:rsidP="00526698">
      <w:pPr>
        <w:pStyle w:val="a6"/>
        <w:widowControl/>
        <w:numPr>
          <w:ilvl w:val="2"/>
          <w:numId w:val="44"/>
        </w:numPr>
        <w:tabs>
          <w:tab w:val="left" w:pos="284"/>
        </w:tabs>
        <w:autoSpaceDE/>
        <w:autoSpaceDN/>
        <w:spacing w:after="0"/>
        <w:jc w:val="both"/>
        <w:rPr>
          <w:rFonts w:ascii="Times New Roman" w:hAnsi="Times New Roman"/>
          <w:sz w:val="24"/>
          <w:szCs w:val="24"/>
        </w:rPr>
      </w:pPr>
      <w:r w:rsidRPr="00462E33">
        <w:rPr>
          <w:rFonts w:ascii="Times New Roman" w:hAnsi="Times New Roman"/>
          <w:sz w:val="24"/>
          <w:szCs w:val="24"/>
        </w:rPr>
        <w:t xml:space="preserve">Туберкулез трахеи. Патогенез и </w:t>
      </w:r>
      <w:proofErr w:type="spellStart"/>
      <w:r w:rsidRPr="00462E33">
        <w:rPr>
          <w:rFonts w:ascii="Times New Roman" w:hAnsi="Times New Roman"/>
          <w:sz w:val="24"/>
          <w:szCs w:val="24"/>
        </w:rPr>
        <w:t>патоморфология</w:t>
      </w:r>
      <w:proofErr w:type="spellEnd"/>
      <w:r w:rsidRPr="00462E33">
        <w:rPr>
          <w:rFonts w:ascii="Times New Roman" w:hAnsi="Times New Roman"/>
          <w:sz w:val="24"/>
          <w:szCs w:val="24"/>
        </w:rPr>
        <w:t>.</w:t>
      </w:r>
    </w:p>
    <w:p w:rsidR="007F2E7F" w:rsidRPr="00462E33" w:rsidRDefault="007F2E7F" w:rsidP="00526698">
      <w:pPr>
        <w:pStyle w:val="a6"/>
        <w:widowControl/>
        <w:numPr>
          <w:ilvl w:val="2"/>
          <w:numId w:val="44"/>
        </w:numPr>
        <w:tabs>
          <w:tab w:val="left" w:pos="284"/>
        </w:tabs>
        <w:autoSpaceDE/>
        <w:autoSpaceDN/>
        <w:spacing w:after="0"/>
        <w:jc w:val="both"/>
        <w:rPr>
          <w:rFonts w:ascii="Times New Roman" w:hAnsi="Times New Roman"/>
          <w:sz w:val="24"/>
          <w:szCs w:val="24"/>
        </w:rPr>
      </w:pPr>
      <w:r w:rsidRPr="00462E33">
        <w:rPr>
          <w:rFonts w:ascii="Times New Roman" w:hAnsi="Times New Roman"/>
          <w:sz w:val="24"/>
          <w:szCs w:val="24"/>
        </w:rPr>
        <w:t>Туберкулез трахеи. Клиника, диагностика и лечение.</w:t>
      </w:r>
    </w:p>
    <w:p w:rsidR="007F2E7F" w:rsidRPr="00462E33" w:rsidRDefault="007F2E7F" w:rsidP="00526698">
      <w:pPr>
        <w:pStyle w:val="a6"/>
        <w:widowControl/>
        <w:numPr>
          <w:ilvl w:val="2"/>
          <w:numId w:val="44"/>
        </w:numPr>
        <w:tabs>
          <w:tab w:val="left" w:pos="284"/>
        </w:tabs>
        <w:autoSpaceDE/>
        <w:autoSpaceDN/>
        <w:spacing w:after="0"/>
        <w:jc w:val="both"/>
        <w:rPr>
          <w:rFonts w:ascii="Times New Roman" w:hAnsi="Times New Roman"/>
          <w:sz w:val="24"/>
          <w:szCs w:val="24"/>
        </w:rPr>
      </w:pPr>
      <w:r w:rsidRPr="00462E33">
        <w:rPr>
          <w:rFonts w:ascii="Times New Roman" w:hAnsi="Times New Roman"/>
          <w:sz w:val="24"/>
          <w:szCs w:val="24"/>
        </w:rPr>
        <w:t xml:space="preserve">Туберкулез бронхов. Патогенез и </w:t>
      </w:r>
      <w:proofErr w:type="spellStart"/>
      <w:r w:rsidRPr="00462E33">
        <w:rPr>
          <w:rFonts w:ascii="Times New Roman" w:hAnsi="Times New Roman"/>
          <w:sz w:val="24"/>
          <w:szCs w:val="24"/>
        </w:rPr>
        <w:t>патоморфология</w:t>
      </w:r>
      <w:proofErr w:type="spellEnd"/>
      <w:r w:rsidRPr="00462E33">
        <w:rPr>
          <w:rFonts w:ascii="Times New Roman" w:hAnsi="Times New Roman"/>
          <w:sz w:val="24"/>
          <w:szCs w:val="24"/>
        </w:rPr>
        <w:t>.</w:t>
      </w:r>
    </w:p>
    <w:p w:rsidR="007F2E7F" w:rsidRPr="00462E33" w:rsidRDefault="007F2E7F" w:rsidP="00526698">
      <w:pPr>
        <w:pStyle w:val="a6"/>
        <w:widowControl/>
        <w:numPr>
          <w:ilvl w:val="2"/>
          <w:numId w:val="44"/>
        </w:numPr>
        <w:tabs>
          <w:tab w:val="left" w:pos="284"/>
        </w:tabs>
        <w:autoSpaceDE/>
        <w:autoSpaceDN/>
        <w:spacing w:after="0"/>
        <w:jc w:val="both"/>
        <w:rPr>
          <w:rFonts w:ascii="Times New Roman" w:hAnsi="Times New Roman"/>
          <w:sz w:val="24"/>
          <w:szCs w:val="24"/>
        </w:rPr>
      </w:pPr>
      <w:r w:rsidRPr="00462E33">
        <w:rPr>
          <w:rFonts w:ascii="Times New Roman" w:hAnsi="Times New Roman"/>
          <w:sz w:val="24"/>
          <w:szCs w:val="24"/>
        </w:rPr>
        <w:t>Туберкулез бронхов. Особенности диагностики.</w:t>
      </w:r>
    </w:p>
    <w:p w:rsidR="007F2E7F" w:rsidRPr="00462E33" w:rsidRDefault="007F2E7F" w:rsidP="00526698">
      <w:pPr>
        <w:pStyle w:val="a6"/>
        <w:widowControl/>
        <w:numPr>
          <w:ilvl w:val="2"/>
          <w:numId w:val="44"/>
        </w:numPr>
        <w:tabs>
          <w:tab w:val="left" w:pos="284"/>
        </w:tabs>
        <w:autoSpaceDE/>
        <w:autoSpaceDN/>
        <w:spacing w:after="0"/>
        <w:jc w:val="both"/>
        <w:rPr>
          <w:rFonts w:ascii="Times New Roman" w:hAnsi="Times New Roman"/>
          <w:sz w:val="24"/>
          <w:szCs w:val="24"/>
        </w:rPr>
      </w:pPr>
      <w:r w:rsidRPr="00462E33">
        <w:rPr>
          <w:rFonts w:ascii="Times New Roman" w:hAnsi="Times New Roman"/>
          <w:sz w:val="24"/>
          <w:szCs w:val="24"/>
        </w:rPr>
        <w:t>Туберкулез бронхов. Особенности клинических проявлений.</w:t>
      </w:r>
    </w:p>
    <w:p w:rsidR="007F2E7F" w:rsidRPr="00AF01BE" w:rsidRDefault="007F2E7F" w:rsidP="00526698">
      <w:pPr>
        <w:pStyle w:val="a6"/>
        <w:widowControl/>
        <w:numPr>
          <w:ilvl w:val="2"/>
          <w:numId w:val="44"/>
        </w:numPr>
        <w:tabs>
          <w:tab w:val="left" w:pos="284"/>
        </w:tabs>
        <w:autoSpaceDE/>
        <w:autoSpaceDN/>
        <w:spacing w:after="0"/>
        <w:jc w:val="both"/>
        <w:rPr>
          <w:rFonts w:ascii="Times New Roman" w:hAnsi="Times New Roman"/>
          <w:sz w:val="24"/>
          <w:szCs w:val="24"/>
        </w:rPr>
      </w:pPr>
      <w:r w:rsidRPr="00462E33">
        <w:rPr>
          <w:rFonts w:ascii="Times New Roman" w:hAnsi="Times New Roman"/>
          <w:sz w:val="24"/>
          <w:szCs w:val="24"/>
        </w:rPr>
        <w:t>Туберкулез бронхов. Особенности лечения.</w:t>
      </w:r>
    </w:p>
    <w:p w:rsidR="007F2E7F" w:rsidRPr="000B5D89" w:rsidRDefault="007F2E7F" w:rsidP="007F2E7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D89">
        <w:rPr>
          <w:rFonts w:ascii="Times New Roman" w:hAnsi="Times New Roman" w:cs="Times New Roman"/>
          <w:b/>
          <w:bCs/>
          <w:sz w:val="24"/>
          <w:szCs w:val="24"/>
        </w:rPr>
        <w:t>Требования к подготовке устного сообщения:</w:t>
      </w:r>
    </w:p>
    <w:p w:rsidR="007F2E7F" w:rsidRPr="007C1888" w:rsidRDefault="007F2E7F" w:rsidP="00526698">
      <w:pPr>
        <w:numPr>
          <w:ilvl w:val="0"/>
          <w:numId w:val="4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888">
        <w:rPr>
          <w:rFonts w:ascii="Times New Roman" w:hAnsi="Times New Roman" w:cs="Times New Roman"/>
          <w:bCs/>
          <w:sz w:val="24"/>
          <w:szCs w:val="24"/>
        </w:rPr>
        <w:t xml:space="preserve">Обучающийся должен подготовить устное сообщение на практическое занятие №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7C1888">
        <w:rPr>
          <w:rFonts w:ascii="Times New Roman" w:hAnsi="Times New Roman" w:cs="Times New Roman"/>
          <w:bCs/>
          <w:sz w:val="24"/>
          <w:szCs w:val="24"/>
        </w:rPr>
        <w:t>.</w:t>
      </w:r>
    </w:p>
    <w:p w:rsidR="007F2E7F" w:rsidRPr="007C1888" w:rsidRDefault="007F2E7F" w:rsidP="00526698">
      <w:pPr>
        <w:numPr>
          <w:ilvl w:val="0"/>
          <w:numId w:val="4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888">
        <w:rPr>
          <w:rFonts w:ascii="Times New Roman" w:hAnsi="Times New Roman" w:cs="Times New Roman"/>
          <w:bCs/>
          <w:sz w:val="24"/>
          <w:szCs w:val="24"/>
        </w:rPr>
        <w:t>В сообщении обучающийся должен отразить актуальность проблемы, цели, задачи и выводы.</w:t>
      </w:r>
    </w:p>
    <w:p w:rsidR="007F2E7F" w:rsidRPr="007C1888" w:rsidRDefault="007F2E7F" w:rsidP="00526698">
      <w:pPr>
        <w:numPr>
          <w:ilvl w:val="0"/>
          <w:numId w:val="4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888">
        <w:rPr>
          <w:rFonts w:ascii="Times New Roman" w:hAnsi="Times New Roman" w:cs="Times New Roman"/>
          <w:bCs/>
          <w:sz w:val="24"/>
          <w:szCs w:val="24"/>
        </w:rPr>
        <w:t>Сообщение должно занимать по времени не более 15 мин.</w:t>
      </w:r>
    </w:p>
    <w:p w:rsidR="007F2E7F" w:rsidRDefault="007F2E7F" w:rsidP="007F2E7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E7F" w:rsidRDefault="007F2E7F" w:rsidP="007F2E7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F2E7F" w:rsidRPr="000828B3" w:rsidRDefault="007F2E7F" w:rsidP="00526698">
      <w:pPr>
        <w:numPr>
          <w:ilvl w:val="0"/>
          <w:numId w:val="57"/>
        </w:numPr>
        <w:tabs>
          <w:tab w:val="left" w:pos="709"/>
          <w:tab w:val="left" w:pos="851"/>
        </w:tabs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28B3">
        <w:rPr>
          <w:rFonts w:ascii="Times New Roman" w:hAnsi="Times New Roman" w:cs="Times New Roman"/>
          <w:sz w:val="24"/>
          <w:szCs w:val="24"/>
        </w:rPr>
        <w:t>Гиллер</w:t>
      </w:r>
      <w:proofErr w:type="spellEnd"/>
      <w:r w:rsidRPr="000828B3">
        <w:rPr>
          <w:rFonts w:ascii="Times New Roman" w:hAnsi="Times New Roman" w:cs="Times New Roman"/>
          <w:sz w:val="24"/>
          <w:szCs w:val="24"/>
        </w:rPr>
        <w:t xml:space="preserve">, Д.Б. Фтизиатрия: учебник / Д. Б. </w:t>
      </w:r>
      <w:proofErr w:type="spellStart"/>
      <w:r w:rsidRPr="000828B3">
        <w:rPr>
          <w:rFonts w:ascii="Times New Roman" w:hAnsi="Times New Roman" w:cs="Times New Roman"/>
          <w:sz w:val="24"/>
          <w:szCs w:val="24"/>
        </w:rPr>
        <w:t>Гиллер</w:t>
      </w:r>
      <w:proofErr w:type="spellEnd"/>
      <w:r w:rsidRPr="000828B3">
        <w:rPr>
          <w:rFonts w:ascii="Times New Roman" w:hAnsi="Times New Roman" w:cs="Times New Roman"/>
          <w:sz w:val="24"/>
          <w:szCs w:val="24"/>
        </w:rPr>
        <w:t xml:space="preserve">, В. Ю. Мишин и др. - М.: ГЭОТАР-Медиа, 2020. - 576 с. - Текст: электронный // ЭБС "Консультант студента": [сайт]. – URL: </w:t>
      </w:r>
      <w:hyperlink r:id="rId7" w:history="1">
        <w:r w:rsidRPr="000828B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https://www.studentlibrary.ru/book/ISBN9785970454909.html</w:t>
        </w:r>
      </w:hyperlink>
      <w:r w:rsidRPr="000828B3">
        <w:rPr>
          <w:rFonts w:ascii="Times New Roman" w:hAnsi="Times New Roman" w:cs="Times New Roman"/>
          <w:sz w:val="24"/>
          <w:szCs w:val="24"/>
        </w:rPr>
        <w:t xml:space="preserve"> (дата обращения: 18.03.2021). - Режим доступа: по подписке.</w:t>
      </w:r>
    </w:p>
    <w:p w:rsidR="007F2E7F" w:rsidRPr="008E5821" w:rsidRDefault="007F2E7F" w:rsidP="00526698">
      <w:pPr>
        <w:numPr>
          <w:ilvl w:val="0"/>
          <w:numId w:val="57"/>
        </w:numPr>
        <w:tabs>
          <w:tab w:val="left" w:pos="709"/>
          <w:tab w:val="left" w:pos="851"/>
        </w:tabs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 w:cs="Times New Roman"/>
          <w:sz w:val="24"/>
          <w:szCs w:val="24"/>
        </w:rPr>
        <w:t xml:space="preserve">Мишин, В. Ю.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Фтизиатрия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учебник / В. Ю. Мишин и др. - 2-е изд. , </w:t>
      </w:r>
      <w:proofErr w:type="spellStart"/>
      <w:r w:rsidRPr="008E582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E5821">
        <w:rPr>
          <w:rFonts w:ascii="Times New Roman" w:hAnsi="Times New Roman" w:cs="Times New Roman"/>
          <w:sz w:val="24"/>
          <w:szCs w:val="24"/>
        </w:rPr>
        <w:t xml:space="preserve">. и доп. - Москва : ГЭОТАР-Медиа, 2016. - 520 с. - ISBN 978-5-9704-3668-4. -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URL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8E582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https://www.studentlibrary.ru/book/ISBN9785970436684.html</w:t>
        </w:r>
      </w:hyperlink>
      <w:r w:rsidRPr="008E5821">
        <w:rPr>
          <w:rFonts w:ascii="Times New Roman" w:hAnsi="Times New Roman" w:cs="Times New Roman"/>
          <w:sz w:val="24"/>
          <w:szCs w:val="24"/>
        </w:rPr>
        <w:t xml:space="preserve"> (дата обращения: 18.03.2021). - Режим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7F2E7F" w:rsidRPr="008E5821" w:rsidRDefault="007F2E7F" w:rsidP="00526698">
      <w:pPr>
        <w:numPr>
          <w:ilvl w:val="0"/>
          <w:numId w:val="57"/>
        </w:numPr>
        <w:tabs>
          <w:tab w:val="left" w:pos="709"/>
          <w:tab w:val="left" w:pos="851"/>
        </w:tabs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 w:cs="Times New Roman"/>
          <w:sz w:val="24"/>
          <w:szCs w:val="24"/>
        </w:rPr>
        <w:t xml:space="preserve">Перельман, М.И. Фтизиатрия: учебник / М. И. Перельман, И. В. </w:t>
      </w:r>
      <w:proofErr w:type="spellStart"/>
      <w:r w:rsidRPr="008E5821">
        <w:rPr>
          <w:rFonts w:ascii="Times New Roman" w:hAnsi="Times New Roman" w:cs="Times New Roman"/>
          <w:sz w:val="24"/>
          <w:szCs w:val="24"/>
        </w:rPr>
        <w:t>Богадельникова</w:t>
      </w:r>
      <w:proofErr w:type="spellEnd"/>
      <w:r w:rsidRPr="008E5821">
        <w:rPr>
          <w:rFonts w:ascii="Times New Roman" w:hAnsi="Times New Roman" w:cs="Times New Roman"/>
          <w:sz w:val="24"/>
          <w:szCs w:val="24"/>
        </w:rPr>
        <w:t xml:space="preserve">. - 4-е изд., </w:t>
      </w:r>
      <w:proofErr w:type="spellStart"/>
      <w:r w:rsidRPr="008E582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8E58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и доп. - М.: ГЭОТАР-Медиа, 2015. - 448 с. - Текст: электронный // ЭБС "Консультант студента": [сайт]. - URL: </w:t>
      </w:r>
      <w:hyperlink r:id="rId9" w:history="1">
        <w:r w:rsidRPr="008E582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https://www.studentlibrary.ru/book/ISBN9785970433188.html</w:t>
        </w:r>
      </w:hyperlink>
      <w:r w:rsidRPr="008E5821">
        <w:rPr>
          <w:rFonts w:ascii="Times New Roman" w:hAnsi="Times New Roman" w:cs="Times New Roman"/>
          <w:sz w:val="24"/>
          <w:szCs w:val="24"/>
        </w:rPr>
        <w:t xml:space="preserve"> (дата обращения: 18.03.2021). - Режим доступа: по подписке.</w:t>
      </w:r>
    </w:p>
    <w:p w:rsidR="007F2E7F" w:rsidRPr="00AA4341" w:rsidRDefault="007F2E7F" w:rsidP="00526698">
      <w:pPr>
        <w:numPr>
          <w:ilvl w:val="0"/>
          <w:numId w:val="57"/>
        </w:numPr>
        <w:tabs>
          <w:tab w:val="left" w:pos="709"/>
          <w:tab w:val="left" w:pos="851"/>
        </w:tabs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/>
          <w:sz w:val="24"/>
          <w:szCs w:val="24"/>
        </w:rPr>
        <w:t xml:space="preserve">Руководство по легочному и внелегочному туберкулезу / под ред. Ю.Н. </w:t>
      </w:r>
      <w:proofErr w:type="spellStart"/>
      <w:r w:rsidRPr="008E5821">
        <w:rPr>
          <w:rFonts w:ascii="Times New Roman" w:hAnsi="Times New Roman"/>
          <w:sz w:val="24"/>
          <w:szCs w:val="24"/>
        </w:rPr>
        <w:t>Левашева</w:t>
      </w:r>
      <w:proofErr w:type="spellEnd"/>
      <w:r w:rsidRPr="008E5821">
        <w:rPr>
          <w:rFonts w:ascii="Times New Roman" w:hAnsi="Times New Roman"/>
          <w:sz w:val="24"/>
          <w:szCs w:val="24"/>
        </w:rPr>
        <w:t>, Ю.М. Репина: производственно-практическое издание. - СПб</w:t>
      </w:r>
      <w:proofErr w:type="gramStart"/>
      <w:r w:rsidRPr="008E5821">
        <w:rPr>
          <w:rFonts w:ascii="Times New Roman" w:hAnsi="Times New Roman"/>
          <w:sz w:val="24"/>
          <w:szCs w:val="24"/>
        </w:rPr>
        <w:t>. :</w:t>
      </w:r>
      <w:proofErr w:type="gramEnd"/>
      <w:r w:rsidRPr="008E5821">
        <w:rPr>
          <w:rFonts w:ascii="Times New Roman" w:hAnsi="Times New Roman"/>
          <w:sz w:val="24"/>
          <w:szCs w:val="24"/>
        </w:rPr>
        <w:t xml:space="preserve"> ЭЛБИ-СПб, 2006. - 516 с. - ISBN 5-93979-161-1</w:t>
      </w:r>
    </w:p>
    <w:p w:rsidR="007F2E7F" w:rsidRDefault="007F2E7F" w:rsidP="00526698">
      <w:pPr>
        <w:widowControl/>
        <w:numPr>
          <w:ilvl w:val="0"/>
          <w:numId w:val="57"/>
        </w:numPr>
        <w:autoSpaceDE/>
        <w:autoSpaceDN/>
        <w:spacing w:after="20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6966645"/>
      <w:r w:rsidRPr="008E5821">
        <w:rPr>
          <w:rFonts w:ascii="Times New Roman" w:hAnsi="Times New Roman" w:cs="Times New Roman"/>
          <w:sz w:val="24"/>
          <w:szCs w:val="24"/>
        </w:rPr>
        <w:t xml:space="preserve">Туберкулез у детей и подростков: учеб. пособие / под ред. В. А. Аксеновой. -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ГЭОТАР- Медиа, 2007. - 272 c. - ISBN 978-5-9704-0402-7</w:t>
      </w:r>
      <w:bookmarkEnd w:id="0"/>
    </w:p>
    <w:p w:rsidR="007F2E7F" w:rsidRDefault="007F2E7F" w:rsidP="00526698">
      <w:pPr>
        <w:widowControl/>
        <w:numPr>
          <w:ilvl w:val="0"/>
          <w:numId w:val="57"/>
        </w:numPr>
        <w:autoSpaceDE/>
        <w:autoSpaceDN/>
        <w:spacing w:after="20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 w:cs="Times New Roman"/>
          <w:sz w:val="24"/>
          <w:szCs w:val="24"/>
        </w:rPr>
        <w:t xml:space="preserve">Учебное пособие для обучающихся к практическим занятиям по дисциплине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фтизиатрия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Челябинск: [б. и.], 2016. - 194 с.</w:t>
      </w:r>
    </w:p>
    <w:p w:rsidR="007F2E7F" w:rsidRPr="008E5821" w:rsidRDefault="007F2E7F" w:rsidP="00526698">
      <w:pPr>
        <w:widowControl/>
        <w:numPr>
          <w:ilvl w:val="0"/>
          <w:numId w:val="57"/>
        </w:numPr>
        <w:autoSpaceDE/>
        <w:autoSpaceDN/>
        <w:spacing w:after="200"/>
        <w:ind w:left="0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 w:cs="Times New Roman"/>
          <w:sz w:val="24"/>
          <w:szCs w:val="24"/>
        </w:rPr>
        <w:t xml:space="preserve">Лекции по </w:t>
      </w:r>
      <w:proofErr w:type="spellStart"/>
      <w:proofErr w:type="gramStart"/>
      <w:r w:rsidRPr="008E5821">
        <w:rPr>
          <w:rFonts w:ascii="Times New Roman" w:hAnsi="Times New Roman" w:cs="Times New Roman"/>
          <w:sz w:val="24"/>
          <w:szCs w:val="24"/>
        </w:rPr>
        <w:t>фтизиопульмонологии</w:t>
      </w:r>
      <w:proofErr w:type="spellEnd"/>
      <w:r w:rsidRPr="008E5821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учеб. для вузов / В.Ю. Мишин, </w:t>
      </w:r>
      <w:proofErr w:type="spellStart"/>
      <w:r w:rsidRPr="008E5821">
        <w:rPr>
          <w:rFonts w:ascii="Times New Roman" w:hAnsi="Times New Roman" w:cs="Times New Roman"/>
          <w:sz w:val="24"/>
          <w:szCs w:val="24"/>
        </w:rPr>
        <w:t>А.К.Стрелис</w:t>
      </w:r>
      <w:proofErr w:type="spellEnd"/>
      <w:r w:rsidRPr="008E5821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 w:rsidRPr="008E5821">
        <w:rPr>
          <w:rFonts w:ascii="Times New Roman" w:hAnsi="Times New Roman" w:cs="Times New Roman"/>
          <w:sz w:val="24"/>
          <w:szCs w:val="24"/>
        </w:rPr>
        <w:t>Чуканов</w:t>
      </w:r>
      <w:proofErr w:type="spellEnd"/>
      <w:r w:rsidRPr="008E5821">
        <w:rPr>
          <w:rFonts w:ascii="Times New Roman" w:hAnsi="Times New Roman" w:cs="Times New Roman"/>
          <w:sz w:val="24"/>
          <w:szCs w:val="24"/>
        </w:rPr>
        <w:t xml:space="preserve"> и др. - М. : МИА, 2006. - 560 с. - ISBN 5-89481-399-9 </w:t>
      </w:r>
    </w:p>
    <w:p w:rsidR="007F2E7F" w:rsidRPr="008E5821" w:rsidRDefault="007F2E7F" w:rsidP="007F2E7F">
      <w:pPr>
        <w:widowControl/>
        <w:autoSpaceDE/>
        <w:autoSpaceDN/>
        <w:spacing w:after="200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E7F" w:rsidRPr="008E5821" w:rsidRDefault="007F2E7F" w:rsidP="007F2E7F">
      <w:pPr>
        <w:tabs>
          <w:tab w:val="left" w:pos="709"/>
          <w:tab w:val="left" w:pos="851"/>
        </w:tabs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7F2E7F" w:rsidRDefault="007F2E7F" w:rsidP="007F2E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2E7F" w:rsidRDefault="007F2E7F" w:rsidP="007F2E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Туберкулез и психические заболевания.</w:t>
      </w:r>
    </w:p>
    <w:p w:rsidR="007F2E7F" w:rsidRPr="00462E33" w:rsidRDefault="007F2E7F" w:rsidP="007F2E7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E33">
        <w:rPr>
          <w:rFonts w:ascii="Times New Roman" w:hAnsi="Times New Roman" w:cs="Times New Roman"/>
          <w:b/>
          <w:bCs/>
          <w:sz w:val="24"/>
          <w:szCs w:val="24"/>
        </w:rPr>
        <w:t>Вопросы по тем</w:t>
      </w:r>
      <w:r>
        <w:rPr>
          <w:rFonts w:ascii="Times New Roman" w:hAnsi="Times New Roman" w:cs="Times New Roman"/>
          <w:b/>
          <w:bCs/>
          <w:sz w:val="24"/>
          <w:szCs w:val="24"/>
        </w:rPr>
        <w:t>е для самостоятельного изучения к подготовке устного сообщения:</w:t>
      </w:r>
    </w:p>
    <w:p w:rsidR="007F2E7F" w:rsidRDefault="007F2E7F" w:rsidP="00526698">
      <w:pPr>
        <w:pStyle w:val="a6"/>
        <w:widowControl/>
        <w:numPr>
          <w:ilvl w:val="0"/>
          <w:numId w:val="64"/>
        </w:numPr>
        <w:autoSpaceDE/>
        <w:autoSpaceDN/>
        <w:spacing w:after="0"/>
        <w:ind w:hanging="578"/>
        <w:jc w:val="both"/>
        <w:rPr>
          <w:rFonts w:ascii="Times New Roman" w:hAnsi="Times New Roman"/>
          <w:sz w:val="24"/>
          <w:szCs w:val="24"/>
        </w:rPr>
      </w:pPr>
      <w:r w:rsidRPr="00462E33">
        <w:rPr>
          <w:rFonts w:ascii="Times New Roman" w:hAnsi="Times New Roman"/>
          <w:sz w:val="24"/>
          <w:szCs w:val="24"/>
        </w:rPr>
        <w:t xml:space="preserve">Туберкулез </w:t>
      </w:r>
      <w:r>
        <w:rPr>
          <w:rFonts w:ascii="Times New Roman" w:hAnsi="Times New Roman"/>
          <w:sz w:val="24"/>
          <w:szCs w:val="24"/>
        </w:rPr>
        <w:t>и психические заболевания</w:t>
      </w:r>
      <w:r w:rsidRPr="00462E33">
        <w:rPr>
          <w:rFonts w:ascii="Times New Roman" w:hAnsi="Times New Roman"/>
          <w:sz w:val="24"/>
          <w:szCs w:val="24"/>
        </w:rPr>
        <w:t xml:space="preserve">. Патогенез и </w:t>
      </w:r>
      <w:proofErr w:type="spellStart"/>
      <w:r w:rsidRPr="00462E33">
        <w:rPr>
          <w:rFonts w:ascii="Times New Roman" w:hAnsi="Times New Roman"/>
          <w:sz w:val="24"/>
          <w:szCs w:val="24"/>
        </w:rPr>
        <w:t>патоморфология</w:t>
      </w:r>
      <w:proofErr w:type="spellEnd"/>
      <w:r w:rsidRPr="00462E33">
        <w:rPr>
          <w:rFonts w:ascii="Times New Roman" w:hAnsi="Times New Roman"/>
          <w:sz w:val="24"/>
          <w:szCs w:val="24"/>
        </w:rPr>
        <w:t>.</w:t>
      </w:r>
    </w:p>
    <w:p w:rsidR="007F2E7F" w:rsidRPr="00264801" w:rsidRDefault="007F2E7F" w:rsidP="00526698">
      <w:pPr>
        <w:pStyle w:val="a6"/>
        <w:widowControl/>
        <w:numPr>
          <w:ilvl w:val="0"/>
          <w:numId w:val="64"/>
        </w:numPr>
        <w:autoSpaceDE/>
        <w:autoSpaceDN/>
        <w:spacing w:after="0"/>
        <w:ind w:hanging="578"/>
        <w:jc w:val="both"/>
        <w:rPr>
          <w:rFonts w:ascii="Times New Roman" w:hAnsi="Times New Roman"/>
          <w:sz w:val="24"/>
          <w:szCs w:val="24"/>
        </w:rPr>
      </w:pPr>
      <w:r w:rsidRPr="00462E33">
        <w:rPr>
          <w:rFonts w:ascii="Times New Roman" w:hAnsi="Times New Roman"/>
          <w:sz w:val="24"/>
          <w:szCs w:val="24"/>
        </w:rPr>
        <w:t xml:space="preserve">Туберкулез </w:t>
      </w:r>
      <w:r>
        <w:rPr>
          <w:rFonts w:ascii="Times New Roman" w:hAnsi="Times New Roman"/>
          <w:sz w:val="24"/>
          <w:szCs w:val="24"/>
        </w:rPr>
        <w:t>и психические заболевания</w:t>
      </w:r>
      <w:r w:rsidRPr="00462E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Особенности клинический картины и диагностики.</w:t>
      </w:r>
    </w:p>
    <w:p w:rsidR="007F2E7F" w:rsidRPr="00462E33" w:rsidRDefault="007F2E7F" w:rsidP="00526698">
      <w:pPr>
        <w:pStyle w:val="a6"/>
        <w:widowControl/>
        <w:numPr>
          <w:ilvl w:val="0"/>
          <w:numId w:val="64"/>
        </w:numPr>
        <w:autoSpaceDE/>
        <w:autoSpaceDN/>
        <w:spacing w:after="0"/>
        <w:ind w:hanging="578"/>
        <w:jc w:val="both"/>
        <w:rPr>
          <w:rFonts w:ascii="Times New Roman" w:hAnsi="Times New Roman"/>
          <w:sz w:val="24"/>
          <w:szCs w:val="24"/>
        </w:rPr>
      </w:pPr>
      <w:r w:rsidRPr="00462E33">
        <w:rPr>
          <w:rFonts w:ascii="Times New Roman" w:hAnsi="Times New Roman"/>
          <w:sz w:val="24"/>
          <w:szCs w:val="24"/>
        </w:rPr>
        <w:t xml:space="preserve">Туберкулез </w:t>
      </w:r>
      <w:r>
        <w:rPr>
          <w:rFonts w:ascii="Times New Roman" w:hAnsi="Times New Roman"/>
          <w:sz w:val="24"/>
          <w:szCs w:val="24"/>
        </w:rPr>
        <w:t>и психические заболевания</w:t>
      </w:r>
      <w:r w:rsidRPr="00462E3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Особенности лечения.</w:t>
      </w:r>
    </w:p>
    <w:p w:rsidR="007F2E7F" w:rsidRPr="000B5D89" w:rsidRDefault="007F2E7F" w:rsidP="007F2E7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D89">
        <w:rPr>
          <w:rFonts w:ascii="Times New Roman" w:hAnsi="Times New Roman" w:cs="Times New Roman"/>
          <w:b/>
          <w:bCs/>
          <w:sz w:val="24"/>
          <w:szCs w:val="24"/>
        </w:rPr>
        <w:t>Требования к подготовке устного сообщения:</w:t>
      </w:r>
    </w:p>
    <w:p w:rsidR="007F2E7F" w:rsidRPr="007C1888" w:rsidRDefault="007F2E7F" w:rsidP="00526698">
      <w:pPr>
        <w:numPr>
          <w:ilvl w:val="0"/>
          <w:numId w:val="5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88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Обучающийся должен подготовить устное сообщение на практическое занятие №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7C1888">
        <w:rPr>
          <w:rFonts w:ascii="Times New Roman" w:hAnsi="Times New Roman" w:cs="Times New Roman"/>
          <w:bCs/>
          <w:sz w:val="24"/>
          <w:szCs w:val="24"/>
        </w:rPr>
        <w:t>.</w:t>
      </w:r>
    </w:p>
    <w:p w:rsidR="007F2E7F" w:rsidRPr="007C1888" w:rsidRDefault="007F2E7F" w:rsidP="00526698">
      <w:pPr>
        <w:numPr>
          <w:ilvl w:val="0"/>
          <w:numId w:val="5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888">
        <w:rPr>
          <w:rFonts w:ascii="Times New Roman" w:hAnsi="Times New Roman" w:cs="Times New Roman"/>
          <w:bCs/>
          <w:sz w:val="24"/>
          <w:szCs w:val="24"/>
        </w:rPr>
        <w:t>В сообщении обучающийся должен отразить актуальность проблемы, цели, задачи и выводы.</w:t>
      </w:r>
    </w:p>
    <w:p w:rsidR="007F2E7F" w:rsidRPr="007C1888" w:rsidRDefault="007F2E7F" w:rsidP="00526698">
      <w:pPr>
        <w:numPr>
          <w:ilvl w:val="0"/>
          <w:numId w:val="5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888">
        <w:rPr>
          <w:rFonts w:ascii="Times New Roman" w:hAnsi="Times New Roman" w:cs="Times New Roman"/>
          <w:bCs/>
          <w:sz w:val="24"/>
          <w:szCs w:val="24"/>
        </w:rPr>
        <w:t>Сообщение должно занимать по времени не более 15 мин.</w:t>
      </w:r>
    </w:p>
    <w:p w:rsidR="007F2E7F" w:rsidRDefault="007F2E7F" w:rsidP="007F2E7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F2E7F" w:rsidRPr="000828B3" w:rsidRDefault="007F2E7F" w:rsidP="00526698">
      <w:pPr>
        <w:numPr>
          <w:ilvl w:val="0"/>
          <w:numId w:val="67"/>
        </w:numPr>
        <w:tabs>
          <w:tab w:val="left" w:pos="709"/>
          <w:tab w:val="left" w:pos="851"/>
        </w:tabs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28B3">
        <w:rPr>
          <w:rFonts w:ascii="Times New Roman" w:hAnsi="Times New Roman" w:cs="Times New Roman"/>
          <w:sz w:val="24"/>
          <w:szCs w:val="24"/>
        </w:rPr>
        <w:t>Гиллер</w:t>
      </w:r>
      <w:proofErr w:type="spellEnd"/>
      <w:r w:rsidRPr="000828B3">
        <w:rPr>
          <w:rFonts w:ascii="Times New Roman" w:hAnsi="Times New Roman" w:cs="Times New Roman"/>
          <w:sz w:val="24"/>
          <w:szCs w:val="24"/>
        </w:rPr>
        <w:t xml:space="preserve">, Д.Б. Фтизиатрия: учебник / Д. Б. </w:t>
      </w:r>
      <w:proofErr w:type="spellStart"/>
      <w:r w:rsidRPr="000828B3">
        <w:rPr>
          <w:rFonts w:ascii="Times New Roman" w:hAnsi="Times New Roman" w:cs="Times New Roman"/>
          <w:sz w:val="24"/>
          <w:szCs w:val="24"/>
        </w:rPr>
        <w:t>Гиллер</w:t>
      </w:r>
      <w:proofErr w:type="spellEnd"/>
      <w:r w:rsidRPr="000828B3">
        <w:rPr>
          <w:rFonts w:ascii="Times New Roman" w:hAnsi="Times New Roman" w:cs="Times New Roman"/>
          <w:sz w:val="24"/>
          <w:szCs w:val="24"/>
        </w:rPr>
        <w:t xml:space="preserve">, В. Ю. Мишин и др. - М.: ГЭОТАР-Медиа, 2020. - 576 с. - Текст: электронный // ЭБС "Консультант студента": [сайт]. – URL: </w:t>
      </w:r>
      <w:hyperlink r:id="rId10" w:history="1">
        <w:r w:rsidRPr="000828B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https://www.studentlibrary.ru/book/ISBN9785970454909.html</w:t>
        </w:r>
      </w:hyperlink>
      <w:r w:rsidRPr="000828B3">
        <w:rPr>
          <w:rFonts w:ascii="Times New Roman" w:hAnsi="Times New Roman" w:cs="Times New Roman"/>
          <w:sz w:val="24"/>
          <w:szCs w:val="24"/>
        </w:rPr>
        <w:t xml:space="preserve"> (дата обращения: 18.03.2021). - Режим доступа: по подписке.</w:t>
      </w:r>
    </w:p>
    <w:p w:rsidR="007F2E7F" w:rsidRPr="008E5821" w:rsidRDefault="007F2E7F" w:rsidP="00526698">
      <w:pPr>
        <w:numPr>
          <w:ilvl w:val="0"/>
          <w:numId w:val="67"/>
        </w:numPr>
        <w:tabs>
          <w:tab w:val="left" w:pos="709"/>
          <w:tab w:val="left" w:pos="851"/>
        </w:tabs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 w:cs="Times New Roman"/>
          <w:sz w:val="24"/>
          <w:szCs w:val="24"/>
        </w:rPr>
        <w:t xml:space="preserve">Мишин, В. Ю.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Фтизиатрия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учебник / В. Ю. Мишин и др. - 2-е изд. , </w:t>
      </w:r>
      <w:proofErr w:type="spellStart"/>
      <w:r w:rsidRPr="008E582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E5821">
        <w:rPr>
          <w:rFonts w:ascii="Times New Roman" w:hAnsi="Times New Roman" w:cs="Times New Roman"/>
          <w:sz w:val="24"/>
          <w:szCs w:val="24"/>
        </w:rPr>
        <w:t xml:space="preserve">. и доп. - Москва : ГЭОТАР-Медиа, 2016. - 520 с. - ISBN 978-5-9704-3668-4. -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URL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8E582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https://www.studentlibrary.ru/book/ISBN9785970436684.html</w:t>
        </w:r>
      </w:hyperlink>
      <w:r w:rsidRPr="008E5821">
        <w:rPr>
          <w:rFonts w:ascii="Times New Roman" w:hAnsi="Times New Roman" w:cs="Times New Roman"/>
          <w:sz w:val="24"/>
          <w:szCs w:val="24"/>
        </w:rPr>
        <w:t xml:space="preserve"> (дата обращения: 18.03.2021). - Режим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7F2E7F" w:rsidRPr="008E5821" w:rsidRDefault="007F2E7F" w:rsidP="00526698">
      <w:pPr>
        <w:numPr>
          <w:ilvl w:val="0"/>
          <w:numId w:val="67"/>
        </w:numPr>
        <w:tabs>
          <w:tab w:val="left" w:pos="709"/>
          <w:tab w:val="left" w:pos="851"/>
        </w:tabs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 w:cs="Times New Roman"/>
          <w:sz w:val="24"/>
          <w:szCs w:val="24"/>
        </w:rPr>
        <w:t xml:space="preserve">Перельман, М.И. Фтизиатрия: учебник / М. И. Перельман, И. В. </w:t>
      </w:r>
      <w:proofErr w:type="spellStart"/>
      <w:r w:rsidRPr="008E5821">
        <w:rPr>
          <w:rFonts w:ascii="Times New Roman" w:hAnsi="Times New Roman" w:cs="Times New Roman"/>
          <w:sz w:val="24"/>
          <w:szCs w:val="24"/>
        </w:rPr>
        <w:t>Богадельникова</w:t>
      </w:r>
      <w:proofErr w:type="spellEnd"/>
      <w:r w:rsidRPr="008E5821">
        <w:rPr>
          <w:rFonts w:ascii="Times New Roman" w:hAnsi="Times New Roman" w:cs="Times New Roman"/>
          <w:sz w:val="24"/>
          <w:szCs w:val="24"/>
        </w:rPr>
        <w:t xml:space="preserve">. - 4-е изд., </w:t>
      </w:r>
      <w:proofErr w:type="spellStart"/>
      <w:r w:rsidRPr="008E582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8E58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и доп. - М.: ГЭОТАР-Медиа, 2015. - 448 с. - Текст: электронный // ЭБС "Консультант студента": [сайт]. - URL: </w:t>
      </w:r>
      <w:hyperlink r:id="rId12" w:history="1">
        <w:r w:rsidRPr="008E582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https://www.studentlibrary.ru/book/ISBN9785970433188.html</w:t>
        </w:r>
      </w:hyperlink>
      <w:r w:rsidRPr="008E5821">
        <w:rPr>
          <w:rFonts w:ascii="Times New Roman" w:hAnsi="Times New Roman" w:cs="Times New Roman"/>
          <w:sz w:val="24"/>
          <w:szCs w:val="24"/>
        </w:rPr>
        <w:t xml:space="preserve"> (дата обращения: 18.03.2021). - Режим доступа: по подписке.</w:t>
      </w:r>
    </w:p>
    <w:p w:rsidR="007F2E7F" w:rsidRPr="00AA4341" w:rsidRDefault="007F2E7F" w:rsidP="00526698">
      <w:pPr>
        <w:numPr>
          <w:ilvl w:val="0"/>
          <w:numId w:val="67"/>
        </w:numPr>
        <w:tabs>
          <w:tab w:val="left" w:pos="709"/>
          <w:tab w:val="left" w:pos="851"/>
        </w:tabs>
        <w:ind w:left="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/>
          <w:sz w:val="24"/>
          <w:szCs w:val="24"/>
        </w:rPr>
        <w:t xml:space="preserve">Руководство по легочному и внелегочному туберкулезу / под ред. Ю.Н. </w:t>
      </w:r>
      <w:proofErr w:type="spellStart"/>
      <w:r w:rsidRPr="008E5821">
        <w:rPr>
          <w:rFonts w:ascii="Times New Roman" w:hAnsi="Times New Roman"/>
          <w:sz w:val="24"/>
          <w:szCs w:val="24"/>
        </w:rPr>
        <w:t>Левашева</w:t>
      </w:r>
      <w:proofErr w:type="spellEnd"/>
      <w:r w:rsidRPr="008E5821">
        <w:rPr>
          <w:rFonts w:ascii="Times New Roman" w:hAnsi="Times New Roman"/>
          <w:sz w:val="24"/>
          <w:szCs w:val="24"/>
        </w:rPr>
        <w:t>, Ю.М. Репина: производственно-практическое издание. - СПб</w:t>
      </w:r>
      <w:proofErr w:type="gramStart"/>
      <w:r w:rsidRPr="008E5821">
        <w:rPr>
          <w:rFonts w:ascii="Times New Roman" w:hAnsi="Times New Roman"/>
          <w:sz w:val="24"/>
          <w:szCs w:val="24"/>
        </w:rPr>
        <w:t>. :</w:t>
      </w:r>
      <w:proofErr w:type="gramEnd"/>
      <w:r w:rsidRPr="008E5821">
        <w:rPr>
          <w:rFonts w:ascii="Times New Roman" w:hAnsi="Times New Roman"/>
          <w:sz w:val="24"/>
          <w:szCs w:val="24"/>
        </w:rPr>
        <w:t xml:space="preserve"> ЭЛБИ-СПб, 2006. - 516 с. - ISBN 5-93979-161-1</w:t>
      </w:r>
    </w:p>
    <w:p w:rsidR="007F2E7F" w:rsidRDefault="007F2E7F" w:rsidP="00526698">
      <w:pPr>
        <w:widowControl/>
        <w:numPr>
          <w:ilvl w:val="0"/>
          <w:numId w:val="67"/>
        </w:numPr>
        <w:tabs>
          <w:tab w:val="left" w:pos="851"/>
        </w:tabs>
        <w:autoSpaceDE/>
        <w:autoSpaceDN/>
        <w:spacing w:after="200"/>
        <w:ind w:left="28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 w:cs="Times New Roman"/>
          <w:sz w:val="24"/>
          <w:szCs w:val="24"/>
        </w:rPr>
        <w:t xml:space="preserve">Туберкулез у детей и подростков: учеб. пособие / под ред. В. А. Аксеновой. -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ГЭОТАР- Медиа, 2007. - 272 c. - ISBN 978-5-9704-0402-7</w:t>
      </w:r>
    </w:p>
    <w:p w:rsidR="007F2E7F" w:rsidRDefault="007F2E7F" w:rsidP="00526698">
      <w:pPr>
        <w:widowControl/>
        <w:numPr>
          <w:ilvl w:val="0"/>
          <w:numId w:val="67"/>
        </w:numPr>
        <w:tabs>
          <w:tab w:val="left" w:pos="851"/>
        </w:tabs>
        <w:autoSpaceDE/>
        <w:autoSpaceDN/>
        <w:spacing w:after="200"/>
        <w:ind w:left="28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 w:cs="Times New Roman"/>
          <w:sz w:val="24"/>
          <w:szCs w:val="24"/>
        </w:rPr>
        <w:t xml:space="preserve">Учебное пособие для обучающихся к практическим занятиям по дисциплине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фтизиатрия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Челябинск: [б. и.], 2016. - 194 с.</w:t>
      </w:r>
    </w:p>
    <w:p w:rsidR="007F2E7F" w:rsidRPr="006F58D0" w:rsidRDefault="007F2E7F" w:rsidP="00526698">
      <w:pPr>
        <w:widowControl/>
        <w:numPr>
          <w:ilvl w:val="0"/>
          <w:numId w:val="67"/>
        </w:numPr>
        <w:tabs>
          <w:tab w:val="left" w:pos="851"/>
        </w:tabs>
        <w:autoSpaceDE/>
        <w:autoSpaceDN/>
        <w:spacing w:after="200"/>
        <w:ind w:left="284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 w:cs="Times New Roman"/>
          <w:sz w:val="24"/>
          <w:szCs w:val="24"/>
        </w:rPr>
        <w:t xml:space="preserve">Лекции по </w:t>
      </w:r>
      <w:proofErr w:type="spellStart"/>
      <w:proofErr w:type="gramStart"/>
      <w:r w:rsidRPr="008E5821">
        <w:rPr>
          <w:rFonts w:ascii="Times New Roman" w:hAnsi="Times New Roman" w:cs="Times New Roman"/>
          <w:sz w:val="24"/>
          <w:szCs w:val="24"/>
        </w:rPr>
        <w:t>фтизиопульмонологии</w:t>
      </w:r>
      <w:proofErr w:type="spellEnd"/>
      <w:r w:rsidRPr="008E5821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учеб. для вузов / В.Ю. Мишин, </w:t>
      </w:r>
      <w:proofErr w:type="spellStart"/>
      <w:r w:rsidRPr="008E5821">
        <w:rPr>
          <w:rFonts w:ascii="Times New Roman" w:hAnsi="Times New Roman" w:cs="Times New Roman"/>
          <w:sz w:val="24"/>
          <w:szCs w:val="24"/>
        </w:rPr>
        <w:t>А.К.Стрелис</w:t>
      </w:r>
      <w:proofErr w:type="spellEnd"/>
      <w:r w:rsidRPr="008E5821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 w:rsidRPr="008E5821">
        <w:rPr>
          <w:rFonts w:ascii="Times New Roman" w:hAnsi="Times New Roman" w:cs="Times New Roman"/>
          <w:sz w:val="24"/>
          <w:szCs w:val="24"/>
        </w:rPr>
        <w:t>Чуканов</w:t>
      </w:r>
      <w:proofErr w:type="spellEnd"/>
      <w:r w:rsidRPr="008E5821">
        <w:rPr>
          <w:rFonts w:ascii="Times New Roman" w:hAnsi="Times New Roman" w:cs="Times New Roman"/>
          <w:sz w:val="24"/>
          <w:szCs w:val="24"/>
        </w:rPr>
        <w:t xml:space="preserve"> и др. - М. : МИА, 2006. - 560 с. - ISBN 5-89481-399-9 </w:t>
      </w:r>
    </w:p>
    <w:p w:rsidR="007F2E7F" w:rsidRPr="00DE7A90" w:rsidRDefault="007F2E7F" w:rsidP="007F2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E7F" w:rsidRDefault="007F2E7F" w:rsidP="007F2E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Врожденный туберкулез</w:t>
      </w:r>
    </w:p>
    <w:p w:rsidR="007F2E7F" w:rsidRPr="00462E33" w:rsidRDefault="007F2E7F" w:rsidP="007F2E7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E33">
        <w:rPr>
          <w:rFonts w:ascii="Times New Roman" w:hAnsi="Times New Roman" w:cs="Times New Roman"/>
          <w:b/>
          <w:bCs/>
          <w:sz w:val="24"/>
          <w:szCs w:val="24"/>
        </w:rPr>
        <w:t>Вопросы по тем</w:t>
      </w:r>
      <w:r>
        <w:rPr>
          <w:rFonts w:ascii="Times New Roman" w:hAnsi="Times New Roman" w:cs="Times New Roman"/>
          <w:b/>
          <w:bCs/>
          <w:sz w:val="24"/>
          <w:szCs w:val="24"/>
        </w:rPr>
        <w:t>е для самостоятельного изучения к подготовке устного сообщения:</w:t>
      </w:r>
    </w:p>
    <w:p w:rsidR="007F2E7F" w:rsidRPr="00264801" w:rsidRDefault="007F2E7F" w:rsidP="00526698">
      <w:pPr>
        <w:numPr>
          <w:ilvl w:val="0"/>
          <w:numId w:val="6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патогенеза в</w:t>
      </w:r>
      <w:r w:rsidRPr="0059276D">
        <w:rPr>
          <w:rFonts w:ascii="Times New Roman" w:hAnsi="Times New Roman" w:cs="Times New Roman"/>
          <w:sz w:val="24"/>
          <w:szCs w:val="24"/>
        </w:rPr>
        <w:t>рожденн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9276D">
        <w:rPr>
          <w:rFonts w:ascii="Times New Roman" w:hAnsi="Times New Roman" w:cs="Times New Roman"/>
          <w:sz w:val="24"/>
          <w:szCs w:val="24"/>
        </w:rPr>
        <w:t xml:space="preserve"> туберкулез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F2E7F" w:rsidRPr="00264801" w:rsidRDefault="007F2E7F" w:rsidP="00526698">
      <w:pPr>
        <w:numPr>
          <w:ilvl w:val="0"/>
          <w:numId w:val="6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Pr="0059276D">
        <w:rPr>
          <w:rFonts w:ascii="Times New Roman" w:hAnsi="Times New Roman" w:cs="Times New Roman"/>
          <w:sz w:val="24"/>
          <w:szCs w:val="24"/>
        </w:rPr>
        <w:t>клиник</w:t>
      </w:r>
      <w:r>
        <w:rPr>
          <w:rFonts w:ascii="Times New Roman" w:hAnsi="Times New Roman" w:cs="Times New Roman"/>
          <w:sz w:val="24"/>
          <w:szCs w:val="24"/>
        </w:rPr>
        <w:t>и в</w:t>
      </w:r>
      <w:r w:rsidRPr="0059276D">
        <w:rPr>
          <w:rFonts w:ascii="Times New Roman" w:hAnsi="Times New Roman" w:cs="Times New Roman"/>
          <w:sz w:val="24"/>
          <w:szCs w:val="24"/>
        </w:rPr>
        <w:t>рожденн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9276D">
        <w:rPr>
          <w:rFonts w:ascii="Times New Roman" w:hAnsi="Times New Roman" w:cs="Times New Roman"/>
          <w:sz w:val="24"/>
          <w:szCs w:val="24"/>
        </w:rPr>
        <w:t xml:space="preserve"> туберкулез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F2E7F" w:rsidRPr="00264801" w:rsidRDefault="007F2E7F" w:rsidP="00526698">
      <w:pPr>
        <w:numPr>
          <w:ilvl w:val="0"/>
          <w:numId w:val="6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диагностики врожденного туберкулеза.</w:t>
      </w:r>
    </w:p>
    <w:p w:rsidR="007F2E7F" w:rsidRDefault="007F2E7F" w:rsidP="00526698">
      <w:pPr>
        <w:numPr>
          <w:ilvl w:val="0"/>
          <w:numId w:val="6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59276D">
        <w:rPr>
          <w:rFonts w:ascii="Times New Roman" w:hAnsi="Times New Roman" w:cs="Times New Roman"/>
          <w:sz w:val="24"/>
          <w:szCs w:val="24"/>
        </w:rPr>
        <w:t>ечение и профилактика</w:t>
      </w:r>
      <w:r>
        <w:rPr>
          <w:rFonts w:ascii="Times New Roman" w:hAnsi="Times New Roman" w:cs="Times New Roman"/>
          <w:sz w:val="24"/>
          <w:szCs w:val="24"/>
        </w:rPr>
        <w:t xml:space="preserve"> врожденного туберкулеза.</w:t>
      </w:r>
    </w:p>
    <w:p w:rsidR="007F2E7F" w:rsidRPr="000B5D89" w:rsidRDefault="007F2E7F" w:rsidP="007F2E7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D89">
        <w:rPr>
          <w:rFonts w:ascii="Times New Roman" w:hAnsi="Times New Roman" w:cs="Times New Roman"/>
          <w:b/>
          <w:bCs/>
          <w:sz w:val="24"/>
          <w:szCs w:val="24"/>
        </w:rPr>
        <w:t>Требования к подготовке устного сообщения:</w:t>
      </w:r>
    </w:p>
    <w:p w:rsidR="007F2E7F" w:rsidRPr="007C1888" w:rsidRDefault="007F2E7F" w:rsidP="00526698">
      <w:pPr>
        <w:numPr>
          <w:ilvl w:val="0"/>
          <w:numId w:val="5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888">
        <w:rPr>
          <w:rFonts w:ascii="Times New Roman" w:hAnsi="Times New Roman" w:cs="Times New Roman"/>
          <w:bCs/>
          <w:sz w:val="24"/>
          <w:szCs w:val="24"/>
        </w:rPr>
        <w:t xml:space="preserve">Обучающийся должен подготовить устное сообщение на практическое занятие №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7C1888">
        <w:rPr>
          <w:rFonts w:ascii="Times New Roman" w:hAnsi="Times New Roman" w:cs="Times New Roman"/>
          <w:bCs/>
          <w:sz w:val="24"/>
          <w:szCs w:val="24"/>
        </w:rPr>
        <w:t>.</w:t>
      </w:r>
    </w:p>
    <w:p w:rsidR="007F2E7F" w:rsidRPr="007C1888" w:rsidRDefault="007F2E7F" w:rsidP="00526698">
      <w:pPr>
        <w:numPr>
          <w:ilvl w:val="0"/>
          <w:numId w:val="5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888">
        <w:rPr>
          <w:rFonts w:ascii="Times New Roman" w:hAnsi="Times New Roman" w:cs="Times New Roman"/>
          <w:bCs/>
          <w:sz w:val="24"/>
          <w:szCs w:val="24"/>
        </w:rPr>
        <w:t>В сообщении обучающийся должен отразить актуальность проблемы, цели, задачи и выводы.</w:t>
      </w:r>
    </w:p>
    <w:p w:rsidR="007F2E7F" w:rsidRPr="007C1888" w:rsidRDefault="007F2E7F" w:rsidP="00526698">
      <w:pPr>
        <w:numPr>
          <w:ilvl w:val="0"/>
          <w:numId w:val="5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888">
        <w:rPr>
          <w:rFonts w:ascii="Times New Roman" w:hAnsi="Times New Roman" w:cs="Times New Roman"/>
          <w:bCs/>
          <w:sz w:val="24"/>
          <w:szCs w:val="24"/>
        </w:rPr>
        <w:t>Сообщение должно занимать по времени не более 15 мин.</w:t>
      </w:r>
    </w:p>
    <w:p w:rsidR="007F2E7F" w:rsidRDefault="007F2E7F" w:rsidP="007F2E7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F2E7F" w:rsidRPr="000828B3" w:rsidRDefault="007F2E7F" w:rsidP="00526698">
      <w:pPr>
        <w:numPr>
          <w:ilvl w:val="0"/>
          <w:numId w:val="68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28B3">
        <w:rPr>
          <w:rFonts w:ascii="Times New Roman" w:hAnsi="Times New Roman" w:cs="Times New Roman"/>
          <w:sz w:val="24"/>
          <w:szCs w:val="24"/>
        </w:rPr>
        <w:t>Гиллер</w:t>
      </w:r>
      <w:proofErr w:type="spellEnd"/>
      <w:r w:rsidRPr="000828B3">
        <w:rPr>
          <w:rFonts w:ascii="Times New Roman" w:hAnsi="Times New Roman" w:cs="Times New Roman"/>
          <w:sz w:val="24"/>
          <w:szCs w:val="24"/>
        </w:rPr>
        <w:t xml:space="preserve">, Д.Б. Фтизиатрия: учебник / Д. Б. </w:t>
      </w:r>
      <w:proofErr w:type="spellStart"/>
      <w:r w:rsidRPr="000828B3">
        <w:rPr>
          <w:rFonts w:ascii="Times New Roman" w:hAnsi="Times New Roman" w:cs="Times New Roman"/>
          <w:sz w:val="24"/>
          <w:szCs w:val="24"/>
        </w:rPr>
        <w:t>Гиллер</w:t>
      </w:r>
      <w:proofErr w:type="spellEnd"/>
      <w:r w:rsidRPr="000828B3">
        <w:rPr>
          <w:rFonts w:ascii="Times New Roman" w:hAnsi="Times New Roman" w:cs="Times New Roman"/>
          <w:sz w:val="24"/>
          <w:szCs w:val="24"/>
        </w:rPr>
        <w:t xml:space="preserve">, В. Ю. Мишин и др. - М.: ГЭОТАР-Медиа, 2020. - 576 с. - Текст: электронный // ЭБС "Консультант студента": [сайт]. – URL: </w:t>
      </w:r>
      <w:hyperlink r:id="rId13" w:history="1">
        <w:r w:rsidRPr="000828B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https://www.studentlibrary.ru/book/ISBN9785970454909.html</w:t>
        </w:r>
      </w:hyperlink>
      <w:r w:rsidRPr="000828B3">
        <w:rPr>
          <w:rFonts w:ascii="Times New Roman" w:hAnsi="Times New Roman" w:cs="Times New Roman"/>
          <w:sz w:val="24"/>
          <w:szCs w:val="24"/>
        </w:rPr>
        <w:t xml:space="preserve"> (дата обращения: 18.03.2021). - Режим доступа: по подписке.</w:t>
      </w:r>
    </w:p>
    <w:p w:rsidR="007F2E7F" w:rsidRPr="008E5821" w:rsidRDefault="007F2E7F" w:rsidP="00526698">
      <w:pPr>
        <w:numPr>
          <w:ilvl w:val="0"/>
          <w:numId w:val="68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 w:cs="Times New Roman"/>
          <w:sz w:val="24"/>
          <w:szCs w:val="24"/>
        </w:rPr>
        <w:t xml:space="preserve">Мишин, В. Ю.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Фтизиатрия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учебник / В. Ю. Мишин и др. - 2-е изд. , </w:t>
      </w:r>
      <w:proofErr w:type="spellStart"/>
      <w:r w:rsidRPr="008E582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E5821">
        <w:rPr>
          <w:rFonts w:ascii="Times New Roman" w:hAnsi="Times New Roman" w:cs="Times New Roman"/>
          <w:sz w:val="24"/>
          <w:szCs w:val="24"/>
        </w:rPr>
        <w:t xml:space="preserve">. и доп. - Москва : ГЭОТАР-Медиа, 2016. - 520 с. - ISBN 978-5-9704-3668-4. -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URL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8E582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https://www.studentlibrary.ru/book/ISBN9785970436684.html</w:t>
        </w:r>
      </w:hyperlink>
      <w:r w:rsidRPr="008E5821">
        <w:rPr>
          <w:rFonts w:ascii="Times New Roman" w:hAnsi="Times New Roman" w:cs="Times New Roman"/>
          <w:sz w:val="24"/>
          <w:szCs w:val="24"/>
        </w:rPr>
        <w:t xml:space="preserve"> (дата обращения: 18.03.2021). - Режим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7F2E7F" w:rsidRPr="008E5821" w:rsidRDefault="007F2E7F" w:rsidP="00526698">
      <w:pPr>
        <w:numPr>
          <w:ilvl w:val="0"/>
          <w:numId w:val="68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 w:cs="Times New Roman"/>
          <w:sz w:val="24"/>
          <w:szCs w:val="24"/>
        </w:rPr>
        <w:t xml:space="preserve">Перельман, М.И. Фтизиатрия: учебник / М. И. Перельман, И. В. </w:t>
      </w:r>
      <w:proofErr w:type="spellStart"/>
      <w:r w:rsidRPr="008E5821">
        <w:rPr>
          <w:rFonts w:ascii="Times New Roman" w:hAnsi="Times New Roman" w:cs="Times New Roman"/>
          <w:sz w:val="24"/>
          <w:szCs w:val="24"/>
        </w:rPr>
        <w:t>Богадельникова</w:t>
      </w:r>
      <w:proofErr w:type="spellEnd"/>
      <w:r w:rsidRPr="008E5821">
        <w:rPr>
          <w:rFonts w:ascii="Times New Roman" w:hAnsi="Times New Roman" w:cs="Times New Roman"/>
          <w:sz w:val="24"/>
          <w:szCs w:val="24"/>
        </w:rPr>
        <w:t xml:space="preserve">. - 4-е изд., </w:t>
      </w:r>
      <w:proofErr w:type="spellStart"/>
      <w:r w:rsidRPr="008E582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8E58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и доп. - М.: ГЭОТАР-Медиа, 2015. - 448 с. - Текст: электронный // ЭБС </w:t>
      </w:r>
      <w:r w:rsidRPr="008E5821">
        <w:rPr>
          <w:rFonts w:ascii="Times New Roman" w:hAnsi="Times New Roman" w:cs="Times New Roman"/>
          <w:sz w:val="24"/>
          <w:szCs w:val="24"/>
        </w:rPr>
        <w:lastRenderedPageBreak/>
        <w:t xml:space="preserve">"Консультант студента": [сайт]. - URL: </w:t>
      </w:r>
      <w:hyperlink r:id="rId15" w:history="1">
        <w:r w:rsidRPr="008E582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https://www.studentlibrary.ru/book/ISBN9785970433188.html</w:t>
        </w:r>
      </w:hyperlink>
      <w:r w:rsidRPr="008E5821">
        <w:rPr>
          <w:rFonts w:ascii="Times New Roman" w:hAnsi="Times New Roman" w:cs="Times New Roman"/>
          <w:sz w:val="24"/>
          <w:szCs w:val="24"/>
        </w:rPr>
        <w:t xml:space="preserve"> (дата обращения: 18.03.2021). - Режим доступа: по подписке.</w:t>
      </w:r>
    </w:p>
    <w:p w:rsidR="007F2E7F" w:rsidRPr="00AA4341" w:rsidRDefault="007F2E7F" w:rsidP="00526698">
      <w:pPr>
        <w:numPr>
          <w:ilvl w:val="0"/>
          <w:numId w:val="68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/>
          <w:sz w:val="24"/>
          <w:szCs w:val="24"/>
        </w:rPr>
        <w:t xml:space="preserve">Руководство по легочному и внелегочному туберкулезу / под ред. Ю.Н. </w:t>
      </w:r>
      <w:proofErr w:type="spellStart"/>
      <w:r w:rsidRPr="008E5821">
        <w:rPr>
          <w:rFonts w:ascii="Times New Roman" w:hAnsi="Times New Roman"/>
          <w:sz w:val="24"/>
          <w:szCs w:val="24"/>
        </w:rPr>
        <w:t>Левашева</w:t>
      </w:r>
      <w:proofErr w:type="spellEnd"/>
      <w:r w:rsidRPr="008E5821">
        <w:rPr>
          <w:rFonts w:ascii="Times New Roman" w:hAnsi="Times New Roman"/>
          <w:sz w:val="24"/>
          <w:szCs w:val="24"/>
        </w:rPr>
        <w:t>, Ю.М. Репина: производственно-практическое издание. - СПб</w:t>
      </w:r>
      <w:proofErr w:type="gramStart"/>
      <w:r w:rsidRPr="008E5821">
        <w:rPr>
          <w:rFonts w:ascii="Times New Roman" w:hAnsi="Times New Roman"/>
          <w:sz w:val="24"/>
          <w:szCs w:val="24"/>
        </w:rPr>
        <w:t>. :</w:t>
      </w:r>
      <w:proofErr w:type="gramEnd"/>
      <w:r w:rsidRPr="008E5821">
        <w:rPr>
          <w:rFonts w:ascii="Times New Roman" w:hAnsi="Times New Roman"/>
          <w:sz w:val="24"/>
          <w:szCs w:val="24"/>
        </w:rPr>
        <w:t xml:space="preserve"> ЭЛБИ-СПб, 2006. - 516 с. - ISBN 5-93979-161-1</w:t>
      </w:r>
    </w:p>
    <w:p w:rsidR="007F2E7F" w:rsidRDefault="007F2E7F" w:rsidP="00526698">
      <w:pPr>
        <w:widowControl/>
        <w:numPr>
          <w:ilvl w:val="0"/>
          <w:numId w:val="68"/>
        </w:numPr>
        <w:tabs>
          <w:tab w:val="left" w:pos="851"/>
        </w:tabs>
        <w:autoSpaceDE/>
        <w:autoSpaceDN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 w:cs="Times New Roman"/>
          <w:sz w:val="24"/>
          <w:szCs w:val="24"/>
        </w:rPr>
        <w:t xml:space="preserve">Туберкулез у детей и подростков: учеб. пособие / под ред. В. А. Аксеновой. -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ГЭОТАР- Медиа, 2007. - 272 c. - ISBN 978-5-9704-0402-7</w:t>
      </w:r>
    </w:p>
    <w:p w:rsidR="007F2E7F" w:rsidRDefault="007F2E7F" w:rsidP="00526698">
      <w:pPr>
        <w:widowControl/>
        <w:numPr>
          <w:ilvl w:val="0"/>
          <w:numId w:val="68"/>
        </w:numPr>
        <w:tabs>
          <w:tab w:val="left" w:pos="851"/>
        </w:tabs>
        <w:autoSpaceDE/>
        <w:autoSpaceDN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 w:cs="Times New Roman"/>
          <w:sz w:val="24"/>
          <w:szCs w:val="24"/>
        </w:rPr>
        <w:t xml:space="preserve">Учебное пособие для обучающихся к практическим занятиям по дисциплине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фтизиатрия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Челябинск: [б. и.], 2016. - 194 с.</w:t>
      </w:r>
    </w:p>
    <w:p w:rsidR="007F2E7F" w:rsidRPr="008E5821" w:rsidRDefault="007F2E7F" w:rsidP="00526698">
      <w:pPr>
        <w:widowControl/>
        <w:numPr>
          <w:ilvl w:val="0"/>
          <w:numId w:val="68"/>
        </w:numPr>
        <w:tabs>
          <w:tab w:val="left" w:pos="851"/>
        </w:tabs>
        <w:autoSpaceDE/>
        <w:autoSpaceDN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 w:cs="Times New Roman"/>
          <w:sz w:val="24"/>
          <w:szCs w:val="24"/>
        </w:rPr>
        <w:t xml:space="preserve">Лекции по </w:t>
      </w:r>
      <w:proofErr w:type="spellStart"/>
      <w:proofErr w:type="gramStart"/>
      <w:r w:rsidRPr="008E5821">
        <w:rPr>
          <w:rFonts w:ascii="Times New Roman" w:hAnsi="Times New Roman" w:cs="Times New Roman"/>
          <w:sz w:val="24"/>
          <w:szCs w:val="24"/>
        </w:rPr>
        <w:t>фтизиопульмонологии</w:t>
      </w:r>
      <w:proofErr w:type="spellEnd"/>
      <w:r w:rsidRPr="008E5821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учеб. для вузов / В.Ю. Мишин, </w:t>
      </w:r>
      <w:proofErr w:type="spellStart"/>
      <w:r w:rsidRPr="008E5821">
        <w:rPr>
          <w:rFonts w:ascii="Times New Roman" w:hAnsi="Times New Roman" w:cs="Times New Roman"/>
          <w:sz w:val="24"/>
          <w:szCs w:val="24"/>
        </w:rPr>
        <w:t>А.К.Стрелис</w:t>
      </w:r>
      <w:proofErr w:type="spellEnd"/>
      <w:r w:rsidRPr="008E5821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 w:rsidRPr="008E5821">
        <w:rPr>
          <w:rFonts w:ascii="Times New Roman" w:hAnsi="Times New Roman" w:cs="Times New Roman"/>
          <w:sz w:val="24"/>
          <w:szCs w:val="24"/>
        </w:rPr>
        <w:t>Чуканов</w:t>
      </w:r>
      <w:proofErr w:type="spellEnd"/>
      <w:r w:rsidRPr="008E5821">
        <w:rPr>
          <w:rFonts w:ascii="Times New Roman" w:hAnsi="Times New Roman" w:cs="Times New Roman"/>
          <w:sz w:val="24"/>
          <w:szCs w:val="24"/>
        </w:rPr>
        <w:t xml:space="preserve"> и др. - М. : МИА, 2006. - 560 с. - ISBN 5-89481-399-9 </w:t>
      </w:r>
    </w:p>
    <w:p w:rsidR="007F2E7F" w:rsidRDefault="007F2E7F" w:rsidP="007F2E7F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2E7F" w:rsidRDefault="007F2E7F" w:rsidP="007F2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E7F" w:rsidRDefault="007F2E7F" w:rsidP="007F2E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A807D7">
        <w:rPr>
          <w:rFonts w:ascii="Times New Roman" w:hAnsi="Times New Roman" w:cs="Times New Roman"/>
          <w:sz w:val="24"/>
          <w:szCs w:val="24"/>
        </w:rPr>
        <w:t>Туберкулезные полисерозиты</w:t>
      </w:r>
    </w:p>
    <w:p w:rsidR="007F2E7F" w:rsidRPr="009A44D5" w:rsidRDefault="007F2E7F" w:rsidP="007F2E7F">
      <w:pPr>
        <w:ind w:left="37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E33">
        <w:rPr>
          <w:rFonts w:ascii="Times New Roman" w:hAnsi="Times New Roman" w:cs="Times New Roman"/>
          <w:b/>
          <w:bCs/>
          <w:sz w:val="24"/>
          <w:szCs w:val="24"/>
        </w:rPr>
        <w:t>Вопросы по тем</w:t>
      </w:r>
      <w:r>
        <w:rPr>
          <w:rFonts w:ascii="Times New Roman" w:hAnsi="Times New Roman" w:cs="Times New Roman"/>
          <w:b/>
          <w:bCs/>
          <w:sz w:val="24"/>
          <w:szCs w:val="24"/>
        </w:rPr>
        <w:t>е для самостоятельного изучения к подготовке устного сообщения:</w:t>
      </w:r>
    </w:p>
    <w:p w:rsidR="007F2E7F" w:rsidRPr="00AC0A68" w:rsidRDefault="007F2E7F" w:rsidP="00526698">
      <w:pPr>
        <w:widowControl/>
        <w:numPr>
          <w:ilvl w:val="1"/>
          <w:numId w:val="45"/>
        </w:numPr>
        <w:tabs>
          <w:tab w:val="clear" w:pos="1440"/>
          <w:tab w:val="left" w:pos="284"/>
          <w:tab w:val="num" w:pos="720"/>
        </w:tabs>
        <w:autoSpaceDE/>
        <w:autoSpaceDN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AC0A68">
        <w:rPr>
          <w:rFonts w:ascii="Times New Roman" w:hAnsi="Times New Roman" w:cs="Times New Roman"/>
          <w:color w:val="000000"/>
          <w:sz w:val="24"/>
          <w:szCs w:val="24"/>
        </w:rPr>
        <w:t>Особенности диагностики туберкулезных полисерозитов.</w:t>
      </w:r>
    </w:p>
    <w:p w:rsidR="007F2E7F" w:rsidRPr="00AC0A68" w:rsidRDefault="007F2E7F" w:rsidP="00526698">
      <w:pPr>
        <w:widowControl/>
        <w:numPr>
          <w:ilvl w:val="1"/>
          <w:numId w:val="45"/>
        </w:numPr>
        <w:tabs>
          <w:tab w:val="clear" w:pos="1440"/>
          <w:tab w:val="left" w:pos="284"/>
          <w:tab w:val="num" w:pos="720"/>
        </w:tabs>
        <w:autoSpaceDE/>
        <w:autoSpaceDN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AC0A68">
        <w:rPr>
          <w:rFonts w:ascii="Times New Roman" w:hAnsi="Times New Roman" w:cs="Times New Roman"/>
          <w:color w:val="000000"/>
          <w:sz w:val="24"/>
          <w:szCs w:val="24"/>
        </w:rPr>
        <w:t>Особенности клинического течения туберкулезных полисерозитов.</w:t>
      </w:r>
    </w:p>
    <w:p w:rsidR="007F2E7F" w:rsidRPr="00AC0A68" w:rsidRDefault="007F2E7F" w:rsidP="00526698">
      <w:pPr>
        <w:widowControl/>
        <w:numPr>
          <w:ilvl w:val="1"/>
          <w:numId w:val="45"/>
        </w:numPr>
        <w:tabs>
          <w:tab w:val="clear" w:pos="1440"/>
          <w:tab w:val="left" w:pos="284"/>
          <w:tab w:val="num" w:pos="720"/>
        </w:tabs>
        <w:autoSpaceDE/>
        <w:autoSpaceDN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AC0A68">
        <w:rPr>
          <w:rFonts w:ascii="Times New Roman" w:hAnsi="Times New Roman" w:cs="Times New Roman"/>
          <w:color w:val="000000"/>
          <w:sz w:val="24"/>
          <w:szCs w:val="24"/>
        </w:rPr>
        <w:t>Дифференциальная диагностика туберкулезных полисерозитов.</w:t>
      </w:r>
    </w:p>
    <w:p w:rsidR="007F2E7F" w:rsidRPr="00AC0A68" w:rsidRDefault="007F2E7F" w:rsidP="00526698">
      <w:pPr>
        <w:widowControl/>
        <w:numPr>
          <w:ilvl w:val="1"/>
          <w:numId w:val="45"/>
        </w:numPr>
        <w:tabs>
          <w:tab w:val="clear" w:pos="1440"/>
          <w:tab w:val="left" w:pos="284"/>
          <w:tab w:val="num" w:pos="720"/>
        </w:tabs>
        <w:autoSpaceDE/>
        <w:autoSpaceDN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AC0A68">
        <w:rPr>
          <w:rFonts w:ascii="Times New Roman" w:hAnsi="Times New Roman" w:cs="Times New Roman"/>
          <w:color w:val="000000"/>
          <w:sz w:val="24"/>
          <w:szCs w:val="24"/>
        </w:rPr>
        <w:t>Лечение туберкулезных полисерозитов.</w:t>
      </w:r>
    </w:p>
    <w:p w:rsidR="007F2E7F" w:rsidRDefault="007F2E7F" w:rsidP="00526698">
      <w:pPr>
        <w:widowControl/>
        <w:numPr>
          <w:ilvl w:val="1"/>
          <w:numId w:val="45"/>
        </w:numPr>
        <w:tabs>
          <w:tab w:val="clear" w:pos="1440"/>
          <w:tab w:val="left" w:pos="284"/>
          <w:tab w:val="num" w:pos="720"/>
        </w:tabs>
        <w:autoSpaceDE/>
        <w:autoSpaceDN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r w:rsidRPr="00AC0A68">
        <w:rPr>
          <w:rFonts w:ascii="Times New Roman" w:hAnsi="Times New Roman" w:cs="Times New Roman"/>
          <w:color w:val="000000"/>
          <w:sz w:val="24"/>
          <w:szCs w:val="24"/>
        </w:rPr>
        <w:t xml:space="preserve">Осложнения туберкулезных полисерозитов. Исходы. </w:t>
      </w:r>
    </w:p>
    <w:p w:rsidR="007F2E7F" w:rsidRPr="000B5D89" w:rsidRDefault="007F2E7F" w:rsidP="007F2E7F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D89">
        <w:rPr>
          <w:rFonts w:ascii="Times New Roman" w:hAnsi="Times New Roman" w:cs="Times New Roman"/>
          <w:b/>
          <w:bCs/>
          <w:sz w:val="24"/>
          <w:szCs w:val="24"/>
        </w:rPr>
        <w:t>Требования к подготовке устного сообщения:</w:t>
      </w:r>
    </w:p>
    <w:p w:rsidR="007F2E7F" w:rsidRPr="007C1888" w:rsidRDefault="007F2E7F" w:rsidP="00526698">
      <w:pPr>
        <w:numPr>
          <w:ilvl w:val="0"/>
          <w:numId w:val="5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888">
        <w:rPr>
          <w:rFonts w:ascii="Times New Roman" w:hAnsi="Times New Roman" w:cs="Times New Roman"/>
          <w:bCs/>
          <w:sz w:val="24"/>
          <w:szCs w:val="24"/>
        </w:rPr>
        <w:t>Обучающийся должен подготовить устное сообщение на практическое занятие № 7.</w:t>
      </w:r>
    </w:p>
    <w:p w:rsidR="007F2E7F" w:rsidRPr="007C1888" w:rsidRDefault="007F2E7F" w:rsidP="00526698">
      <w:pPr>
        <w:numPr>
          <w:ilvl w:val="0"/>
          <w:numId w:val="5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888">
        <w:rPr>
          <w:rFonts w:ascii="Times New Roman" w:hAnsi="Times New Roman" w:cs="Times New Roman"/>
          <w:bCs/>
          <w:sz w:val="24"/>
          <w:szCs w:val="24"/>
        </w:rPr>
        <w:t>В сообщении обучающийся должен отразить актуальность проблемы, цели, задачи и выводы.</w:t>
      </w:r>
    </w:p>
    <w:p w:rsidR="007F2E7F" w:rsidRPr="007C1888" w:rsidRDefault="007F2E7F" w:rsidP="00526698">
      <w:pPr>
        <w:numPr>
          <w:ilvl w:val="0"/>
          <w:numId w:val="5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888">
        <w:rPr>
          <w:rFonts w:ascii="Times New Roman" w:hAnsi="Times New Roman" w:cs="Times New Roman"/>
          <w:bCs/>
          <w:sz w:val="24"/>
          <w:szCs w:val="24"/>
        </w:rPr>
        <w:t>Сообщение должно занимать по времени не более 15 мин.</w:t>
      </w:r>
    </w:p>
    <w:p w:rsidR="007F2E7F" w:rsidRDefault="007F2E7F" w:rsidP="007F2E7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F2E7F" w:rsidRPr="000828B3" w:rsidRDefault="007F2E7F" w:rsidP="00526698">
      <w:pPr>
        <w:numPr>
          <w:ilvl w:val="0"/>
          <w:numId w:val="69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28B3">
        <w:rPr>
          <w:rFonts w:ascii="Times New Roman" w:hAnsi="Times New Roman" w:cs="Times New Roman"/>
          <w:sz w:val="24"/>
          <w:szCs w:val="24"/>
        </w:rPr>
        <w:t>Гиллер</w:t>
      </w:r>
      <w:proofErr w:type="spellEnd"/>
      <w:r w:rsidRPr="000828B3">
        <w:rPr>
          <w:rFonts w:ascii="Times New Roman" w:hAnsi="Times New Roman" w:cs="Times New Roman"/>
          <w:sz w:val="24"/>
          <w:szCs w:val="24"/>
        </w:rPr>
        <w:t xml:space="preserve">, Д.Б. Фтизиатрия: учебник / Д. Б. </w:t>
      </w:r>
      <w:proofErr w:type="spellStart"/>
      <w:r w:rsidRPr="000828B3">
        <w:rPr>
          <w:rFonts w:ascii="Times New Roman" w:hAnsi="Times New Roman" w:cs="Times New Roman"/>
          <w:sz w:val="24"/>
          <w:szCs w:val="24"/>
        </w:rPr>
        <w:t>Гиллер</w:t>
      </w:r>
      <w:proofErr w:type="spellEnd"/>
      <w:r w:rsidRPr="000828B3">
        <w:rPr>
          <w:rFonts w:ascii="Times New Roman" w:hAnsi="Times New Roman" w:cs="Times New Roman"/>
          <w:sz w:val="24"/>
          <w:szCs w:val="24"/>
        </w:rPr>
        <w:t xml:space="preserve">, В. Ю. Мишин и др. - М.: ГЭОТАР-Медиа, 2020. - 576 с. - Текст: электронный // ЭБС "Консультант студента": [сайт]. – URL: </w:t>
      </w:r>
      <w:hyperlink r:id="rId16" w:history="1">
        <w:r w:rsidRPr="000828B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https://www.studentlibrary.ru/book/ISBN9785970454909.html</w:t>
        </w:r>
      </w:hyperlink>
      <w:r w:rsidRPr="000828B3">
        <w:rPr>
          <w:rFonts w:ascii="Times New Roman" w:hAnsi="Times New Roman" w:cs="Times New Roman"/>
          <w:sz w:val="24"/>
          <w:szCs w:val="24"/>
        </w:rPr>
        <w:t xml:space="preserve"> (дата обращения: 18.03.2021). - Режим доступа: по подписке.</w:t>
      </w:r>
    </w:p>
    <w:p w:rsidR="007F2E7F" w:rsidRPr="008E5821" w:rsidRDefault="007F2E7F" w:rsidP="00526698">
      <w:pPr>
        <w:numPr>
          <w:ilvl w:val="0"/>
          <w:numId w:val="69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 w:cs="Times New Roman"/>
          <w:sz w:val="24"/>
          <w:szCs w:val="24"/>
        </w:rPr>
        <w:t xml:space="preserve">Мишин, В. Ю.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Фтизиатрия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учебник / В. Ю. Мишин и др. - 2-е изд. , </w:t>
      </w:r>
      <w:proofErr w:type="spellStart"/>
      <w:r w:rsidRPr="008E582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E5821">
        <w:rPr>
          <w:rFonts w:ascii="Times New Roman" w:hAnsi="Times New Roman" w:cs="Times New Roman"/>
          <w:sz w:val="24"/>
          <w:szCs w:val="24"/>
        </w:rPr>
        <w:t xml:space="preserve">. и доп. - Москва : ГЭОТАР-Медиа, 2016. - 520 с. - ISBN 978-5-9704-3668-4. -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URL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 w:rsidRPr="008E582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https://www.studentlibrary.ru/book/ISBN9785970436684.html</w:t>
        </w:r>
      </w:hyperlink>
      <w:r w:rsidRPr="008E5821">
        <w:rPr>
          <w:rFonts w:ascii="Times New Roman" w:hAnsi="Times New Roman" w:cs="Times New Roman"/>
          <w:sz w:val="24"/>
          <w:szCs w:val="24"/>
        </w:rPr>
        <w:t xml:space="preserve"> (дата обращения: 18.03.2021). - Режим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7F2E7F" w:rsidRPr="008E5821" w:rsidRDefault="007F2E7F" w:rsidP="00526698">
      <w:pPr>
        <w:numPr>
          <w:ilvl w:val="0"/>
          <w:numId w:val="69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 w:cs="Times New Roman"/>
          <w:sz w:val="24"/>
          <w:szCs w:val="24"/>
        </w:rPr>
        <w:t xml:space="preserve">Перельман, М.И. Фтизиатрия: учебник / М. И. Перельман, И. В. </w:t>
      </w:r>
      <w:proofErr w:type="spellStart"/>
      <w:r w:rsidRPr="008E5821">
        <w:rPr>
          <w:rFonts w:ascii="Times New Roman" w:hAnsi="Times New Roman" w:cs="Times New Roman"/>
          <w:sz w:val="24"/>
          <w:szCs w:val="24"/>
        </w:rPr>
        <w:t>Богадельникова</w:t>
      </w:r>
      <w:proofErr w:type="spellEnd"/>
      <w:r w:rsidRPr="008E5821">
        <w:rPr>
          <w:rFonts w:ascii="Times New Roman" w:hAnsi="Times New Roman" w:cs="Times New Roman"/>
          <w:sz w:val="24"/>
          <w:szCs w:val="24"/>
        </w:rPr>
        <w:t xml:space="preserve">. - 4-е изд., </w:t>
      </w:r>
      <w:proofErr w:type="spellStart"/>
      <w:r w:rsidRPr="008E582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8E58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и доп. - М.: ГЭОТАР-Медиа, 2015. - 448 с. - Текст: электронный // ЭБС "Консультант студента": [сайт]. - URL: </w:t>
      </w:r>
      <w:hyperlink r:id="rId18" w:history="1">
        <w:r w:rsidRPr="008E582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https://www.studentlibrary.ru/book/ISBN9785970433188.html</w:t>
        </w:r>
      </w:hyperlink>
      <w:r w:rsidRPr="008E5821">
        <w:rPr>
          <w:rFonts w:ascii="Times New Roman" w:hAnsi="Times New Roman" w:cs="Times New Roman"/>
          <w:sz w:val="24"/>
          <w:szCs w:val="24"/>
        </w:rPr>
        <w:t xml:space="preserve"> (дата обращения: 18.03.2021). - Режим доступа: по подписке.</w:t>
      </w:r>
    </w:p>
    <w:p w:rsidR="007F2E7F" w:rsidRPr="00AA4341" w:rsidRDefault="007F2E7F" w:rsidP="00526698">
      <w:pPr>
        <w:numPr>
          <w:ilvl w:val="0"/>
          <w:numId w:val="69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/>
          <w:sz w:val="24"/>
          <w:szCs w:val="24"/>
        </w:rPr>
        <w:t xml:space="preserve">Руководство по легочному и внелегочному туберкулезу / под ред. Ю.Н. </w:t>
      </w:r>
      <w:proofErr w:type="spellStart"/>
      <w:r w:rsidRPr="008E5821">
        <w:rPr>
          <w:rFonts w:ascii="Times New Roman" w:hAnsi="Times New Roman"/>
          <w:sz w:val="24"/>
          <w:szCs w:val="24"/>
        </w:rPr>
        <w:t>Левашева</w:t>
      </w:r>
      <w:proofErr w:type="spellEnd"/>
      <w:r w:rsidRPr="008E5821">
        <w:rPr>
          <w:rFonts w:ascii="Times New Roman" w:hAnsi="Times New Roman"/>
          <w:sz w:val="24"/>
          <w:szCs w:val="24"/>
        </w:rPr>
        <w:t>, Ю.М. Репина: производственно-практическое издание. - СПб</w:t>
      </w:r>
      <w:proofErr w:type="gramStart"/>
      <w:r w:rsidRPr="008E5821">
        <w:rPr>
          <w:rFonts w:ascii="Times New Roman" w:hAnsi="Times New Roman"/>
          <w:sz w:val="24"/>
          <w:szCs w:val="24"/>
        </w:rPr>
        <w:t>. :</w:t>
      </w:r>
      <w:proofErr w:type="gramEnd"/>
      <w:r w:rsidRPr="008E5821">
        <w:rPr>
          <w:rFonts w:ascii="Times New Roman" w:hAnsi="Times New Roman"/>
          <w:sz w:val="24"/>
          <w:szCs w:val="24"/>
        </w:rPr>
        <w:t xml:space="preserve"> ЭЛБИ-СПб, 2006. - 516 с. - ISBN 5-93979-161-1</w:t>
      </w:r>
    </w:p>
    <w:p w:rsidR="007F2E7F" w:rsidRDefault="007F2E7F" w:rsidP="00526698">
      <w:pPr>
        <w:widowControl/>
        <w:numPr>
          <w:ilvl w:val="0"/>
          <w:numId w:val="69"/>
        </w:numPr>
        <w:tabs>
          <w:tab w:val="left" w:pos="851"/>
        </w:tabs>
        <w:autoSpaceDE/>
        <w:autoSpaceDN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 w:cs="Times New Roman"/>
          <w:sz w:val="24"/>
          <w:szCs w:val="24"/>
        </w:rPr>
        <w:t xml:space="preserve">Туберкулез у детей и подростков: учеб. пособие / под ред. В. А. Аксеновой. -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ГЭОТАР- Медиа, 2007. - 272 c. - ISBN 978-5-9704-0402-7</w:t>
      </w:r>
    </w:p>
    <w:p w:rsidR="007F2E7F" w:rsidRDefault="007F2E7F" w:rsidP="00526698">
      <w:pPr>
        <w:widowControl/>
        <w:numPr>
          <w:ilvl w:val="0"/>
          <w:numId w:val="69"/>
        </w:numPr>
        <w:tabs>
          <w:tab w:val="left" w:pos="851"/>
        </w:tabs>
        <w:autoSpaceDE/>
        <w:autoSpaceDN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 w:cs="Times New Roman"/>
          <w:sz w:val="24"/>
          <w:szCs w:val="24"/>
        </w:rPr>
        <w:t xml:space="preserve">Учебное пособие для обучающихся к практическим занятиям по дисциплине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фтизиатрия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Челябинск: [б. и.], 2016. - 194 с.</w:t>
      </w:r>
    </w:p>
    <w:p w:rsidR="007F2E7F" w:rsidRPr="008E5821" w:rsidRDefault="007F2E7F" w:rsidP="00526698">
      <w:pPr>
        <w:widowControl/>
        <w:numPr>
          <w:ilvl w:val="0"/>
          <w:numId w:val="69"/>
        </w:numPr>
        <w:tabs>
          <w:tab w:val="left" w:pos="851"/>
        </w:tabs>
        <w:autoSpaceDE/>
        <w:autoSpaceDN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 w:cs="Times New Roman"/>
          <w:sz w:val="24"/>
          <w:szCs w:val="24"/>
        </w:rPr>
        <w:lastRenderedPageBreak/>
        <w:t xml:space="preserve">Лекции по </w:t>
      </w:r>
      <w:proofErr w:type="spellStart"/>
      <w:proofErr w:type="gramStart"/>
      <w:r w:rsidRPr="008E5821">
        <w:rPr>
          <w:rFonts w:ascii="Times New Roman" w:hAnsi="Times New Roman" w:cs="Times New Roman"/>
          <w:sz w:val="24"/>
          <w:szCs w:val="24"/>
        </w:rPr>
        <w:t>фтизиопульмонологии</w:t>
      </w:r>
      <w:proofErr w:type="spellEnd"/>
      <w:r w:rsidRPr="008E5821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учеб. для вузов / В.Ю. Мишин, </w:t>
      </w:r>
      <w:proofErr w:type="spellStart"/>
      <w:r w:rsidRPr="008E5821">
        <w:rPr>
          <w:rFonts w:ascii="Times New Roman" w:hAnsi="Times New Roman" w:cs="Times New Roman"/>
          <w:sz w:val="24"/>
          <w:szCs w:val="24"/>
        </w:rPr>
        <w:t>А.К.Стрелис</w:t>
      </w:r>
      <w:proofErr w:type="spellEnd"/>
      <w:r w:rsidRPr="008E5821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 w:rsidRPr="008E5821">
        <w:rPr>
          <w:rFonts w:ascii="Times New Roman" w:hAnsi="Times New Roman" w:cs="Times New Roman"/>
          <w:sz w:val="24"/>
          <w:szCs w:val="24"/>
        </w:rPr>
        <w:t>Чуканов</w:t>
      </w:r>
      <w:proofErr w:type="spellEnd"/>
      <w:r w:rsidRPr="008E5821">
        <w:rPr>
          <w:rFonts w:ascii="Times New Roman" w:hAnsi="Times New Roman" w:cs="Times New Roman"/>
          <w:sz w:val="24"/>
          <w:szCs w:val="24"/>
        </w:rPr>
        <w:t xml:space="preserve"> и др. - М. : МИА, 2006. - 560 с. - ISBN 5-89481-399-9 </w:t>
      </w:r>
    </w:p>
    <w:p w:rsidR="007F2E7F" w:rsidRDefault="007F2E7F" w:rsidP="007F2E7F">
      <w:pPr>
        <w:ind w:left="426" w:firstLine="2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2E7F" w:rsidRDefault="007F2E7F" w:rsidP="007F2E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Саркоидоз</w:t>
      </w:r>
      <w:proofErr w:type="spellEnd"/>
    </w:p>
    <w:p w:rsidR="007F2E7F" w:rsidRPr="009A44D5" w:rsidRDefault="007F2E7F" w:rsidP="007F2E7F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E33">
        <w:rPr>
          <w:rFonts w:ascii="Times New Roman" w:hAnsi="Times New Roman" w:cs="Times New Roman"/>
          <w:b/>
          <w:bCs/>
          <w:sz w:val="24"/>
          <w:szCs w:val="24"/>
        </w:rPr>
        <w:t>Вопросы по тем</w:t>
      </w:r>
      <w:r>
        <w:rPr>
          <w:rFonts w:ascii="Times New Roman" w:hAnsi="Times New Roman" w:cs="Times New Roman"/>
          <w:b/>
          <w:bCs/>
          <w:sz w:val="24"/>
          <w:szCs w:val="24"/>
        </w:rPr>
        <w:t>е для самостоятельного изучения к подготовке устного сообщения:</w:t>
      </w:r>
    </w:p>
    <w:p w:rsidR="007F2E7F" w:rsidRDefault="007F2E7F" w:rsidP="00526698">
      <w:pPr>
        <w:numPr>
          <w:ilvl w:val="0"/>
          <w:numId w:val="4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Этиология и патогенез </w:t>
      </w:r>
      <w:proofErr w:type="spellStart"/>
      <w:r>
        <w:rPr>
          <w:rFonts w:ascii="Times New Roman" w:hAnsi="Times New Roman"/>
          <w:sz w:val="24"/>
          <w:szCs w:val="24"/>
        </w:rPr>
        <w:t>саркоидоза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F2E7F" w:rsidRDefault="007F2E7F" w:rsidP="00526698">
      <w:pPr>
        <w:numPr>
          <w:ilvl w:val="0"/>
          <w:numId w:val="4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Классификация </w:t>
      </w:r>
      <w:proofErr w:type="spellStart"/>
      <w:r>
        <w:rPr>
          <w:rFonts w:ascii="Times New Roman" w:hAnsi="Times New Roman"/>
          <w:sz w:val="24"/>
          <w:szCs w:val="24"/>
        </w:rPr>
        <w:t>саркоидоза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F2E7F" w:rsidRDefault="007F2E7F" w:rsidP="00526698">
      <w:pPr>
        <w:numPr>
          <w:ilvl w:val="0"/>
          <w:numId w:val="46"/>
        </w:numPr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Саркоидоз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органов дыхания.</w:t>
      </w:r>
    </w:p>
    <w:p w:rsidR="007F2E7F" w:rsidRDefault="007F2E7F" w:rsidP="00526698">
      <w:pPr>
        <w:numPr>
          <w:ilvl w:val="0"/>
          <w:numId w:val="46"/>
        </w:numPr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Саркоидоз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внеторакальной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локализации.</w:t>
      </w:r>
    </w:p>
    <w:p w:rsidR="007F2E7F" w:rsidRDefault="007F2E7F" w:rsidP="00526698">
      <w:pPr>
        <w:numPr>
          <w:ilvl w:val="0"/>
          <w:numId w:val="46"/>
        </w:num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Осложнения и лечение </w:t>
      </w:r>
      <w:proofErr w:type="spellStart"/>
      <w:r>
        <w:rPr>
          <w:rFonts w:ascii="Times New Roman" w:hAnsi="Times New Roman"/>
          <w:sz w:val="24"/>
          <w:szCs w:val="24"/>
        </w:rPr>
        <w:t>саркоидоза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F2E7F" w:rsidRPr="000B5D89" w:rsidRDefault="007F2E7F" w:rsidP="007F2E7F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D89">
        <w:rPr>
          <w:rFonts w:ascii="Times New Roman" w:hAnsi="Times New Roman" w:cs="Times New Roman"/>
          <w:b/>
          <w:bCs/>
          <w:sz w:val="24"/>
          <w:szCs w:val="24"/>
        </w:rPr>
        <w:t>Требования к подготовке устного сообщения:</w:t>
      </w:r>
    </w:p>
    <w:p w:rsidR="007F2E7F" w:rsidRPr="007C1888" w:rsidRDefault="007F2E7F" w:rsidP="00526698">
      <w:pPr>
        <w:numPr>
          <w:ilvl w:val="0"/>
          <w:numId w:val="5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888">
        <w:rPr>
          <w:rFonts w:ascii="Times New Roman" w:hAnsi="Times New Roman" w:cs="Times New Roman"/>
          <w:bCs/>
          <w:sz w:val="24"/>
          <w:szCs w:val="24"/>
        </w:rPr>
        <w:t xml:space="preserve">Обучающийся должен подготовить устное сообщение на практическое занятие №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7C1888">
        <w:rPr>
          <w:rFonts w:ascii="Times New Roman" w:hAnsi="Times New Roman" w:cs="Times New Roman"/>
          <w:bCs/>
          <w:sz w:val="24"/>
          <w:szCs w:val="24"/>
        </w:rPr>
        <w:t>.</w:t>
      </w:r>
    </w:p>
    <w:p w:rsidR="007F2E7F" w:rsidRPr="007C1888" w:rsidRDefault="007F2E7F" w:rsidP="00526698">
      <w:pPr>
        <w:numPr>
          <w:ilvl w:val="0"/>
          <w:numId w:val="5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888">
        <w:rPr>
          <w:rFonts w:ascii="Times New Roman" w:hAnsi="Times New Roman" w:cs="Times New Roman"/>
          <w:bCs/>
          <w:sz w:val="24"/>
          <w:szCs w:val="24"/>
        </w:rPr>
        <w:t>В сообщении обучающийся должен отразить актуальность проблемы, цели, задачи и выводы.</w:t>
      </w:r>
    </w:p>
    <w:p w:rsidR="007F2E7F" w:rsidRPr="007C1888" w:rsidRDefault="007F2E7F" w:rsidP="00526698">
      <w:pPr>
        <w:numPr>
          <w:ilvl w:val="0"/>
          <w:numId w:val="5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888">
        <w:rPr>
          <w:rFonts w:ascii="Times New Roman" w:hAnsi="Times New Roman" w:cs="Times New Roman"/>
          <w:bCs/>
          <w:sz w:val="24"/>
          <w:szCs w:val="24"/>
        </w:rPr>
        <w:t>Сообщение должно занимать по времени не более 15 мин.</w:t>
      </w:r>
    </w:p>
    <w:p w:rsidR="007F2E7F" w:rsidRPr="0052401B" w:rsidRDefault="007F2E7F" w:rsidP="007F2E7F">
      <w:pPr>
        <w:ind w:firstLine="708"/>
        <w:jc w:val="both"/>
        <w:rPr>
          <w:rFonts w:ascii="Times New Roman" w:hAnsi="Times New Roman" w:cs="Times New Roman"/>
          <w:bCs/>
          <w:i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F2E7F" w:rsidRPr="000828B3" w:rsidRDefault="007F2E7F" w:rsidP="00526698">
      <w:pPr>
        <w:numPr>
          <w:ilvl w:val="0"/>
          <w:numId w:val="70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28B3">
        <w:rPr>
          <w:rFonts w:ascii="Times New Roman" w:hAnsi="Times New Roman" w:cs="Times New Roman"/>
          <w:sz w:val="24"/>
          <w:szCs w:val="24"/>
        </w:rPr>
        <w:t>Гиллер</w:t>
      </w:r>
      <w:proofErr w:type="spellEnd"/>
      <w:r w:rsidRPr="000828B3">
        <w:rPr>
          <w:rFonts w:ascii="Times New Roman" w:hAnsi="Times New Roman" w:cs="Times New Roman"/>
          <w:sz w:val="24"/>
          <w:szCs w:val="24"/>
        </w:rPr>
        <w:t xml:space="preserve">, Д.Б. Фтизиатрия: учебник / Д. Б. </w:t>
      </w:r>
      <w:proofErr w:type="spellStart"/>
      <w:r w:rsidRPr="000828B3">
        <w:rPr>
          <w:rFonts w:ascii="Times New Roman" w:hAnsi="Times New Roman" w:cs="Times New Roman"/>
          <w:sz w:val="24"/>
          <w:szCs w:val="24"/>
        </w:rPr>
        <w:t>Гиллер</w:t>
      </w:r>
      <w:proofErr w:type="spellEnd"/>
      <w:r w:rsidRPr="000828B3">
        <w:rPr>
          <w:rFonts w:ascii="Times New Roman" w:hAnsi="Times New Roman" w:cs="Times New Roman"/>
          <w:sz w:val="24"/>
          <w:szCs w:val="24"/>
        </w:rPr>
        <w:t xml:space="preserve">, В. Ю. Мишин и др. - М.: ГЭОТАР-Медиа, 2020. - 576 с. - Текст: электронный // ЭБС "Консультант студента": [сайт]. – URL: </w:t>
      </w:r>
      <w:hyperlink r:id="rId19" w:history="1">
        <w:r w:rsidRPr="000828B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https://www.studentlibrary.ru/book/ISBN9785970454909.html</w:t>
        </w:r>
      </w:hyperlink>
      <w:r w:rsidRPr="000828B3">
        <w:rPr>
          <w:rFonts w:ascii="Times New Roman" w:hAnsi="Times New Roman" w:cs="Times New Roman"/>
          <w:sz w:val="24"/>
          <w:szCs w:val="24"/>
        </w:rPr>
        <w:t xml:space="preserve"> (дата обращения: 18.03.2021). - Режим доступа: по подписке.</w:t>
      </w:r>
    </w:p>
    <w:p w:rsidR="007F2E7F" w:rsidRPr="008E5821" w:rsidRDefault="007F2E7F" w:rsidP="00526698">
      <w:pPr>
        <w:numPr>
          <w:ilvl w:val="0"/>
          <w:numId w:val="70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 w:cs="Times New Roman"/>
          <w:sz w:val="24"/>
          <w:szCs w:val="24"/>
        </w:rPr>
        <w:t xml:space="preserve">Мишин, В. Ю.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Фтизиатрия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учебник / В. Ю. Мишин и др. - 2-е изд. , </w:t>
      </w:r>
      <w:proofErr w:type="spellStart"/>
      <w:r w:rsidRPr="008E582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E5821">
        <w:rPr>
          <w:rFonts w:ascii="Times New Roman" w:hAnsi="Times New Roman" w:cs="Times New Roman"/>
          <w:sz w:val="24"/>
          <w:szCs w:val="24"/>
        </w:rPr>
        <w:t xml:space="preserve">. и доп. - Москва : ГЭОТАР-Медиа, 2016. - 520 с. - ISBN 978-5-9704-3668-4. -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URL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Pr="008E582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https://www.studentlibrary.ru/book/ISBN9785970436684.html</w:t>
        </w:r>
      </w:hyperlink>
      <w:r w:rsidRPr="008E5821">
        <w:rPr>
          <w:rFonts w:ascii="Times New Roman" w:hAnsi="Times New Roman" w:cs="Times New Roman"/>
          <w:sz w:val="24"/>
          <w:szCs w:val="24"/>
        </w:rPr>
        <w:t xml:space="preserve"> (дата обращения: 18.03.2021). - Режим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7F2E7F" w:rsidRPr="008E5821" w:rsidRDefault="007F2E7F" w:rsidP="00526698">
      <w:pPr>
        <w:numPr>
          <w:ilvl w:val="0"/>
          <w:numId w:val="70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 w:cs="Times New Roman"/>
          <w:sz w:val="24"/>
          <w:szCs w:val="24"/>
        </w:rPr>
        <w:t xml:space="preserve">Перельман, М.И. Фтизиатрия: учебник / М. И. Перельман, И. В. </w:t>
      </w:r>
      <w:proofErr w:type="spellStart"/>
      <w:r w:rsidRPr="008E5821">
        <w:rPr>
          <w:rFonts w:ascii="Times New Roman" w:hAnsi="Times New Roman" w:cs="Times New Roman"/>
          <w:sz w:val="24"/>
          <w:szCs w:val="24"/>
        </w:rPr>
        <w:t>Богадельникова</w:t>
      </w:r>
      <w:proofErr w:type="spellEnd"/>
      <w:r w:rsidRPr="008E5821">
        <w:rPr>
          <w:rFonts w:ascii="Times New Roman" w:hAnsi="Times New Roman" w:cs="Times New Roman"/>
          <w:sz w:val="24"/>
          <w:szCs w:val="24"/>
        </w:rPr>
        <w:t xml:space="preserve">. - 4-е изд., </w:t>
      </w:r>
      <w:proofErr w:type="spellStart"/>
      <w:r w:rsidRPr="008E582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8E58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и доп. - М.: ГЭОТАР-Медиа, 2015. - 448 с. - Текст: электронный // ЭБС "Консультант студента": [сайт]. - URL: </w:t>
      </w:r>
      <w:hyperlink r:id="rId21" w:history="1">
        <w:r w:rsidRPr="008E582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https://www.studentlibrary.ru/book/ISBN9785970433188.html</w:t>
        </w:r>
      </w:hyperlink>
      <w:r w:rsidRPr="008E5821">
        <w:rPr>
          <w:rFonts w:ascii="Times New Roman" w:hAnsi="Times New Roman" w:cs="Times New Roman"/>
          <w:sz w:val="24"/>
          <w:szCs w:val="24"/>
        </w:rPr>
        <w:t xml:space="preserve"> (дата обращения: 18.03.2021). - Режим доступа: по подписке.</w:t>
      </w:r>
    </w:p>
    <w:p w:rsidR="007F2E7F" w:rsidRPr="00AA4341" w:rsidRDefault="007F2E7F" w:rsidP="00526698">
      <w:pPr>
        <w:numPr>
          <w:ilvl w:val="0"/>
          <w:numId w:val="70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/>
          <w:sz w:val="24"/>
          <w:szCs w:val="24"/>
        </w:rPr>
        <w:t xml:space="preserve">Руководство по легочному и внелегочному туберкулезу / под ред. Ю.Н. </w:t>
      </w:r>
      <w:proofErr w:type="spellStart"/>
      <w:r w:rsidRPr="008E5821">
        <w:rPr>
          <w:rFonts w:ascii="Times New Roman" w:hAnsi="Times New Roman"/>
          <w:sz w:val="24"/>
          <w:szCs w:val="24"/>
        </w:rPr>
        <w:t>Левашева</w:t>
      </w:r>
      <w:proofErr w:type="spellEnd"/>
      <w:r w:rsidRPr="008E5821">
        <w:rPr>
          <w:rFonts w:ascii="Times New Roman" w:hAnsi="Times New Roman"/>
          <w:sz w:val="24"/>
          <w:szCs w:val="24"/>
        </w:rPr>
        <w:t>, Ю.М. Репина: производственно-практическое издание. - СПб</w:t>
      </w:r>
      <w:proofErr w:type="gramStart"/>
      <w:r w:rsidRPr="008E5821">
        <w:rPr>
          <w:rFonts w:ascii="Times New Roman" w:hAnsi="Times New Roman"/>
          <w:sz w:val="24"/>
          <w:szCs w:val="24"/>
        </w:rPr>
        <w:t>. :</w:t>
      </w:r>
      <w:proofErr w:type="gramEnd"/>
      <w:r w:rsidRPr="008E5821">
        <w:rPr>
          <w:rFonts w:ascii="Times New Roman" w:hAnsi="Times New Roman"/>
          <w:sz w:val="24"/>
          <w:szCs w:val="24"/>
        </w:rPr>
        <w:t xml:space="preserve"> ЭЛБИ-СПб, 2006. - 516 с. - ISBN 5-93979-161-1</w:t>
      </w:r>
    </w:p>
    <w:p w:rsidR="007F2E7F" w:rsidRDefault="007F2E7F" w:rsidP="00526698">
      <w:pPr>
        <w:widowControl/>
        <w:numPr>
          <w:ilvl w:val="0"/>
          <w:numId w:val="70"/>
        </w:numPr>
        <w:tabs>
          <w:tab w:val="left" w:pos="851"/>
        </w:tabs>
        <w:autoSpaceDE/>
        <w:autoSpaceDN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 w:cs="Times New Roman"/>
          <w:sz w:val="24"/>
          <w:szCs w:val="24"/>
        </w:rPr>
        <w:t xml:space="preserve">Туберкулез у детей и подростков: учеб. пособие / под ред. В. А. Аксеновой. -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ГЭОТАР- Медиа, 2007. - 272 c. - ISBN 978-5-9704-0402-7</w:t>
      </w:r>
    </w:p>
    <w:p w:rsidR="007F2E7F" w:rsidRDefault="007F2E7F" w:rsidP="00526698">
      <w:pPr>
        <w:widowControl/>
        <w:numPr>
          <w:ilvl w:val="0"/>
          <w:numId w:val="70"/>
        </w:numPr>
        <w:tabs>
          <w:tab w:val="left" w:pos="851"/>
        </w:tabs>
        <w:autoSpaceDE/>
        <w:autoSpaceDN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 w:cs="Times New Roman"/>
          <w:sz w:val="24"/>
          <w:szCs w:val="24"/>
        </w:rPr>
        <w:t xml:space="preserve">Учебное пособие для обучающихся к практическим занятиям по дисциплине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фтизиатрия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Челябинск: [б. и.], 2016. - 194 с.</w:t>
      </w:r>
    </w:p>
    <w:p w:rsidR="007F2E7F" w:rsidRPr="008E5821" w:rsidRDefault="007F2E7F" w:rsidP="00526698">
      <w:pPr>
        <w:widowControl/>
        <w:numPr>
          <w:ilvl w:val="0"/>
          <w:numId w:val="70"/>
        </w:numPr>
        <w:tabs>
          <w:tab w:val="left" w:pos="851"/>
        </w:tabs>
        <w:autoSpaceDE/>
        <w:autoSpaceDN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 w:cs="Times New Roman"/>
          <w:sz w:val="24"/>
          <w:szCs w:val="24"/>
        </w:rPr>
        <w:t xml:space="preserve">Лекции по </w:t>
      </w:r>
      <w:proofErr w:type="spellStart"/>
      <w:proofErr w:type="gramStart"/>
      <w:r w:rsidRPr="008E5821">
        <w:rPr>
          <w:rFonts w:ascii="Times New Roman" w:hAnsi="Times New Roman" w:cs="Times New Roman"/>
          <w:sz w:val="24"/>
          <w:szCs w:val="24"/>
        </w:rPr>
        <w:t>фтизиопульмонологии</w:t>
      </w:r>
      <w:proofErr w:type="spellEnd"/>
      <w:r w:rsidRPr="008E5821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учеб. для вузов / В.Ю. Мишин, </w:t>
      </w:r>
      <w:proofErr w:type="spellStart"/>
      <w:r w:rsidRPr="008E5821">
        <w:rPr>
          <w:rFonts w:ascii="Times New Roman" w:hAnsi="Times New Roman" w:cs="Times New Roman"/>
          <w:sz w:val="24"/>
          <w:szCs w:val="24"/>
        </w:rPr>
        <w:t>А.К.Стрелис</w:t>
      </w:r>
      <w:proofErr w:type="spellEnd"/>
      <w:r w:rsidRPr="008E5821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 w:rsidRPr="008E5821">
        <w:rPr>
          <w:rFonts w:ascii="Times New Roman" w:hAnsi="Times New Roman" w:cs="Times New Roman"/>
          <w:sz w:val="24"/>
          <w:szCs w:val="24"/>
        </w:rPr>
        <w:t>Чуканов</w:t>
      </w:r>
      <w:proofErr w:type="spellEnd"/>
      <w:r w:rsidRPr="008E5821">
        <w:rPr>
          <w:rFonts w:ascii="Times New Roman" w:hAnsi="Times New Roman" w:cs="Times New Roman"/>
          <w:sz w:val="24"/>
          <w:szCs w:val="24"/>
        </w:rPr>
        <w:t xml:space="preserve"> и др. - М. : МИА, 2006. - 560 с. - ISBN 5-89481-399-9 </w:t>
      </w:r>
    </w:p>
    <w:p w:rsidR="007F2E7F" w:rsidRDefault="007F2E7F" w:rsidP="007F2E7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2E7F" w:rsidRDefault="007F2E7F" w:rsidP="007F2E7F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2E7F" w:rsidRDefault="007F2E7F" w:rsidP="007F2E7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497DA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Написание учебной истории болезни.</w:t>
      </w:r>
    </w:p>
    <w:p w:rsidR="007F2E7F" w:rsidRPr="00217436" w:rsidRDefault="007F2E7F" w:rsidP="007F2E7F">
      <w:pPr>
        <w:pStyle w:val="NoSpacing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3CC">
        <w:rPr>
          <w:rFonts w:ascii="Times New Roman" w:hAnsi="Times New Roman" w:cs="Times New Roman"/>
          <w:bCs/>
          <w:sz w:val="24"/>
          <w:szCs w:val="24"/>
        </w:rPr>
        <w:t xml:space="preserve">При написании учебной истории болезни следует руководствоваться методическим пособием </w:t>
      </w:r>
      <w:r w:rsidRPr="00AA73CC">
        <w:rPr>
          <w:rFonts w:ascii="Times New Roman" w:hAnsi="Times New Roman" w:cs="Times New Roman"/>
          <w:sz w:val="24"/>
          <w:szCs w:val="24"/>
        </w:rPr>
        <w:t>по обследованию фтизиатрического больного (</w:t>
      </w:r>
      <w:r>
        <w:rPr>
          <w:rFonts w:ascii="Times New Roman" w:hAnsi="Times New Roman" w:cs="Times New Roman"/>
          <w:sz w:val="24"/>
          <w:szCs w:val="24"/>
        </w:rPr>
        <w:t>Учебное пособие к практическим занятиям по обследованию фтизиатрического больного (схема истории болезни): учеб. пособие / П.Н. Новоселов, И.А. Денисенко, Т.В. Астахова и др. - Челябинск: [б. и.], 2012. - 10 с.</w:t>
      </w:r>
      <w:r w:rsidRPr="00217436">
        <w:rPr>
          <w:rFonts w:ascii="Times New Roman" w:hAnsi="Times New Roman" w:cs="Times New Roman"/>
          <w:sz w:val="24"/>
          <w:szCs w:val="24"/>
        </w:rPr>
        <w:t>).</w:t>
      </w:r>
    </w:p>
    <w:p w:rsidR="007F2E7F" w:rsidRDefault="007F2E7F" w:rsidP="007F2E7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F2E7F" w:rsidRPr="000828B3" w:rsidRDefault="007F2E7F" w:rsidP="00526698">
      <w:pPr>
        <w:numPr>
          <w:ilvl w:val="0"/>
          <w:numId w:val="71"/>
        </w:numPr>
        <w:tabs>
          <w:tab w:val="left" w:pos="426"/>
          <w:tab w:val="left" w:pos="567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28B3">
        <w:rPr>
          <w:rFonts w:ascii="Times New Roman" w:hAnsi="Times New Roman" w:cs="Times New Roman"/>
          <w:sz w:val="24"/>
          <w:szCs w:val="24"/>
        </w:rPr>
        <w:t>Гиллер</w:t>
      </w:r>
      <w:proofErr w:type="spellEnd"/>
      <w:r w:rsidRPr="000828B3">
        <w:rPr>
          <w:rFonts w:ascii="Times New Roman" w:hAnsi="Times New Roman" w:cs="Times New Roman"/>
          <w:sz w:val="24"/>
          <w:szCs w:val="24"/>
        </w:rPr>
        <w:t xml:space="preserve">, Д.Б. Фтизиатрия: учебник / Д. Б. </w:t>
      </w:r>
      <w:proofErr w:type="spellStart"/>
      <w:r w:rsidRPr="000828B3">
        <w:rPr>
          <w:rFonts w:ascii="Times New Roman" w:hAnsi="Times New Roman" w:cs="Times New Roman"/>
          <w:sz w:val="24"/>
          <w:szCs w:val="24"/>
        </w:rPr>
        <w:t>Гиллер</w:t>
      </w:r>
      <w:proofErr w:type="spellEnd"/>
      <w:r w:rsidRPr="000828B3">
        <w:rPr>
          <w:rFonts w:ascii="Times New Roman" w:hAnsi="Times New Roman" w:cs="Times New Roman"/>
          <w:sz w:val="24"/>
          <w:szCs w:val="24"/>
        </w:rPr>
        <w:t xml:space="preserve">, В. Ю. Мишин и др. - М.: ГЭОТАР-Медиа, 2020. - 576 с. - Текст: электронный // ЭБС "Консультант студента": [сайт]. – URL: </w:t>
      </w:r>
      <w:hyperlink r:id="rId22" w:history="1">
        <w:r w:rsidRPr="000828B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https://www.studentlibrary.ru/book/ISBN9785970454909.html</w:t>
        </w:r>
      </w:hyperlink>
      <w:r w:rsidRPr="000828B3">
        <w:rPr>
          <w:rFonts w:ascii="Times New Roman" w:hAnsi="Times New Roman" w:cs="Times New Roman"/>
          <w:sz w:val="24"/>
          <w:szCs w:val="24"/>
        </w:rPr>
        <w:t xml:space="preserve"> (дата обращения: 18.03.2021). - </w:t>
      </w:r>
      <w:r w:rsidRPr="000828B3">
        <w:rPr>
          <w:rFonts w:ascii="Times New Roman" w:hAnsi="Times New Roman" w:cs="Times New Roman"/>
          <w:sz w:val="24"/>
          <w:szCs w:val="24"/>
        </w:rPr>
        <w:lastRenderedPageBreak/>
        <w:t>Режим доступа: по подписке.</w:t>
      </w:r>
    </w:p>
    <w:p w:rsidR="007F2E7F" w:rsidRPr="008E5821" w:rsidRDefault="007F2E7F" w:rsidP="00526698">
      <w:pPr>
        <w:numPr>
          <w:ilvl w:val="0"/>
          <w:numId w:val="71"/>
        </w:numPr>
        <w:tabs>
          <w:tab w:val="left" w:pos="426"/>
          <w:tab w:val="left" w:pos="567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 w:cs="Times New Roman"/>
          <w:sz w:val="24"/>
          <w:szCs w:val="24"/>
        </w:rPr>
        <w:t xml:space="preserve">Мишин, В. Ю.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Фтизиатрия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учебник / В. Ю. Мишин и др. - 2-е изд. , </w:t>
      </w:r>
      <w:proofErr w:type="spellStart"/>
      <w:r w:rsidRPr="008E582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E5821">
        <w:rPr>
          <w:rFonts w:ascii="Times New Roman" w:hAnsi="Times New Roman" w:cs="Times New Roman"/>
          <w:sz w:val="24"/>
          <w:szCs w:val="24"/>
        </w:rPr>
        <w:t xml:space="preserve">. и доп. - Москва : ГЭОТАР-Медиа, 2016. - 520 с. - ISBN 978-5-9704-3668-4. -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URL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8E582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https://www.studentlibrary.ru/book/ISBN9785970436684.html</w:t>
        </w:r>
      </w:hyperlink>
      <w:r w:rsidRPr="008E5821">
        <w:rPr>
          <w:rFonts w:ascii="Times New Roman" w:hAnsi="Times New Roman" w:cs="Times New Roman"/>
          <w:sz w:val="24"/>
          <w:szCs w:val="24"/>
        </w:rPr>
        <w:t xml:space="preserve"> (дата обращения: 18.03.2021). - Режим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7F2E7F" w:rsidRPr="008E5821" w:rsidRDefault="007F2E7F" w:rsidP="00526698">
      <w:pPr>
        <w:numPr>
          <w:ilvl w:val="0"/>
          <w:numId w:val="71"/>
        </w:numPr>
        <w:tabs>
          <w:tab w:val="left" w:pos="426"/>
          <w:tab w:val="left" w:pos="567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 w:cs="Times New Roman"/>
          <w:sz w:val="24"/>
          <w:szCs w:val="24"/>
        </w:rPr>
        <w:t xml:space="preserve">Перельман, М.И. Фтизиатрия: учебник / М. И. Перельман, И. В. </w:t>
      </w:r>
      <w:proofErr w:type="spellStart"/>
      <w:r w:rsidRPr="008E5821">
        <w:rPr>
          <w:rFonts w:ascii="Times New Roman" w:hAnsi="Times New Roman" w:cs="Times New Roman"/>
          <w:sz w:val="24"/>
          <w:szCs w:val="24"/>
        </w:rPr>
        <w:t>Богадельникова</w:t>
      </w:r>
      <w:proofErr w:type="spellEnd"/>
      <w:r w:rsidRPr="008E5821">
        <w:rPr>
          <w:rFonts w:ascii="Times New Roman" w:hAnsi="Times New Roman" w:cs="Times New Roman"/>
          <w:sz w:val="24"/>
          <w:szCs w:val="24"/>
        </w:rPr>
        <w:t xml:space="preserve">. - 4-е изд., </w:t>
      </w:r>
      <w:proofErr w:type="spellStart"/>
      <w:r w:rsidRPr="008E582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8E58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и доп. - М.: ГЭОТАР-Медиа, 2015. - 448 с. - Текст: электронный // ЭБС "Консультант студента": [сайт]. - URL: </w:t>
      </w:r>
      <w:hyperlink r:id="rId24" w:history="1">
        <w:r w:rsidRPr="008E582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https://www.studentlibrary.ru/book/ISBN9785970433188.html</w:t>
        </w:r>
      </w:hyperlink>
      <w:r w:rsidRPr="008E5821">
        <w:rPr>
          <w:rFonts w:ascii="Times New Roman" w:hAnsi="Times New Roman" w:cs="Times New Roman"/>
          <w:sz w:val="24"/>
          <w:szCs w:val="24"/>
        </w:rPr>
        <w:t xml:space="preserve"> (дата обращения: 18.03.2021). - Режим доступа: по подписке.</w:t>
      </w:r>
    </w:p>
    <w:p w:rsidR="007F2E7F" w:rsidRPr="00AA4341" w:rsidRDefault="007F2E7F" w:rsidP="00526698">
      <w:pPr>
        <w:numPr>
          <w:ilvl w:val="0"/>
          <w:numId w:val="71"/>
        </w:numPr>
        <w:tabs>
          <w:tab w:val="left" w:pos="284"/>
          <w:tab w:val="left" w:pos="567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/>
          <w:sz w:val="24"/>
          <w:szCs w:val="24"/>
        </w:rPr>
        <w:t xml:space="preserve">Руководство по легочному и внелегочному туберкулезу / под ред. Ю.Н. </w:t>
      </w:r>
      <w:proofErr w:type="spellStart"/>
      <w:r w:rsidRPr="008E5821">
        <w:rPr>
          <w:rFonts w:ascii="Times New Roman" w:hAnsi="Times New Roman"/>
          <w:sz w:val="24"/>
          <w:szCs w:val="24"/>
        </w:rPr>
        <w:t>Левашева</w:t>
      </w:r>
      <w:proofErr w:type="spellEnd"/>
      <w:r w:rsidRPr="008E5821">
        <w:rPr>
          <w:rFonts w:ascii="Times New Roman" w:hAnsi="Times New Roman"/>
          <w:sz w:val="24"/>
          <w:szCs w:val="24"/>
        </w:rPr>
        <w:t>, Ю.М. Репина: производственно-практическое издание. - СПб</w:t>
      </w:r>
      <w:proofErr w:type="gramStart"/>
      <w:r w:rsidRPr="008E5821">
        <w:rPr>
          <w:rFonts w:ascii="Times New Roman" w:hAnsi="Times New Roman"/>
          <w:sz w:val="24"/>
          <w:szCs w:val="24"/>
        </w:rPr>
        <w:t>. :</w:t>
      </w:r>
      <w:proofErr w:type="gramEnd"/>
      <w:r w:rsidRPr="008E5821">
        <w:rPr>
          <w:rFonts w:ascii="Times New Roman" w:hAnsi="Times New Roman"/>
          <w:sz w:val="24"/>
          <w:szCs w:val="24"/>
        </w:rPr>
        <w:t xml:space="preserve"> ЭЛБИ-СПб, 2006. - 516 с. - ISBN 5-93979-161-1</w:t>
      </w:r>
    </w:p>
    <w:p w:rsidR="007F2E7F" w:rsidRDefault="007F2E7F" w:rsidP="00526698">
      <w:pPr>
        <w:widowControl/>
        <w:numPr>
          <w:ilvl w:val="0"/>
          <w:numId w:val="71"/>
        </w:numPr>
        <w:tabs>
          <w:tab w:val="left" w:pos="284"/>
          <w:tab w:val="left" w:pos="567"/>
        </w:tabs>
        <w:autoSpaceDE/>
        <w:autoSpaceDN/>
        <w:spacing w:after="200"/>
        <w:ind w:left="567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 w:cs="Times New Roman"/>
          <w:sz w:val="24"/>
          <w:szCs w:val="24"/>
        </w:rPr>
        <w:t xml:space="preserve">Туберкулез у детей и подростков: учеб. пособие / под ред. В. А. Аксеновой. -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ГЭОТАР- Медиа, 2007. - 272 c. - ISBN 978-5-9704-0402-7</w:t>
      </w:r>
    </w:p>
    <w:p w:rsidR="007F2E7F" w:rsidRDefault="007F2E7F" w:rsidP="00526698">
      <w:pPr>
        <w:widowControl/>
        <w:numPr>
          <w:ilvl w:val="0"/>
          <w:numId w:val="71"/>
        </w:numPr>
        <w:tabs>
          <w:tab w:val="left" w:pos="284"/>
          <w:tab w:val="left" w:pos="426"/>
        </w:tabs>
        <w:autoSpaceDE/>
        <w:autoSpaceDN/>
        <w:spacing w:after="200"/>
        <w:ind w:left="567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 w:cs="Times New Roman"/>
          <w:sz w:val="24"/>
          <w:szCs w:val="24"/>
        </w:rPr>
        <w:t xml:space="preserve">Учебное пособие для обучающихся к практическим занятиям по дисциплине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фтизиатрия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Челябинск: [б. и.], 2016. - 194 с.</w:t>
      </w:r>
    </w:p>
    <w:p w:rsidR="007F2E7F" w:rsidRPr="008E5821" w:rsidRDefault="007F2E7F" w:rsidP="00526698">
      <w:pPr>
        <w:widowControl/>
        <w:numPr>
          <w:ilvl w:val="0"/>
          <w:numId w:val="71"/>
        </w:numPr>
        <w:tabs>
          <w:tab w:val="left" w:pos="284"/>
          <w:tab w:val="left" w:pos="567"/>
        </w:tabs>
        <w:autoSpaceDE/>
        <w:autoSpaceDN/>
        <w:ind w:left="567" w:hanging="1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 w:cs="Times New Roman"/>
          <w:sz w:val="24"/>
          <w:szCs w:val="24"/>
        </w:rPr>
        <w:t xml:space="preserve">Лекции по </w:t>
      </w:r>
      <w:proofErr w:type="spellStart"/>
      <w:proofErr w:type="gramStart"/>
      <w:r w:rsidRPr="008E5821">
        <w:rPr>
          <w:rFonts w:ascii="Times New Roman" w:hAnsi="Times New Roman" w:cs="Times New Roman"/>
          <w:sz w:val="24"/>
          <w:szCs w:val="24"/>
        </w:rPr>
        <w:t>фтизиопульмонологии</w:t>
      </w:r>
      <w:proofErr w:type="spellEnd"/>
      <w:r w:rsidRPr="008E5821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учеб. для вузов / В.Ю. Мишин, </w:t>
      </w:r>
      <w:proofErr w:type="spellStart"/>
      <w:r w:rsidRPr="008E5821">
        <w:rPr>
          <w:rFonts w:ascii="Times New Roman" w:hAnsi="Times New Roman" w:cs="Times New Roman"/>
          <w:sz w:val="24"/>
          <w:szCs w:val="24"/>
        </w:rPr>
        <w:t>А.К.Стрелис</w:t>
      </w:r>
      <w:proofErr w:type="spellEnd"/>
      <w:r w:rsidRPr="008E5821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 w:rsidRPr="008E5821">
        <w:rPr>
          <w:rFonts w:ascii="Times New Roman" w:hAnsi="Times New Roman" w:cs="Times New Roman"/>
          <w:sz w:val="24"/>
          <w:szCs w:val="24"/>
        </w:rPr>
        <w:t>Чуканов</w:t>
      </w:r>
      <w:proofErr w:type="spellEnd"/>
      <w:r w:rsidRPr="008E5821">
        <w:rPr>
          <w:rFonts w:ascii="Times New Roman" w:hAnsi="Times New Roman" w:cs="Times New Roman"/>
          <w:sz w:val="24"/>
          <w:szCs w:val="24"/>
        </w:rPr>
        <w:t xml:space="preserve"> и др. - М. : МИА, 2006. - 560 с. - ISBN 5-89481-399-9 </w:t>
      </w:r>
    </w:p>
    <w:p w:rsidR="007F2E7F" w:rsidRPr="00021B17" w:rsidRDefault="007F2E7F" w:rsidP="00526698">
      <w:pPr>
        <w:pStyle w:val="NoSpacing"/>
        <w:numPr>
          <w:ilvl w:val="0"/>
          <w:numId w:val="57"/>
        </w:numPr>
        <w:tabs>
          <w:tab w:val="left" w:pos="284"/>
          <w:tab w:val="left" w:pos="567"/>
        </w:tabs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021B17">
        <w:rPr>
          <w:rFonts w:ascii="Times New Roman" w:hAnsi="Times New Roman" w:cs="Times New Roman"/>
          <w:bCs/>
          <w:color w:val="000000"/>
          <w:sz w:val="24"/>
          <w:szCs w:val="24"/>
        </w:rPr>
        <w:t>Учебное пособие к</w:t>
      </w:r>
      <w:r w:rsidRPr="00021B17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практическим занятиям по обследованию фтизиатрического больного (схема истории болезни) [Текст</w:t>
      </w:r>
      <w:proofErr w:type="gramStart"/>
      <w:r w:rsidRPr="00021B17">
        <w:rPr>
          <w:rFonts w:ascii="Times New Roman" w:hAnsi="Times New Roman" w:cs="Times New Roman"/>
          <w:color w:val="000000"/>
          <w:sz w:val="24"/>
          <w:szCs w:val="24"/>
        </w:rPr>
        <w:t>] :</w:t>
      </w:r>
      <w:proofErr w:type="gramEnd"/>
      <w:r w:rsidRPr="00021B17">
        <w:rPr>
          <w:rFonts w:ascii="Times New Roman" w:hAnsi="Times New Roman" w:cs="Times New Roman"/>
          <w:color w:val="000000"/>
          <w:sz w:val="24"/>
          <w:szCs w:val="24"/>
        </w:rPr>
        <w:t xml:space="preserve"> учеб. пособие / П.Н. Новоселов, И.А. Денисенко, Т.В. Астахова и др. - Челябинск : [б. и.], 2012. - 10 с.</w:t>
      </w:r>
    </w:p>
    <w:p w:rsidR="007F2E7F" w:rsidRDefault="007F2E7F" w:rsidP="007F2E7F">
      <w:p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2E7F" w:rsidRDefault="007F2E7F" w:rsidP="007F2E7F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497DA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Туберкулез у лиц, получающих генно-инженерные биологические препараты, кортикостероидную, лучевую и цитостатическую терапию.</w:t>
      </w:r>
    </w:p>
    <w:p w:rsidR="007F2E7F" w:rsidRPr="009A44D5" w:rsidRDefault="007F2E7F" w:rsidP="007F2E7F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E33">
        <w:rPr>
          <w:rFonts w:ascii="Times New Roman" w:hAnsi="Times New Roman" w:cs="Times New Roman"/>
          <w:b/>
          <w:bCs/>
          <w:sz w:val="24"/>
          <w:szCs w:val="24"/>
        </w:rPr>
        <w:t>Вопросы по тем</w:t>
      </w:r>
      <w:r>
        <w:rPr>
          <w:rFonts w:ascii="Times New Roman" w:hAnsi="Times New Roman" w:cs="Times New Roman"/>
          <w:b/>
          <w:bCs/>
          <w:sz w:val="24"/>
          <w:szCs w:val="24"/>
        </w:rPr>
        <w:t>е для самостоятельного изучения к подготовке устного сообщения:</w:t>
      </w:r>
    </w:p>
    <w:p w:rsidR="007F2E7F" w:rsidRDefault="007F2E7F" w:rsidP="00526698">
      <w:pPr>
        <w:numPr>
          <w:ilvl w:val="0"/>
          <w:numId w:val="47"/>
        </w:numPr>
        <w:tabs>
          <w:tab w:val="left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патогенеза и течения туберкулеза у лиц, получающих генно-инженерные биологические препараты, кортикостероидную, лучевую и цитостатическую терапию.</w:t>
      </w:r>
    </w:p>
    <w:p w:rsidR="007F2E7F" w:rsidRDefault="007F2E7F" w:rsidP="00526698">
      <w:pPr>
        <w:numPr>
          <w:ilvl w:val="0"/>
          <w:numId w:val="47"/>
        </w:numPr>
        <w:tabs>
          <w:tab w:val="left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лечения туберкулеза у лиц, получающих генно-инженерные биологические препараты, кортикостероидную, лучевую и цитостатическую терапию.</w:t>
      </w:r>
    </w:p>
    <w:p w:rsidR="007F2E7F" w:rsidRPr="00050747" w:rsidRDefault="007F2E7F" w:rsidP="00526698">
      <w:pPr>
        <w:numPr>
          <w:ilvl w:val="0"/>
          <w:numId w:val="47"/>
        </w:numPr>
        <w:tabs>
          <w:tab w:val="left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туберкулеза у лиц, получающих генно-инженерные биологические препараты, кортикостероидную, лучевую и цитостатическую терапию.</w:t>
      </w:r>
    </w:p>
    <w:p w:rsidR="007F2E7F" w:rsidRPr="000B5D89" w:rsidRDefault="007F2E7F" w:rsidP="007F2E7F">
      <w:pPr>
        <w:tabs>
          <w:tab w:val="left" w:pos="360"/>
        </w:tabs>
        <w:ind w:left="360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5D89">
        <w:rPr>
          <w:rFonts w:ascii="Times New Roman" w:hAnsi="Times New Roman" w:cs="Times New Roman"/>
          <w:b/>
          <w:bCs/>
          <w:sz w:val="24"/>
          <w:szCs w:val="24"/>
        </w:rPr>
        <w:t>Требования к подготовке устного сообщения:</w:t>
      </w:r>
    </w:p>
    <w:p w:rsidR="007F2E7F" w:rsidRPr="007C1888" w:rsidRDefault="007F2E7F" w:rsidP="00526698">
      <w:pPr>
        <w:numPr>
          <w:ilvl w:val="0"/>
          <w:numId w:val="53"/>
        </w:num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888">
        <w:rPr>
          <w:rFonts w:ascii="Times New Roman" w:hAnsi="Times New Roman" w:cs="Times New Roman"/>
          <w:bCs/>
          <w:sz w:val="24"/>
          <w:szCs w:val="24"/>
        </w:rPr>
        <w:t xml:space="preserve">Обучающийся должен подготовить устное сообщение на практическое занятие №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7C1888">
        <w:rPr>
          <w:rFonts w:ascii="Times New Roman" w:hAnsi="Times New Roman" w:cs="Times New Roman"/>
          <w:bCs/>
          <w:sz w:val="24"/>
          <w:szCs w:val="24"/>
        </w:rPr>
        <w:t>.</w:t>
      </w:r>
    </w:p>
    <w:p w:rsidR="007F2E7F" w:rsidRPr="007C1888" w:rsidRDefault="007F2E7F" w:rsidP="00526698">
      <w:pPr>
        <w:numPr>
          <w:ilvl w:val="0"/>
          <w:numId w:val="53"/>
        </w:num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888">
        <w:rPr>
          <w:rFonts w:ascii="Times New Roman" w:hAnsi="Times New Roman" w:cs="Times New Roman"/>
          <w:bCs/>
          <w:sz w:val="24"/>
          <w:szCs w:val="24"/>
        </w:rPr>
        <w:t>В сообщении обучающийся должен отразить актуальность проблемы, цели, задачи и выводы.</w:t>
      </w:r>
    </w:p>
    <w:p w:rsidR="007F2E7F" w:rsidRPr="007C1888" w:rsidRDefault="007F2E7F" w:rsidP="00526698">
      <w:pPr>
        <w:numPr>
          <w:ilvl w:val="0"/>
          <w:numId w:val="53"/>
        </w:num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888">
        <w:rPr>
          <w:rFonts w:ascii="Times New Roman" w:hAnsi="Times New Roman" w:cs="Times New Roman"/>
          <w:bCs/>
          <w:sz w:val="24"/>
          <w:szCs w:val="24"/>
        </w:rPr>
        <w:t>Сообщение должно занимать по времени не более 15 мин.</w:t>
      </w:r>
    </w:p>
    <w:p w:rsidR="007F2E7F" w:rsidRDefault="007F2E7F" w:rsidP="007F2E7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F2E7F" w:rsidRPr="000828B3" w:rsidRDefault="007F2E7F" w:rsidP="00526698">
      <w:pPr>
        <w:numPr>
          <w:ilvl w:val="0"/>
          <w:numId w:val="72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28B3">
        <w:rPr>
          <w:rFonts w:ascii="Times New Roman" w:hAnsi="Times New Roman" w:cs="Times New Roman"/>
          <w:sz w:val="24"/>
          <w:szCs w:val="24"/>
        </w:rPr>
        <w:t>Гиллер</w:t>
      </w:r>
      <w:proofErr w:type="spellEnd"/>
      <w:r w:rsidRPr="000828B3">
        <w:rPr>
          <w:rFonts w:ascii="Times New Roman" w:hAnsi="Times New Roman" w:cs="Times New Roman"/>
          <w:sz w:val="24"/>
          <w:szCs w:val="24"/>
        </w:rPr>
        <w:t xml:space="preserve">, Д.Б. Фтизиатрия: учебник / Д. Б. </w:t>
      </w:r>
      <w:proofErr w:type="spellStart"/>
      <w:r w:rsidRPr="000828B3">
        <w:rPr>
          <w:rFonts w:ascii="Times New Roman" w:hAnsi="Times New Roman" w:cs="Times New Roman"/>
          <w:sz w:val="24"/>
          <w:szCs w:val="24"/>
        </w:rPr>
        <w:t>Гиллер</w:t>
      </w:r>
      <w:proofErr w:type="spellEnd"/>
      <w:r w:rsidRPr="000828B3">
        <w:rPr>
          <w:rFonts w:ascii="Times New Roman" w:hAnsi="Times New Roman" w:cs="Times New Roman"/>
          <w:sz w:val="24"/>
          <w:szCs w:val="24"/>
        </w:rPr>
        <w:t xml:space="preserve">, В. Ю. Мишин и др. - М.: ГЭОТАР-Медиа, 2020. - 576 с. - Текст: электронный // ЭБС "Консультант студента": [сайт]. – URL: </w:t>
      </w:r>
      <w:hyperlink r:id="rId25" w:history="1">
        <w:r w:rsidRPr="000828B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https://www.studentlibrary.ru/book/ISBN9785970454909.html</w:t>
        </w:r>
      </w:hyperlink>
      <w:r w:rsidRPr="000828B3">
        <w:rPr>
          <w:rFonts w:ascii="Times New Roman" w:hAnsi="Times New Roman" w:cs="Times New Roman"/>
          <w:sz w:val="24"/>
          <w:szCs w:val="24"/>
        </w:rPr>
        <w:t xml:space="preserve"> (дата обращения: 18.03.2021). - Режим доступа: по подписке.</w:t>
      </w:r>
    </w:p>
    <w:p w:rsidR="007F2E7F" w:rsidRPr="008E5821" w:rsidRDefault="007F2E7F" w:rsidP="00526698">
      <w:pPr>
        <w:numPr>
          <w:ilvl w:val="0"/>
          <w:numId w:val="72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 w:cs="Times New Roman"/>
          <w:sz w:val="24"/>
          <w:szCs w:val="24"/>
        </w:rPr>
        <w:t xml:space="preserve">Мишин, В. Ю.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Фтизиатрия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учебник / В. Ю. Мишин и др. - 2-е изд. , </w:t>
      </w:r>
      <w:proofErr w:type="spellStart"/>
      <w:r w:rsidRPr="008E582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E5821">
        <w:rPr>
          <w:rFonts w:ascii="Times New Roman" w:hAnsi="Times New Roman" w:cs="Times New Roman"/>
          <w:sz w:val="24"/>
          <w:szCs w:val="24"/>
        </w:rPr>
        <w:t xml:space="preserve">. и доп. - Москва : ГЭОТАР-Медиа, 2016. - 520 с. - ISBN 978-5-9704-3668-4. -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URL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8E582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https://www.studentlibrary.ru/book/ISBN9785970436684.html</w:t>
        </w:r>
      </w:hyperlink>
      <w:r w:rsidRPr="008E5821">
        <w:rPr>
          <w:rFonts w:ascii="Times New Roman" w:hAnsi="Times New Roman" w:cs="Times New Roman"/>
          <w:sz w:val="24"/>
          <w:szCs w:val="24"/>
        </w:rPr>
        <w:t xml:space="preserve"> (дата обращения: 18.03.2021). - Режим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7F2E7F" w:rsidRPr="008E5821" w:rsidRDefault="007F2E7F" w:rsidP="00526698">
      <w:pPr>
        <w:numPr>
          <w:ilvl w:val="0"/>
          <w:numId w:val="72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 w:cs="Times New Roman"/>
          <w:sz w:val="24"/>
          <w:szCs w:val="24"/>
        </w:rPr>
        <w:t xml:space="preserve">Перельман, М.И. Фтизиатрия: учебник / М. И. Перельман, И. В. </w:t>
      </w:r>
      <w:proofErr w:type="spellStart"/>
      <w:r w:rsidRPr="008E5821">
        <w:rPr>
          <w:rFonts w:ascii="Times New Roman" w:hAnsi="Times New Roman" w:cs="Times New Roman"/>
          <w:sz w:val="24"/>
          <w:szCs w:val="24"/>
        </w:rPr>
        <w:t>Богадельникова</w:t>
      </w:r>
      <w:proofErr w:type="spellEnd"/>
      <w:r w:rsidRPr="008E5821">
        <w:rPr>
          <w:rFonts w:ascii="Times New Roman" w:hAnsi="Times New Roman" w:cs="Times New Roman"/>
          <w:sz w:val="24"/>
          <w:szCs w:val="24"/>
        </w:rPr>
        <w:t xml:space="preserve">. - 4-е изд., </w:t>
      </w:r>
      <w:proofErr w:type="spellStart"/>
      <w:r w:rsidRPr="008E582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8E58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и доп. - М.: ГЭОТАР-Медиа, 2015. - 448 с. - Текст: электронный // ЭБС "Консультант студента": [сайт]. - URL: </w:t>
      </w:r>
      <w:hyperlink r:id="rId27" w:history="1">
        <w:r w:rsidRPr="008E582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https://www.studentlibrary.ru/book/ISBN9785970433188.html</w:t>
        </w:r>
      </w:hyperlink>
      <w:r w:rsidRPr="008E5821">
        <w:rPr>
          <w:rFonts w:ascii="Times New Roman" w:hAnsi="Times New Roman" w:cs="Times New Roman"/>
          <w:sz w:val="24"/>
          <w:szCs w:val="24"/>
        </w:rPr>
        <w:t xml:space="preserve"> (дата обращения: 18.03.2021). - Режим доступа: по подписке.</w:t>
      </w:r>
    </w:p>
    <w:p w:rsidR="007F2E7F" w:rsidRPr="00AA4341" w:rsidRDefault="007F2E7F" w:rsidP="00526698">
      <w:pPr>
        <w:numPr>
          <w:ilvl w:val="0"/>
          <w:numId w:val="72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/>
          <w:sz w:val="24"/>
          <w:szCs w:val="24"/>
        </w:rPr>
        <w:lastRenderedPageBreak/>
        <w:t xml:space="preserve">Руководство по легочному и внелегочному туберкулезу / под ред. Ю.Н. </w:t>
      </w:r>
      <w:proofErr w:type="spellStart"/>
      <w:r w:rsidRPr="008E5821">
        <w:rPr>
          <w:rFonts w:ascii="Times New Roman" w:hAnsi="Times New Roman"/>
          <w:sz w:val="24"/>
          <w:szCs w:val="24"/>
        </w:rPr>
        <w:t>Левашева</w:t>
      </w:r>
      <w:proofErr w:type="spellEnd"/>
      <w:r w:rsidRPr="008E5821">
        <w:rPr>
          <w:rFonts w:ascii="Times New Roman" w:hAnsi="Times New Roman"/>
          <w:sz w:val="24"/>
          <w:szCs w:val="24"/>
        </w:rPr>
        <w:t>, Ю.М. Репина: производственно-практическое издание. - СПб</w:t>
      </w:r>
      <w:proofErr w:type="gramStart"/>
      <w:r w:rsidRPr="008E5821">
        <w:rPr>
          <w:rFonts w:ascii="Times New Roman" w:hAnsi="Times New Roman"/>
          <w:sz w:val="24"/>
          <w:szCs w:val="24"/>
        </w:rPr>
        <w:t>. :</w:t>
      </w:r>
      <w:proofErr w:type="gramEnd"/>
      <w:r w:rsidRPr="008E5821">
        <w:rPr>
          <w:rFonts w:ascii="Times New Roman" w:hAnsi="Times New Roman"/>
          <w:sz w:val="24"/>
          <w:szCs w:val="24"/>
        </w:rPr>
        <w:t xml:space="preserve"> ЭЛБИ-СПб, 2006. - 516 с. - ISBN 5-93979-161-1</w:t>
      </w:r>
    </w:p>
    <w:p w:rsidR="007F2E7F" w:rsidRDefault="007F2E7F" w:rsidP="00526698">
      <w:pPr>
        <w:widowControl/>
        <w:numPr>
          <w:ilvl w:val="0"/>
          <w:numId w:val="72"/>
        </w:numPr>
        <w:tabs>
          <w:tab w:val="left" w:pos="851"/>
        </w:tabs>
        <w:autoSpaceDE/>
        <w:autoSpaceDN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 w:cs="Times New Roman"/>
          <w:sz w:val="24"/>
          <w:szCs w:val="24"/>
        </w:rPr>
        <w:t xml:space="preserve">Туберкулез у детей и подростков: учеб. пособие / под ред. В. А. Аксеновой. -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ГЭОТАР- Медиа, 2007. - 272 c. - ISBN 978-5-9704-0402-7</w:t>
      </w:r>
    </w:p>
    <w:p w:rsidR="007F2E7F" w:rsidRDefault="007F2E7F" w:rsidP="00526698">
      <w:pPr>
        <w:widowControl/>
        <w:numPr>
          <w:ilvl w:val="0"/>
          <w:numId w:val="72"/>
        </w:numPr>
        <w:tabs>
          <w:tab w:val="left" w:pos="851"/>
        </w:tabs>
        <w:autoSpaceDE/>
        <w:autoSpaceDN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 w:cs="Times New Roman"/>
          <w:sz w:val="24"/>
          <w:szCs w:val="24"/>
        </w:rPr>
        <w:t xml:space="preserve">Учебное пособие для обучающихся к практическим занятиям по дисциплине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фтизиатрия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Челябинск: [б. и.], 2016. - 194 с.</w:t>
      </w:r>
    </w:p>
    <w:p w:rsidR="007F2E7F" w:rsidRPr="008E5821" w:rsidRDefault="007F2E7F" w:rsidP="00526698">
      <w:pPr>
        <w:widowControl/>
        <w:numPr>
          <w:ilvl w:val="0"/>
          <w:numId w:val="72"/>
        </w:numPr>
        <w:tabs>
          <w:tab w:val="left" w:pos="851"/>
        </w:tabs>
        <w:autoSpaceDE/>
        <w:autoSpaceDN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 w:cs="Times New Roman"/>
          <w:sz w:val="24"/>
          <w:szCs w:val="24"/>
        </w:rPr>
        <w:t xml:space="preserve">Лекции по </w:t>
      </w:r>
      <w:proofErr w:type="spellStart"/>
      <w:proofErr w:type="gramStart"/>
      <w:r w:rsidRPr="008E5821">
        <w:rPr>
          <w:rFonts w:ascii="Times New Roman" w:hAnsi="Times New Roman" w:cs="Times New Roman"/>
          <w:sz w:val="24"/>
          <w:szCs w:val="24"/>
        </w:rPr>
        <w:t>фтизиопульмонологии</w:t>
      </w:r>
      <w:proofErr w:type="spellEnd"/>
      <w:r w:rsidRPr="008E5821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учеб. для вузов / В.Ю. Мишин, </w:t>
      </w:r>
      <w:proofErr w:type="spellStart"/>
      <w:r w:rsidRPr="008E5821">
        <w:rPr>
          <w:rFonts w:ascii="Times New Roman" w:hAnsi="Times New Roman" w:cs="Times New Roman"/>
          <w:sz w:val="24"/>
          <w:szCs w:val="24"/>
        </w:rPr>
        <w:t>А.К.Стрелис</w:t>
      </w:r>
      <w:proofErr w:type="spellEnd"/>
      <w:r w:rsidRPr="008E5821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 w:rsidRPr="008E5821">
        <w:rPr>
          <w:rFonts w:ascii="Times New Roman" w:hAnsi="Times New Roman" w:cs="Times New Roman"/>
          <w:sz w:val="24"/>
          <w:szCs w:val="24"/>
        </w:rPr>
        <w:t>Чуканов</w:t>
      </w:r>
      <w:proofErr w:type="spellEnd"/>
      <w:r w:rsidRPr="008E5821">
        <w:rPr>
          <w:rFonts w:ascii="Times New Roman" w:hAnsi="Times New Roman" w:cs="Times New Roman"/>
          <w:sz w:val="24"/>
          <w:szCs w:val="24"/>
        </w:rPr>
        <w:t xml:space="preserve"> и др. - М. : МИА, 2006. - 560 с. - ISBN 5-89481-399-9 </w:t>
      </w:r>
    </w:p>
    <w:p w:rsidR="007F2E7F" w:rsidRDefault="007F2E7F" w:rsidP="007F2E7F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2E7F" w:rsidRDefault="007F2E7F" w:rsidP="007F2E7F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A807D7">
        <w:rPr>
          <w:rFonts w:ascii="Times New Roman" w:hAnsi="Times New Roman" w:cs="Times New Roman"/>
          <w:sz w:val="24"/>
          <w:szCs w:val="24"/>
        </w:rPr>
        <w:t xml:space="preserve">Туберкулез </w:t>
      </w:r>
      <w:r>
        <w:rPr>
          <w:rFonts w:ascii="Times New Roman" w:hAnsi="Times New Roman" w:cs="Times New Roman"/>
          <w:sz w:val="24"/>
          <w:szCs w:val="24"/>
        </w:rPr>
        <w:t>половых органов.</w:t>
      </w:r>
    </w:p>
    <w:p w:rsidR="007F2E7F" w:rsidRPr="009A44D5" w:rsidRDefault="007F2E7F" w:rsidP="007F2E7F">
      <w:pPr>
        <w:tabs>
          <w:tab w:val="left" w:pos="426"/>
        </w:tabs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E33">
        <w:rPr>
          <w:rFonts w:ascii="Times New Roman" w:hAnsi="Times New Roman" w:cs="Times New Roman"/>
          <w:b/>
          <w:bCs/>
          <w:sz w:val="24"/>
          <w:szCs w:val="24"/>
        </w:rPr>
        <w:t>Вопросы по тем</w:t>
      </w:r>
      <w:r>
        <w:rPr>
          <w:rFonts w:ascii="Times New Roman" w:hAnsi="Times New Roman" w:cs="Times New Roman"/>
          <w:b/>
          <w:bCs/>
          <w:sz w:val="24"/>
          <w:szCs w:val="24"/>
        </w:rPr>
        <w:t>е для самостоятельного изучения к подготовке устного сообщения:</w:t>
      </w:r>
    </w:p>
    <w:p w:rsidR="007F2E7F" w:rsidRPr="00964010" w:rsidRDefault="007F2E7F" w:rsidP="00526698">
      <w:pPr>
        <w:widowControl/>
        <w:numPr>
          <w:ilvl w:val="1"/>
          <w:numId w:val="65"/>
        </w:numPr>
        <w:tabs>
          <w:tab w:val="left" w:pos="720"/>
        </w:tabs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Патогенез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патоморфология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туберкулеза женских половых органов</w:t>
      </w:r>
      <w:r w:rsidRPr="00964010">
        <w:rPr>
          <w:rFonts w:ascii="Times New Roman" w:hAnsi="Times New Roman" w:cs="Times New Roman"/>
          <w:sz w:val="24"/>
          <w:szCs w:val="24"/>
        </w:rPr>
        <w:t>.</w:t>
      </w:r>
    </w:p>
    <w:p w:rsidR="007F2E7F" w:rsidRDefault="007F2E7F" w:rsidP="00526698">
      <w:pPr>
        <w:widowControl/>
        <w:numPr>
          <w:ilvl w:val="1"/>
          <w:numId w:val="65"/>
        </w:numPr>
        <w:tabs>
          <w:tab w:val="left" w:pos="720"/>
        </w:tabs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64010">
        <w:rPr>
          <w:rFonts w:ascii="Times New Roman" w:hAnsi="Times New Roman" w:cs="Times New Roman"/>
          <w:sz w:val="24"/>
          <w:szCs w:val="24"/>
        </w:rPr>
        <w:t>линическо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4010">
        <w:rPr>
          <w:rFonts w:ascii="Times New Roman" w:hAnsi="Times New Roman" w:cs="Times New Roman"/>
          <w:sz w:val="24"/>
          <w:szCs w:val="24"/>
        </w:rPr>
        <w:t xml:space="preserve">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4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туберкулеза женских половых органов</w:t>
      </w:r>
      <w:r w:rsidRPr="00964010">
        <w:rPr>
          <w:rFonts w:ascii="Times New Roman" w:hAnsi="Times New Roman" w:cs="Times New Roman"/>
          <w:sz w:val="24"/>
          <w:szCs w:val="24"/>
        </w:rPr>
        <w:t>.</w:t>
      </w:r>
    </w:p>
    <w:p w:rsidR="007F2E7F" w:rsidRDefault="007F2E7F" w:rsidP="00526698">
      <w:pPr>
        <w:widowControl/>
        <w:numPr>
          <w:ilvl w:val="1"/>
          <w:numId w:val="65"/>
        </w:numPr>
        <w:tabs>
          <w:tab w:val="left" w:pos="720"/>
        </w:tabs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75078">
        <w:rPr>
          <w:rFonts w:ascii="Times New Roman" w:hAnsi="Times New Roman" w:cs="Times New Roman"/>
          <w:sz w:val="24"/>
          <w:szCs w:val="24"/>
        </w:rPr>
        <w:t>иагностик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75078">
        <w:rPr>
          <w:rFonts w:ascii="Times New Roman" w:hAnsi="Times New Roman" w:cs="Times New Roman"/>
          <w:sz w:val="24"/>
          <w:szCs w:val="24"/>
        </w:rPr>
        <w:t xml:space="preserve"> и дифференциальной диагностики туберкулеза женских половых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Default="007F2E7F" w:rsidP="00526698">
      <w:pPr>
        <w:widowControl/>
        <w:numPr>
          <w:ilvl w:val="1"/>
          <w:numId w:val="65"/>
        </w:numPr>
        <w:tabs>
          <w:tab w:val="left" w:pos="720"/>
        </w:tabs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C75078">
        <w:rPr>
          <w:rFonts w:ascii="Times New Roman" w:hAnsi="Times New Roman" w:cs="Times New Roman"/>
          <w:sz w:val="24"/>
          <w:szCs w:val="24"/>
        </w:rPr>
        <w:t xml:space="preserve">Лечение </w:t>
      </w:r>
      <w:r>
        <w:rPr>
          <w:rFonts w:ascii="Times New Roman" w:hAnsi="Times New Roman" w:cs="Times New Roman"/>
          <w:sz w:val="24"/>
          <w:szCs w:val="24"/>
        </w:rPr>
        <w:t xml:space="preserve">и исходы </w:t>
      </w:r>
      <w:r w:rsidRPr="00C75078">
        <w:rPr>
          <w:rFonts w:ascii="Times New Roman" w:hAnsi="Times New Roman" w:cs="Times New Roman"/>
          <w:sz w:val="24"/>
          <w:szCs w:val="24"/>
        </w:rPr>
        <w:t xml:space="preserve">туберкулеза </w:t>
      </w:r>
      <w:r>
        <w:rPr>
          <w:rFonts w:ascii="Times New Roman" w:hAnsi="Times New Roman" w:cs="Times New Roman"/>
          <w:sz w:val="24"/>
          <w:szCs w:val="24"/>
        </w:rPr>
        <w:t>женских половых органов</w:t>
      </w:r>
      <w:r w:rsidRPr="00C75078">
        <w:rPr>
          <w:rFonts w:ascii="Times New Roman" w:hAnsi="Times New Roman" w:cs="Times New Roman"/>
          <w:sz w:val="24"/>
          <w:szCs w:val="24"/>
        </w:rPr>
        <w:t>.</w:t>
      </w:r>
    </w:p>
    <w:p w:rsidR="007F2E7F" w:rsidRPr="00C75078" w:rsidRDefault="007F2E7F" w:rsidP="00526698">
      <w:pPr>
        <w:widowControl/>
        <w:numPr>
          <w:ilvl w:val="1"/>
          <w:numId w:val="65"/>
        </w:numPr>
        <w:tabs>
          <w:tab w:val="left" w:pos="720"/>
        </w:tabs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C75078">
        <w:rPr>
          <w:rFonts w:ascii="Times New Roman" w:hAnsi="Times New Roman" w:cs="Times New Roman"/>
          <w:sz w:val="24"/>
          <w:szCs w:val="24"/>
        </w:rPr>
        <w:t xml:space="preserve">Патогенез и </w:t>
      </w:r>
      <w:proofErr w:type="spellStart"/>
      <w:r w:rsidRPr="00C75078">
        <w:rPr>
          <w:rFonts w:ascii="Times New Roman" w:hAnsi="Times New Roman" w:cs="Times New Roman"/>
          <w:sz w:val="24"/>
          <w:szCs w:val="24"/>
        </w:rPr>
        <w:t>патоморфология</w:t>
      </w:r>
      <w:proofErr w:type="spellEnd"/>
      <w:r w:rsidRPr="00C75078">
        <w:rPr>
          <w:rFonts w:ascii="Times New Roman" w:hAnsi="Times New Roman" w:cs="Times New Roman"/>
          <w:sz w:val="24"/>
          <w:szCs w:val="24"/>
        </w:rPr>
        <w:t xml:space="preserve"> туберкулеза мужских половых органов.</w:t>
      </w:r>
    </w:p>
    <w:p w:rsidR="007F2E7F" w:rsidRDefault="007F2E7F" w:rsidP="00526698">
      <w:pPr>
        <w:widowControl/>
        <w:numPr>
          <w:ilvl w:val="1"/>
          <w:numId w:val="65"/>
        </w:numPr>
        <w:tabs>
          <w:tab w:val="left" w:pos="720"/>
        </w:tabs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64010">
        <w:rPr>
          <w:rFonts w:ascii="Times New Roman" w:hAnsi="Times New Roman" w:cs="Times New Roman"/>
          <w:sz w:val="24"/>
          <w:szCs w:val="24"/>
        </w:rPr>
        <w:t>линическо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4010">
        <w:rPr>
          <w:rFonts w:ascii="Times New Roman" w:hAnsi="Times New Roman" w:cs="Times New Roman"/>
          <w:sz w:val="24"/>
          <w:szCs w:val="24"/>
        </w:rPr>
        <w:t xml:space="preserve">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64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туберкулеза мужских половых органов</w:t>
      </w:r>
      <w:r w:rsidRPr="00964010">
        <w:rPr>
          <w:rFonts w:ascii="Times New Roman" w:hAnsi="Times New Roman" w:cs="Times New Roman"/>
          <w:sz w:val="24"/>
          <w:szCs w:val="24"/>
        </w:rPr>
        <w:t>.</w:t>
      </w:r>
    </w:p>
    <w:p w:rsidR="007F2E7F" w:rsidRDefault="007F2E7F" w:rsidP="00526698">
      <w:pPr>
        <w:widowControl/>
        <w:numPr>
          <w:ilvl w:val="1"/>
          <w:numId w:val="65"/>
        </w:numPr>
        <w:tabs>
          <w:tab w:val="left" w:pos="720"/>
        </w:tabs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75078">
        <w:rPr>
          <w:rFonts w:ascii="Times New Roman" w:hAnsi="Times New Roman" w:cs="Times New Roman"/>
          <w:sz w:val="24"/>
          <w:szCs w:val="24"/>
        </w:rPr>
        <w:t>иагностик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75078">
        <w:rPr>
          <w:rFonts w:ascii="Times New Roman" w:hAnsi="Times New Roman" w:cs="Times New Roman"/>
          <w:sz w:val="24"/>
          <w:szCs w:val="24"/>
        </w:rPr>
        <w:t xml:space="preserve"> и дифференциальной диагностики туберкулеза </w:t>
      </w:r>
      <w:r>
        <w:rPr>
          <w:rFonts w:ascii="Times New Roman" w:hAnsi="Times New Roman" w:cs="Times New Roman"/>
          <w:sz w:val="24"/>
          <w:szCs w:val="24"/>
        </w:rPr>
        <w:t>мужских</w:t>
      </w:r>
      <w:r w:rsidRPr="00C75078">
        <w:rPr>
          <w:rFonts w:ascii="Times New Roman" w:hAnsi="Times New Roman" w:cs="Times New Roman"/>
          <w:sz w:val="24"/>
          <w:szCs w:val="24"/>
        </w:rPr>
        <w:t xml:space="preserve"> половых органов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2E7F" w:rsidRPr="00486FE0" w:rsidRDefault="007F2E7F" w:rsidP="00526698">
      <w:pPr>
        <w:widowControl/>
        <w:numPr>
          <w:ilvl w:val="1"/>
          <w:numId w:val="65"/>
        </w:numPr>
        <w:tabs>
          <w:tab w:val="left" w:pos="709"/>
        </w:tabs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C75078">
        <w:rPr>
          <w:rFonts w:ascii="Times New Roman" w:hAnsi="Times New Roman" w:cs="Times New Roman"/>
          <w:sz w:val="24"/>
          <w:szCs w:val="24"/>
        </w:rPr>
        <w:t xml:space="preserve">Лечение </w:t>
      </w:r>
      <w:r>
        <w:rPr>
          <w:rFonts w:ascii="Times New Roman" w:hAnsi="Times New Roman" w:cs="Times New Roman"/>
          <w:sz w:val="24"/>
          <w:szCs w:val="24"/>
        </w:rPr>
        <w:t xml:space="preserve">и исходы </w:t>
      </w:r>
      <w:r w:rsidRPr="00C75078">
        <w:rPr>
          <w:rFonts w:ascii="Times New Roman" w:hAnsi="Times New Roman" w:cs="Times New Roman"/>
          <w:sz w:val="24"/>
          <w:szCs w:val="24"/>
        </w:rPr>
        <w:t xml:space="preserve">туберкулеза </w:t>
      </w:r>
      <w:r>
        <w:rPr>
          <w:rFonts w:ascii="Times New Roman" w:hAnsi="Times New Roman" w:cs="Times New Roman"/>
          <w:sz w:val="24"/>
          <w:szCs w:val="24"/>
        </w:rPr>
        <w:t>мужских половых органов</w:t>
      </w:r>
      <w:r w:rsidRPr="00C75078">
        <w:rPr>
          <w:rFonts w:ascii="Times New Roman" w:hAnsi="Times New Roman" w:cs="Times New Roman"/>
          <w:sz w:val="24"/>
          <w:szCs w:val="24"/>
        </w:rPr>
        <w:t>.</w:t>
      </w:r>
    </w:p>
    <w:p w:rsidR="007F2E7F" w:rsidRPr="00DF4A3F" w:rsidRDefault="007F2E7F" w:rsidP="007F2E7F">
      <w:pPr>
        <w:spacing w:line="240" w:lineRule="atLeast"/>
        <w:ind w:left="284" w:firstLine="4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A3F">
        <w:rPr>
          <w:rFonts w:ascii="Times New Roman" w:hAnsi="Times New Roman" w:cs="Times New Roman"/>
          <w:b/>
          <w:sz w:val="24"/>
          <w:szCs w:val="24"/>
        </w:rPr>
        <w:t>Требования к подготовке устного сообщения:</w:t>
      </w:r>
    </w:p>
    <w:p w:rsidR="007F2E7F" w:rsidRPr="00DF4A3F" w:rsidRDefault="007F2E7F" w:rsidP="00526698">
      <w:pPr>
        <w:pStyle w:val="ac"/>
        <w:widowControl/>
        <w:numPr>
          <w:ilvl w:val="0"/>
          <w:numId w:val="54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DF4A3F">
        <w:rPr>
          <w:rFonts w:ascii="Times New Roman" w:hAnsi="Times New Roman" w:cs="Times New Roman"/>
          <w:sz w:val="24"/>
          <w:szCs w:val="24"/>
        </w:rPr>
        <w:t xml:space="preserve">Обучающийся должен подготовить устное сообщение на практическое занятие №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F4A3F">
        <w:rPr>
          <w:rFonts w:ascii="Times New Roman" w:hAnsi="Times New Roman" w:cs="Times New Roman"/>
          <w:sz w:val="24"/>
          <w:szCs w:val="24"/>
        </w:rPr>
        <w:t>.</w:t>
      </w:r>
    </w:p>
    <w:p w:rsidR="007F2E7F" w:rsidRPr="00DF4A3F" w:rsidRDefault="007F2E7F" w:rsidP="00526698">
      <w:pPr>
        <w:pStyle w:val="ac"/>
        <w:widowControl/>
        <w:numPr>
          <w:ilvl w:val="0"/>
          <w:numId w:val="54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DF4A3F">
        <w:rPr>
          <w:rFonts w:ascii="Times New Roman" w:hAnsi="Times New Roman" w:cs="Times New Roman"/>
          <w:sz w:val="24"/>
          <w:szCs w:val="24"/>
        </w:rPr>
        <w:t>В сообщении обучающийся должен отразить актуальность проблемы, цели, задачи и выводы.</w:t>
      </w:r>
    </w:p>
    <w:p w:rsidR="007F2E7F" w:rsidRPr="00DF4A3F" w:rsidRDefault="007F2E7F" w:rsidP="00526698">
      <w:pPr>
        <w:pStyle w:val="ac"/>
        <w:widowControl/>
        <w:numPr>
          <w:ilvl w:val="0"/>
          <w:numId w:val="54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DF4A3F">
        <w:rPr>
          <w:rFonts w:ascii="Times New Roman" w:hAnsi="Times New Roman" w:cs="Times New Roman"/>
          <w:sz w:val="24"/>
          <w:szCs w:val="24"/>
        </w:rPr>
        <w:t>Сообщение должно занимать по времени не более 15 мин.</w:t>
      </w:r>
    </w:p>
    <w:p w:rsidR="007F2E7F" w:rsidRDefault="007F2E7F" w:rsidP="007F2E7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F2E7F" w:rsidRPr="000828B3" w:rsidRDefault="007F2E7F" w:rsidP="00526698">
      <w:pPr>
        <w:numPr>
          <w:ilvl w:val="0"/>
          <w:numId w:val="73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28B3">
        <w:rPr>
          <w:rFonts w:ascii="Times New Roman" w:hAnsi="Times New Roman" w:cs="Times New Roman"/>
          <w:sz w:val="24"/>
          <w:szCs w:val="24"/>
        </w:rPr>
        <w:t>Гиллер</w:t>
      </w:r>
      <w:proofErr w:type="spellEnd"/>
      <w:r w:rsidRPr="000828B3">
        <w:rPr>
          <w:rFonts w:ascii="Times New Roman" w:hAnsi="Times New Roman" w:cs="Times New Roman"/>
          <w:sz w:val="24"/>
          <w:szCs w:val="24"/>
        </w:rPr>
        <w:t xml:space="preserve">, Д.Б. Фтизиатрия: учебник / Д. Б. </w:t>
      </w:r>
      <w:proofErr w:type="spellStart"/>
      <w:r w:rsidRPr="000828B3">
        <w:rPr>
          <w:rFonts w:ascii="Times New Roman" w:hAnsi="Times New Roman" w:cs="Times New Roman"/>
          <w:sz w:val="24"/>
          <w:szCs w:val="24"/>
        </w:rPr>
        <w:t>Гиллер</w:t>
      </w:r>
      <w:proofErr w:type="spellEnd"/>
      <w:r w:rsidRPr="000828B3">
        <w:rPr>
          <w:rFonts w:ascii="Times New Roman" w:hAnsi="Times New Roman" w:cs="Times New Roman"/>
          <w:sz w:val="24"/>
          <w:szCs w:val="24"/>
        </w:rPr>
        <w:t xml:space="preserve">, В. Ю. Мишин и др. - М.: ГЭОТАР-Медиа, 2020. - 576 с. - Текст: электронный // ЭБС "Консультант студента": [сайт]. – URL: </w:t>
      </w:r>
      <w:hyperlink r:id="rId28" w:history="1">
        <w:r w:rsidRPr="000828B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https://www.studentlibrary.ru/book/ISBN9785970454909.html</w:t>
        </w:r>
      </w:hyperlink>
      <w:r w:rsidRPr="000828B3">
        <w:rPr>
          <w:rFonts w:ascii="Times New Roman" w:hAnsi="Times New Roman" w:cs="Times New Roman"/>
          <w:sz w:val="24"/>
          <w:szCs w:val="24"/>
        </w:rPr>
        <w:t xml:space="preserve"> (дата обращения: 18.03.2021). - Режим доступа: по подписке.</w:t>
      </w:r>
    </w:p>
    <w:p w:rsidR="007F2E7F" w:rsidRPr="008E5821" w:rsidRDefault="007F2E7F" w:rsidP="00526698">
      <w:pPr>
        <w:numPr>
          <w:ilvl w:val="0"/>
          <w:numId w:val="73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 w:cs="Times New Roman"/>
          <w:sz w:val="24"/>
          <w:szCs w:val="24"/>
        </w:rPr>
        <w:t xml:space="preserve">Мишин, В. Ю.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Фтизиатрия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учебник / В. Ю. Мишин и др. - 2-е изд. , </w:t>
      </w:r>
      <w:proofErr w:type="spellStart"/>
      <w:r w:rsidRPr="008E582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E5821">
        <w:rPr>
          <w:rFonts w:ascii="Times New Roman" w:hAnsi="Times New Roman" w:cs="Times New Roman"/>
          <w:sz w:val="24"/>
          <w:szCs w:val="24"/>
        </w:rPr>
        <w:t xml:space="preserve">. и доп. - Москва : ГЭОТАР-Медиа, 2016. - 520 с. - ISBN 978-5-9704-3668-4. -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URL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8E582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https://www.studentlibrary.ru/book/ISBN9785970436684.html</w:t>
        </w:r>
      </w:hyperlink>
      <w:r w:rsidRPr="008E5821">
        <w:rPr>
          <w:rFonts w:ascii="Times New Roman" w:hAnsi="Times New Roman" w:cs="Times New Roman"/>
          <w:sz w:val="24"/>
          <w:szCs w:val="24"/>
        </w:rPr>
        <w:t xml:space="preserve"> (дата обращения: 18.03.2021). - Режим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7F2E7F" w:rsidRPr="008E5821" w:rsidRDefault="007F2E7F" w:rsidP="00526698">
      <w:pPr>
        <w:numPr>
          <w:ilvl w:val="0"/>
          <w:numId w:val="73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 w:cs="Times New Roman"/>
          <w:sz w:val="24"/>
          <w:szCs w:val="24"/>
        </w:rPr>
        <w:t xml:space="preserve">Перельман, М.И. Фтизиатрия: учебник / М. И. Перельман, И. В. </w:t>
      </w:r>
      <w:proofErr w:type="spellStart"/>
      <w:r w:rsidRPr="008E5821">
        <w:rPr>
          <w:rFonts w:ascii="Times New Roman" w:hAnsi="Times New Roman" w:cs="Times New Roman"/>
          <w:sz w:val="24"/>
          <w:szCs w:val="24"/>
        </w:rPr>
        <w:t>Богадельникова</w:t>
      </w:r>
      <w:proofErr w:type="spellEnd"/>
      <w:r w:rsidRPr="008E5821">
        <w:rPr>
          <w:rFonts w:ascii="Times New Roman" w:hAnsi="Times New Roman" w:cs="Times New Roman"/>
          <w:sz w:val="24"/>
          <w:szCs w:val="24"/>
        </w:rPr>
        <w:t xml:space="preserve">. - 4-е изд., </w:t>
      </w:r>
      <w:proofErr w:type="spellStart"/>
      <w:r w:rsidRPr="008E582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8E58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и доп. - М.: ГЭОТАР-Медиа, 2015. - 448 с. - Текст: электронный // ЭБС "Консультант студента": [сайт]. - URL: </w:t>
      </w:r>
      <w:hyperlink r:id="rId30" w:history="1">
        <w:r w:rsidRPr="008E582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https://www.studentlibrary.ru/book/ISBN9785970433188.html</w:t>
        </w:r>
      </w:hyperlink>
      <w:r w:rsidRPr="008E5821">
        <w:rPr>
          <w:rFonts w:ascii="Times New Roman" w:hAnsi="Times New Roman" w:cs="Times New Roman"/>
          <w:sz w:val="24"/>
          <w:szCs w:val="24"/>
        </w:rPr>
        <w:t xml:space="preserve"> (дата обращения: 18.03.2021). - Режим доступа: по подписке.</w:t>
      </w:r>
    </w:p>
    <w:p w:rsidR="007F2E7F" w:rsidRPr="00AA4341" w:rsidRDefault="007F2E7F" w:rsidP="00526698">
      <w:pPr>
        <w:numPr>
          <w:ilvl w:val="0"/>
          <w:numId w:val="73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/>
          <w:sz w:val="24"/>
          <w:szCs w:val="24"/>
        </w:rPr>
        <w:t xml:space="preserve">Руководство по легочному и внелегочному туберкулезу / под ред. Ю.Н. </w:t>
      </w:r>
      <w:proofErr w:type="spellStart"/>
      <w:r w:rsidRPr="008E5821">
        <w:rPr>
          <w:rFonts w:ascii="Times New Roman" w:hAnsi="Times New Roman"/>
          <w:sz w:val="24"/>
          <w:szCs w:val="24"/>
        </w:rPr>
        <w:t>Левашева</w:t>
      </w:r>
      <w:proofErr w:type="spellEnd"/>
      <w:r w:rsidRPr="008E5821">
        <w:rPr>
          <w:rFonts w:ascii="Times New Roman" w:hAnsi="Times New Roman"/>
          <w:sz w:val="24"/>
          <w:szCs w:val="24"/>
        </w:rPr>
        <w:t>, Ю.М. Репина: производственно-практическое издание. - СПб</w:t>
      </w:r>
      <w:proofErr w:type="gramStart"/>
      <w:r w:rsidRPr="008E5821">
        <w:rPr>
          <w:rFonts w:ascii="Times New Roman" w:hAnsi="Times New Roman"/>
          <w:sz w:val="24"/>
          <w:szCs w:val="24"/>
        </w:rPr>
        <w:t>. :</w:t>
      </w:r>
      <w:proofErr w:type="gramEnd"/>
      <w:r w:rsidRPr="008E5821">
        <w:rPr>
          <w:rFonts w:ascii="Times New Roman" w:hAnsi="Times New Roman"/>
          <w:sz w:val="24"/>
          <w:szCs w:val="24"/>
        </w:rPr>
        <w:t xml:space="preserve"> ЭЛБИ-СПб, 2006. - 516 с. - ISBN 5-93979-161-1</w:t>
      </w:r>
    </w:p>
    <w:p w:rsidR="007F2E7F" w:rsidRDefault="007F2E7F" w:rsidP="00526698">
      <w:pPr>
        <w:widowControl/>
        <w:numPr>
          <w:ilvl w:val="0"/>
          <w:numId w:val="73"/>
        </w:numPr>
        <w:tabs>
          <w:tab w:val="left" w:pos="851"/>
        </w:tabs>
        <w:autoSpaceDE/>
        <w:autoSpaceDN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 w:cs="Times New Roman"/>
          <w:sz w:val="24"/>
          <w:szCs w:val="24"/>
        </w:rPr>
        <w:t xml:space="preserve">Туберкулез у детей и подростков: учеб. пособие / под ред. В. А. Аксеновой. -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ГЭОТАР- Медиа, 2007. - 272 c. - ISBN 978-5-9704-0402-7</w:t>
      </w:r>
    </w:p>
    <w:p w:rsidR="007F2E7F" w:rsidRDefault="007F2E7F" w:rsidP="00526698">
      <w:pPr>
        <w:widowControl/>
        <w:numPr>
          <w:ilvl w:val="0"/>
          <w:numId w:val="73"/>
        </w:numPr>
        <w:tabs>
          <w:tab w:val="left" w:pos="851"/>
        </w:tabs>
        <w:autoSpaceDE/>
        <w:autoSpaceDN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 w:cs="Times New Roman"/>
          <w:sz w:val="24"/>
          <w:szCs w:val="24"/>
        </w:rPr>
        <w:t xml:space="preserve">Учебное пособие для обучающихся к практическим занятиям по дисциплине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фтизиатрия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учеб. пособие для обучающихся по спец. 31.05.01 "Лечебное дело", 31.05.02 "Педиатрия", 32.05.01 "Медико-профилактическое дело", 31.05.03 "Стоматология" / П. Н. </w:t>
      </w:r>
      <w:r w:rsidRPr="008E5821">
        <w:rPr>
          <w:rFonts w:ascii="Times New Roman" w:hAnsi="Times New Roman" w:cs="Times New Roman"/>
          <w:sz w:val="24"/>
          <w:szCs w:val="24"/>
        </w:rPr>
        <w:lastRenderedPageBreak/>
        <w:t>Новосёлов [и др.] ; Южно-Уральский гос. мед. ун-т, Каф. фтизиатрии. - Челябинск: [б. и.], 2016. - 194 с.</w:t>
      </w:r>
    </w:p>
    <w:p w:rsidR="007F2E7F" w:rsidRDefault="007F2E7F" w:rsidP="007F2E7F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F2E7F" w:rsidRDefault="007F2E7F" w:rsidP="007F2E7F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Туберкулез и беременность</w:t>
      </w:r>
    </w:p>
    <w:p w:rsidR="007F2E7F" w:rsidRPr="009A44D5" w:rsidRDefault="007F2E7F" w:rsidP="007F2E7F">
      <w:pPr>
        <w:tabs>
          <w:tab w:val="left" w:pos="426"/>
        </w:tabs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E33">
        <w:rPr>
          <w:rFonts w:ascii="Times New Roman" w:hAnsi="Times New Roman" w:cs="Times New Roman"/>
          <w:b/>
          <w:bCs/>
          <w:sz w:val="24"/>
          <w:szCs w:val="24"/>
        </w:rPr>
        <w:t>Вопросы по тем</w:t>
      </w:r>
      <w:r>
        <w:rPr>
          <w:rFonts w:ascii="Times New Roman" w:hAnsi="Times New Roman" w:cs="Times New Roman"/>
          <w:b/>
          <w:bCs/>
          <w:sz w:val="24"/>
          <w:szCs w:val="24"/>
        </w:rPr>
        <w:t>е для самостоятельного изучения к подготовке устного сообщения:</w:t>
      </w:r>
    </w:p>
    <w:p w:rsidR="007F2E7F" w:rsidRPr="00964010" w:rsidRDefault="007F2E7F" w:rsidP="00526698">
      <w:pPr>
        <w:widowControl/>
        <w:numPr>
          <w:ilvl w:val="0"/>
          <w:numId w:val="48"/>
        </w:numPr>
        <w:tabs>
          <w:tab w:val="left" w:pos="900"/>
        </w:tabs>
        <w:autoSpaceDE/>
        <w:autoSpaceDN/>
        <w:ind w:left="284" w:firstLine="256"/>
        <w:rPr>
          <w:rFonts w:ascii="Times New Roman" w:hAnsi="Times New Roman" w:cs="Times New Roman"/>
          <w:sz w:val="24"/>
          <w:szCs w:val="24"/>
        </w:rPr>
      </w:pPr>
      <w:r w:rsidRPr="00964010">
        <w:rPr>
          <w:rFonts w:ascii="Times New Roman" w:hAnsi="Times New Roman" w:cs="Times New Roman"/>
          <w:sz w:val="24"/>
          <w:szCs w:val="24"/>
        </w:rPr>
        <w:t>Особенности диагностики туберкулеза у беременных.</w:t>
      </w:r>
    </w:p>
    <w:p w:rsidR="007F2E7F" w:rsidRPr="00964010" w:rsidRDefault="007F2E7F" w:rsidP="00526698">
      <w:pPr>
        <w:widowControl/>
        <w:numPr>
          <w:ilvl w:val="0"/>
          <w:numId w:val="48"/>
        </w:numPr>
        <w:tabs>
          <w:tab w:val="left" w:pos="900"/>
        </w:tabs>
        <w:autoSpaceDE/>
        <w:autoSpaceDN/>
        <w:ind w:left="284" w:firstLine="256"/>
        <w:rPr>
          <w:rFonts w:ascii="Times New Roman" w:hAnsi="Times New Roman" w:cs="Times New Roman"/>
          <w:sz w:val="24"/>
          <w:szCs w:val="24"/>
        </w:rPr>
      </w:pPr>
      <w:r w:rsidRPr="00964010">
        <w:rPr>
          <w:rFonts w:ascii="Times New Roman" w:hAnsi="Times New Roman" w:cs="Times New Roman"/>
          <w:sz w:val="24"/>
          <w:szCs w:val="24"/>
        </w:rPr>
        <w:t>Особенности клинического течения туберкулеза у беременных.</w:t>
      </w:r>
    </w:p>
    <w:p w:rsidR="007F2E7F" w:rsidRPr="00964010" w:rsidRDefault="007F2E7F" w:rsidP="00526698">
      <w:pPr>
        <w:widowControl/>
        <w:numPr>
          <w:ilvl w:val="0"/>
          <w:numId w:val="48"/>
        </w:numPr>
        <w:tabs>
          <w:tab w:val="left" w:pos="900"/>
        </w:tabs>
        <w:autoSpaceDE/>
        <w:autoSpaceDN/>
        <w:ind w:left="284" w:firstLine="256"/>
        <w:rPr>
          <w:rFonts w:ascii="Times New Roman" w:hAnsi="Times New Roman" w:cs="Times New Roman"/>
          <w:sz w:val="24"/>
          <w:szCs w:val="24"/>
        </w:rPr>
      </w:pPr>
      <w:r w:rsidRPr="00964010">
        <w:rPr>
          <w:rFonts w:ascii="Times New Roman" w:hAnsi="Times New Roman" w:cs="Times New Roman"/>
          <w:sz w:val="24"/>
          <w:szCs w:val="24"/>
        </w:rPr>
        <w:t>Ведение беременности при туберкулезе.</w:t>
      </w:r>
    </w:p>
    <w:p w:rsidR="007F2E7F" w:rsidRPr="00964010" w:rsidRDefault="007F2E7F" w:rsidP="00526698">
      <w:pPr>
        <w:widowControl/>
        <w:numPr>
          <w:ilvl w:val="0"/>
          <w:numId w:val="48"/>
        </w:numPr>
        <w:tabs>
          <w:tab w:val="left" w:pos="900"/>
        </w:tabs>
        <w:autoSpaceDE/>
        <w:autoSpaceDN/>
        <w:ind w:left="284" w:firstLine="256"/>
        <w:rPr>
          <w:rFonts w:ascii="Times New Roman" w:hAnsi="Times New Roman" w:cs="Times New Roman"/>
          <w:sz w:val="24"/>
          <w:szCs w:val="24"/>
        </w:rPr>
      </w:pPr>
      <w:r w:rsidRPr="00964010">
        <w:rPr>
          <w:rFonts w:ascii="Times New Roman" w:hAnsi="Times New Roman" w:cs="Times New Roman"/>
          <w:sz w:val="24"/>
          <w:szCs w:val="24"/>
        </w:rPr>
        <w:t>Лечение туберкулеза у беременных.</w:t>
      </w:r>
    </w:p>
    <w:p w:rsidR="007F2E7F" w:rsidRPr="00964010" w:rsidRDefault="007F2E7F" w:rsidP="00526698">
      <w:pPr>
        <w:widowControl/>
        <w:numPr>
          <w:ilvl w:val="0"/>
          <w:numId w:val="48"/>
        </w:numPr>
        <w:tabs>
          <w:tab w:val="left" w:pos="900"/>
        </w:tabs>
        <w:autoSpaceDE/>
        <w:autoSpaceDN/>
        <w:ind w:left="284" w:firstLine="256"/>
        <w:rPr>
          <w:rFonts w:ascii="Times New Roman" w:hAnsi="Times New Roman" w:cs="Times New Roman"/>
          <w:sz w:val="24"/>
          <w:szCs w:val="24"/>
        </w:rPr>
      </w:pPr>
      <w:r w:rsidRPr="00964010">
        <w:rPr>
          <w:rFonts w:ascii="Times New Roman" w:hAnsi="Times New Roman" w:cs="Times New Roman"/>
          <w:sz w:val="24"/>
          <w:szCs w:val="24"/>
        </w:rPr>
        <w:t>Осложнения туберкулеза у беременных.</w:t>
      </w:r>
    </w:p>
    <w:p w:rsidR="007F2E7F" w:rsidRPr="00964010" w:rsidRDefault="007F2E7F" w:rsidP="00526698">
      <w:pPr>
        <w:widowControl/>
        <w:numPr>
          <w:ilvl w:val="0"/>
          <w:numId w:val="48"/>
        </w:numPr>
        <w:tabs>
          <w:tab w:val="left" w:pos="900"/>
        </w:tabs>
        <w:autoSpaceDE/>
        <w:autoSpaceDN/>
        <w:ind w:left="284" w:firstLine="256"/>
        <w:rPr>
          <w:rFonts w:ascii="Times New Roman" w:hAnsi="Times New Roman" w:cs="Times New Roman"/>
          <w:sz w:val="24"/>
          <w:szCs w:val="24"/>
        </w:rPr>
      </w:pPr>
      <w:r w:rsidRPr="00964010">
        <w:rPr>
          <w:rFonts w:ascii="Times New Roman" w:hAnsi="Times New Roman" w:cs="Times New Roman"/>
          <w:sz w:val="24"/>
          <w:szCs w:val="24"/>
        </w:rPr>
        <w:t xml:space="preserve">Показания для прерывания беременности. </w:t>
      </w:r>
    </w:p>
    <w:p w:rsidR="007F2E7F" w:rsidRPr="000B5D89" w:rsidRDefault="007F2E7F" w:rsidP="007F2E7F">
      <w:pPr>
        <w:tabs>
          <w:tab w:val="left" w:pos="284"/>
        </w:tabs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0B5D89">
        <w:rPr>
          <w:rFonts w:ascii="Times New Roman" w:hAnsi="Times New Roman"/>
          <w:b/>
          <w:bCs/>
          <w:sz w:val="24"/>
          <w:szCs w:val="24"/>
        </w:rPr>
        <w:t>Требования к подготовке устного сообщения:</w:t>
      </w:r>
    </w:p>
    <w:p w:rsidR="007F2E7F" w:rsidRPr="007C1888" w:rsidRDefault="007F2E7F" w:rsidP="00526698">
      <w:pPr>
        <w:numPr>
          <w:ilvl w:val="0"/>
          <w:numId w:val="55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7C1888">
        <w:rPr>
          <w:rFonts w:ascii="Times New Roman" w:hAnsi="Times New Roman"/>
          <w:bCs/>
          <w:sz w:val="24"/>
          <w:szCs w:val="24"/>
        </w:rPr>
        <w:t xml:space="preserve">Обучающийся должен подготовить устное сообщение на практическое занятие № </w:t>
      </w:r>
      <w:r>
        <w:rPr>
          <w:rFonts w:ascii="Times New Roman" w:hAnsi="Times New Roman"/>
          <w:bCs/>
          <w:sz w:val="24"/>
          <w:szCs w:val="24"/>
        </w:rPr>
        <w:t>13</w:t>
      </w:r>
      <w:r w:rsidRPr="007C1888">
        <w:rPr>
          <w:rFonts w:ascii="Times New Roman" w:hAnsi="Times New Roman"/>
          <w:bCs/>
          <w:sz w:val="24"/>
          <w:szCs w:val="24"/>
        </w:rPr>
        <w:t>.</w:t>
      </w:r>
    </w:p>
    <w:p w:rsidR="007F2E7F" w:rsidRPr="007C1888" w:rsidRDefault="007F2E7F" w:rsidP="00526698">
      <w:pPr>
        <w:numPr>
          <w:ilvl w:val="0"/>
          <w:numId w:val="55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7C1888">
        <w:rPr>
          <w:rFonts w:ascii="Times New Roman" w:hAnsi="Times New Roman"/>
          <w:bCs/>
          <w:sz w:val="24"/>
          <w:szCs w:val="24"/>
        </w:rPr>
        <w:t>В сообщении обучающийся должен отразить актуальность проблемы, цели, задачи и выводы.</w:t>
      </w:r>
    </w:p>
    <w:p w:rsidR="007F2E7F" w:rsidRPr="007C1888" w:rsidRDefault="007F2E7F" w:rsidP="00526698">
      <w:pPr>
        <w:numPr>
          <w:ilvl w:val="0"/>
          <w:numId w:val="55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7C1888">
        <w:rPr>
          <w:rFonts w:ascii="Times New Roman" w:hAnsi="Times New Roman"/>
          <w:bCs/>
          <w:sz w:val="24"/>
          <w:szCs w:val="24"/>
        </w:rPr>
        <w:t>Сообщение должно занимать по времени не более 15 мин.</w:t>
      </w:r>
    </w:p>
    <w:p w:rsidR="007F2E7F" w:rsidRDefault="007F2E7F" w:rsidP="007F2E7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F2E7F" w:rsidRPr="000828B3" w:rsidRDefault="007F2E7F" w:rsidP="00526698">
      <w:pPr>
        <w:numPr>
          <w:ilvl w:val="0"/>
          <w:numId w:val="74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28B3">
        <w:rPr>
          <w:rFonts w:ascii="Times New Roman" w:hAnsi="Times New Roman" w:cs="Times New Roman"/>
          <w:sz w:val="24"/>
          <w:szCs w:val="24"/>
        </w:rPr>
        <w:t>Гиллер</w:t>
      </w:r>
      <w:proofErr w:type="spellEnd"/>
      <w:r w:rsidRPr="000828B3">
        <w:rPr>
          <w:rFonts w:ascii="Times New Roman" w:hAnsi="Times New Roman" w:cs="Times New Roman"/>
          <w:sz w:val="24"/>
          <w:szCs w:val="24"/>
        </w:rPr>
        <w:t xml:space="preserve">, Д.Б. Фтизиатрия: учебник / Д. Б. </w:t>
      </w:r>
      <w:proofErr w:type="spellStart"/>
      <w:r w:rsidRPr="000828B3">
        <w:rPr>
          <w:rFonts w:ascii="Times New Roman" w:hAnsi="Times New Roman" w:cs="Times New Roman"/>
          <w:sz w:val="24"/>
          <w:szCs w:val="24"/>
        </w:rPr>
        <w:t>Гиллер</w:t>
      </w:r>
      <w:proofErr w:type="spellEnd"/>
      <w:r w:rsidRPr="000828B3">
        <w:rPr>
          <w:rFonts w:ascii="Times New Roman" w:hAnsi="Times New Roman" w:cs="Times New Roman"/>
          <w:sz w:val="24"/>
          <w:szCs w:val="24"/>
        </w:rPr>
        <w:t xml:space="preserve">, В. Ю. Мишин и др. - М.: ГЭОТАР-Медиа, 2020. - 576 с. - Текст: электронный // ЭБС "Консультант студента": [сайт]. – URL: </w:t>
      </w:r>
      <w:hyperlink r:id="rId31" w:history="1">
        <w:r w:rsidRPr="000828B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https://www.studentlibrary.ru/book/ISBN9785970454909.html</w:t>
        </w:r>
      </w:hyperlink>
      <w:r w:rsidRPr="000828B3">
        <w:rPr>
          <w:rFonts w:ascii="Times New Roman" w:hAnsi="Times New Roman" w:cs="Times New Roman"/>
          <w:sz w:val="24"/>
          <w:szCs w:val="24"/>
        </w:rPr>
        <w:t xml:space="preserve"> (дата обращения: 18.03.2021). - Режим доступа: по подписке.</w:t>
      </w:r>
    </w:p>
    <w:p w:rsidR="007F2E7F" w:rsidRPr="008E5821" w:rsidRDefault="007F2E7F" w:rsidP="00526698">
      <w:pPr>
        <w:numPr>
          <w:ilvl w:val="0"/>
          <w:numId w:val="74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 w:cs="Times New Roman"/>
          <w:sz w:val="24"/>
          <w:szCs w:val="24"/>
        </w:rPr>
        <w:t xml:space="preserve">Мишин, В. Ю.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Фтизиатрия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учебник / В. Ю. Мишин и др. - 2-е изд. , </w:t>
      </w:r>
      <w:proofErr w:type="spellStart"/>
      <w:r w:rsidRPr="008E582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E5821">
        <w:rPr>
          <w:rFonts w:ascii="Times New Roman" w:hAnsi="Times New Roman" w:cs="Times New Roman"/>
          <w:sz w:val="24"/>
          <w:szCs w:val="24"/>
        </w:rPr>
        <w:t xml:space="preserve">. и доп. - Москва : ГЭОТАР-Медиа, 2016. - 520 с. - ISBN 978-5-9704-3668-4. -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URL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8E582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https://www.studentlibrary.ru/book/ISBN9785970436684.html</w:t>
        </w:r>
      </w:hyperlink>
      <w:r w:rsidRPr="008E5821">
        <w:rPr>
          <w:rFonts w:ascii="Times New Roman" w:hAnsi="Times New Roman" w:cs="Times New Roman"/>
          <w:sz w:val="24"/>
          <w:szCs w:val="24"/>
        </w:rPr>
        <w:t xml:space="preserve"> (дата обращения: 18.03.2021). - Режим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7F2E7F" w:rsidRPr="008E5821" w:rsidRDefault="007F2E7F" w:rsidP="00526698">
      <w:pPr>
        <w:numPr>
          <w:ilvl w:val="0"/>
          <w:numId w:val="74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 w:cs="Times New Roman"/>
          <w:sz w:val="24"/>
          <w:szCs w:val="24"/>
        </w:rPr>
        <w:t xml:space="preserve">Перельман, М.И. Фтизиатрия: учебник / М. И. Перельман, И. В. </w:t>
      </w:r>
      <w:proofErr w:type="spellStart"/>
      <w:r w:rsidRPr="008E5821">
        <w:rPr>
          <w:rFonts w:ascii="Times New Roman" w:hAnsi="Times New Roman" w:cs="Times New Roman"/>
          <w:sz w:val="24"/>
          <w:szCs w:val="24"/>
        </w:rPr>
        <w:t>Богадельникова</w:t>
      </w:r>
      <w:proofErr w:type="spellEnd"/>
      <w:r w:rsidRPr="008E5821">
        <w:rPr>
          <w:rFonts w:ascii="Times New Roman" w:hAnsi="Times New Roman" w:cs="Times New Roman"/>
          <w:sz w:val="24"/>
          <w:szCs w:val="24"/>
        </w:rPr>
        <w:t xml:space="preserve">. - 4-е изд., </w:t>
      </w:r>
      <w:proofErr w:type="spellStart"/>
      <w:r w:rsidRPr="008E582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8E58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и доп. - М.: ГЭОТАР-Медиа, 2015. - 448 с. - Текст: электронный // ЭБС "Консультант студента": [сайт]. - URL: </w:t>
      </w:r>
      <w:hyperlink r:id="rId33" w:history="1">
        <w:r w:rsidRPr="008E582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https://www.studentlibrary.ru/book/ISBN9785970433188.html</w:t>
        </w:r>
      </w:hyperlink>
      <w:r w:rsidRPr="008E5821">
        <w:rPr>
          <w:rFonts w:ascii="Times New Roman" w:hAnsi="Times New Roman" w:cs="Times New Roman"/>
          <w:sz w:val="24"/>
          <w:szCs w:val="24"/>
        </w:rPr>
        <w:t xml:space="preserve"> (дата обращения: 18.03.2021). - Режим доступа: по подписке.</w:t>
      </w:r>
    </w:p>
    <w:p w:rsidR="007F2E7F" w:rsidRPr="00AA4341" w:rsidRDefault="007F2E7F" w:rsidP="00526698">
      <w:pPr>
        <w:numPr>
          <w:ilvl w:val="0"/>
          <w:numId w:val="74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/>
          <w:sz w:val="24"/>
          <w:szCs w:val="24"/>
        </w:rPr>
        <w:t xml:space="preserve">Руководство по легочному и внелегочному туберкулезу / под ред. Ю.Н. </w:t>
      </w:r>
      <w:proofErr w:type="spellStart"/>
      <w:r w:rsidRPr="008E5821">
        <w:rPr>
          <w:rFonts w:ascii="Times New Roman" w:hAnsi="Times New Roman"/>
          <w:sz w:val="24"/>
          <w:szCs w:val="24"/>
        </w:rPr>
        <w:t>Левашева</w:t>
      </w:r>
      <w:proofErr w:type="spellEnd"/>
      <w:r w:rsidRPr="008E5821">
        <w:rPr>
          <w:rFonts w:ascii="Times New Roman" w:hAnsi="Times New Roman"/>
          <w:sz w:val="24"/>
          <w:szCs w:val="24"/>
        </w:rPr>
        <w:t>, Ю.М. Репина: производственно-практическое издание. - СПб</w:t>
      </w:r>
      <w:proofErr w:type="gramStart"/>
      <w:r w:rsidRPr="008E5821">
        <w:rPr>
          <w:rFonts w:ascii="Times New Roman" w:hAnsi="Times New Roman"/>
          <w:sz w:val="24"/>
          <w:szCs w:val="24"/>
        </w:rPr>
        <w:t>. :</w:t>
      </w:r>
      <w:proofErr w:type="gramEnd"/>
      <w:r w:rsidRPr="008E5821">
        <w:rPr>
          <w:rFonts w:ascii="Times New Roman" w:hAnsi="Times New Roman"/>
          <w:sz w:val="24"/>
          <w:szCs w:val="24"/>
        </w:rPr>
        <w:t xml:space="preserve"> ЭЛБИ-СПб, 2006. - 516 с. - ISBN 5-93979-161-1</w:t>
      </w:r>
    </w:p>
    <w:p w:rsidR="007F2E7F" w:rsidRDefault="007F2E7F" w:rsidP="00526698">
      <w:pPr>
        <w:widowControl/>
        <w:numPr>
          <w:ilvl w:val="0"/>
          <w:numId w:val="74"/>
        </w:numPr>
        <w:tabs>
          <w:tab w:val="left" w:pos="851"/>
        </w:tabs>
        <w:autoSpaceDE/>
        <w:autoSpaceDN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 w:cs="Times New Roman"/>
          <w:sz w:val="24"/>
          <w:szCs w:val="24"/>
        </w:rPr>
        <w:t xml:space="preserve">Туберкулез у детей и подростков: учеб. пособие / под ред. В. А. Аксеновой. -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ГЭОТАР- Медиа, 2007. - 272 c. - ISBN 978-5-9704-0402-7</w:t>
      </w:r>
    </w:p>
    <w:p w:rsidR="007F2E7F" w:rsidRDefault="007F2E7F" w:rsidP="00526698">
      <w:pPr>
        <w:widowControl/>
        <w:numPr>
          <w:ilvl w:val="0"/>
          <w:numId w:val="74"/>
        </w:numPr>
        <w:tabs>
          <w:tab w:val="left" w:pos="851"/>
        </w:tabs>
        <w:autoSpaceDE/>
        <w:autoSpaceDN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 w:cs="Times New Roman"/>
          <w:sz w:val="24"/>
          <w:szCs w:val="24"/>
        </w:rPr>
        <w:t xml:space="preserve">Учебное пособие для обучающихся к практическим занятиям по дисциплине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фтизиатрия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Челябинск: [б. и.], 2016. - 194 с.</w:t>
      </w:r>
    </w:p>
    <w:p w:rsidR="007F2E7F" w:rsidRPr="008E5821" w:rsidRDefault="007F2E7F" w:rsidP="00526698">
      <w:pPr>
        <w:widowControl/>
        <w:numPr>
          <w:ilvl w:val="0"/>
          <w:numId w:val="74"/>
        </w:numPr>
        <w:tabs>
          <w:tab w:val="left" w:pos="851"/>
        </w:tabs>
        <w:autoSpaceDE/>
        <w:autoSpaceDN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 w:cs="Times New Roman"/>
          <w:sz w:val="24"/>
          <w:szCs w:val="24"/>
        </w:rPr>
        <w:t xml:space="preserve">Лекции по </w:t>
      </w:r>
      <w:proofErr w:type="spellStart"/>
      <w:proofErr w:type="gramStart"/>
      <w:r w:rsidRPr="008E5821">
        <w:rPr>
          <w:rFonts w:ascii="Times New Roman" w:hAnsi="Times New Roman" w:cs="Times New Roman"/>
          <w:sz w:val="24"/>
          <w:szCs w:val="24"/>
        </w:rPr>
        <w:t>фтизиопульмонологии</w:t>
      </w:r>
      <w:proofErr w:type="spellEnd"/>
      <w:r w:rsidRPr="008E5821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учеб. для вузов / В.Ю. Мишин, </w:t>
      </w:r>
      <w:proofErr w:type="spellStart"/>
      <w:r w:rsidRPr="008E5821">
        <w:rPr>
          <w:rFonts w:ascii="Times New Roman" w:hAnsi="Times New Roman" w:cs="Times New Roman"/>
          <w:sz w:val="24"/>
          <w:szCs w:val="24"/>
        </w:rPr>
        <w:t>А.К.Стрелис</w:t>
      </w:r>
      <w:proofErr w:type="spellEnd"/>
      <w:r w:rsidRPr="008E5821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 w:rsidRPr="008E5821">
        <w:rPr>
          <w:rFonts w:ascii="Times New Roman" w:hAnsi="Times New Roman" w:cs="Times New Roman"/>
          <w:sz w:val="24"/>
          <w:szCs w:val="24"/>
        </w:rPr>
        <w:t>Чуканов</w:t>
      </w:r>
      <w:proofErr w:type="spellEnd"/>
      <w:r w:rsidRPr="008E5821">
        <w:rPr>
          <w:rFonts w:ascii="Times New Roman" w:hAnsi="Times New Roman" w:cs="Times New Roman"/>
          <w:sz w:val="24"/>
          <w:szCs w:val="24"/>
        </w:rPr>
        <w:t xml:space="preserve"> и др. - М. : МИА, 2006. - 560 с. - ISBN 5-89481-399-9 </w:t>
      </w:r>
    </w:p>
    <w:p w:rsidR="007F2E7F" w:rsidRDefault="007F2E7F" w:rsidP="007F2E7F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2E7F" w:rsidRDefault="007F2E7F" w:rsidP="007F2E7F">
      <w:pPr>
        <w:tabs>
          <w:tab w:val="left" w:pos="3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A807D7">
        <w:rPr>
          <w:rFonts w:ascii="Times New Roman" w:hAnsi="Times New Roman" w:cs="Times New Roman"/>
          <w:sz w:val="24"/>
          <w:szCs w:val="24"/>
        </w:rPr>
        <w:t xml:space="preserve">Туберкулез </w:t>
      </w:r>
      <w:r>
        <w:rPr>
          <w:rFonts w:ascii="Times New Roman" w:hAnsi="Times New Roman" w:cs="Times New Roman"/>
          <w:sz w:val="24"/>
          <w:szCs w:val="24"/>
        </w:rPr>
        <w:t>кожи.</w:t>
      </w:r>
    </w:p>
    <w:p w:rsidR="007F2E7F" w:rsidRPr="009A44D5" w:rsidRDefault="007F2E7F" w:rsidP="007F2E7F">
      <w:pPr>
        <w:tabs>
          <w:tab w:val="left" w:pos="426"/>
        </w:tabs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2E33">
        <w:rPr>
          <w:rFonts w:ascii="Times New Roman" w:hAnsi="Times New Roman" w:cs="Times New Roman"/>
          <w:b/>
          <w:bCs/>
          <w:sz w:val="24"/>
          <w:szCs w:val="24"/>
        </w:rPr>
        <w:t>Вопросы по тем</w:t>
      </w:r>
      <w:r>
        <w:rPr>
          <w:rFonts w:ascii="Times New Roman" w:hAnsi="Times New Roman" w:cs="Times New Roman"/>
          <w:b/>
          <w:bCs/>
          <w:sz w:val="24"/>
          <w:szCs w:val="24"/>
        </w:rPr>
        <w:t>е для самостоятельного изучения к подготовке устного сообщения:</w:t>
      </w:r>
    </w:p>
    <w:p w:rsidR="007F2E7F" w:rsidRPr="00964010" w:rsidRDefault="007F2E7F" w:rsidP="00526698">
      <w:pPr>
        <w:widowControl/>
        <w:numPr>
          <w:ilvl w:val="0"/>
          <w:numId w:val="66"/>
        </w:numPr>
        <w:tabs>
          <w:tab w:val="left" w:pos="720"/>
        </w:tabs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Патогенез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патоморфология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туберкулеза кожи</w:t>
      </w:r>
      <w:r w:rsidRPr="00964010">
        <w:rPr>
          <w:rFonts w:ascii="Times New Roman" w:hAnsi="Times New Roman" w:cs="Times New Roman"/>
          <w:sz w:val="24"/>
          <w:szCs w:val="24"/>
        </w:rPr>
        <w:t>.</w:t>
      </w:r>
    </w:p>
    <w:p w:rsidR="007F2E7F" w:rsidRDefault="007F2E7F" w:rsidP="00526698">
      <w:pPr>
        <w:widowControl/>
        <w:numPr>
          <w:ilvl w:val="0"/>
          <w:numId w:val="66"/>
        </w:numPr>
        <w:tabs>
          <w:tab w:val="left" w:pos="720"/>
        </w:tabs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64010">
        <w:rPr>
          <w:rFonts w:ascii="Times New Roman" w:hAnsi="Times New Roman" w:cs="Times New Roman"/>
          <w:sz w:val="24"/>
          <w:szCs w:val="24"/>
        </w:rPr>
        <w:t>линическ</w:t>
      </w:r>
      <w:r>
        <w:rPr>
          <w:rFonts w:ascii="Times New Roman" w:hAnsi="Times New Roman" w:cs="Times New Roman"/>
          <w:sz w:val="24"/>
          <w:szCs w:val="24"/>
        </w:rPr>
        <w:t>ие проявления туберкулеза кожи</w:t>
      </w:r>
      <w:r w:rsidRPr="00964010">
        <w:rPr>
          <w:rFonts w:ascii="Times New Roman" w:hAnsi="Times New Roman" w:cs="Times New Roman"/>
          <w:sz w:val="24"/>
          <w:szCs w:val="24"/>
        </w:rPr>
        <w:t>.</w:t>
      </w:r>
    </w:p>
    <w:p w:rsidR="007F2E7F" w:rsidRDefault="007F2E7F" w:rsidP="00526698">
      <w:pPr>
        <w:widowControl/>
        <w:numPr>
          <w:ilvl w:val="0"/>
          <w:numId w:val="66"/>
        </w:numPr>
        <w:tabs>
          <w:tab w:val="left" w:pos="720"/>
        </w:tabs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75078">
        <w:rPr>
          <w:rFonts w:ascii="Times New Roman" w:hAnsi="Times New Roman" w:cs="Times New Roman"/>
          <w:sz w:val="24"/>
          <w:szCs w:val="24"/>
        </w:rPr>
        <w:t>иагностик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75078">
        <w:rPr>
          <w:rFonts w:ascii="Times New Roman" w:hAnsi="Times New Roman" w:cs="Times New Roman"/>
          <w:sz w:val="24"/>
          <w:szCs w:val="24"/>
        </w:rPr>
        <w:t xml:space="preserve"> и дифференциальной диагностики туберкулеза </w:t>
      </w:r>
      <w:r>
        <w:rPr>
          <w:rFonts w:ascii="Times New Roman" w:hAnsi="Times New Roman" w:cs="Times New Roman"/>
          <w:sz w:val="24"/>
          <w:szCs w:val="24"/>
        </w:rPr>
        <w:t>кожи.</w:t>
      </w:r>
    </w:p>
    <w:p w:rsidR="007F2E7F" w:rsidRDefault="007F2E7F" w:rsidP="00526698">
      <w:pPr>
        <w:widowControl/>
        <w:numPr>
          <w:ilvl w:val="0"/>
          <w:numId w:val="66"/>
        </w:numPr>
        <w:tabs>
          <w:tab w:val="left" w:pos="720"/>
        </w:tabs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C75078">
        <w:rPr>
          <w:rFonts w:ascii="Times New Roman" w:hAnsi="Times New Roman" w:cs="Times New Roman"/>
          <w:sz w:val="24"/>
          <w:szCs w:val="24"/>
        </w:rPr>
        <w:t xml:space="preserve">Лечение </w:t>
      </w:r>
      <w:r>
        <w:rPr>
          <w:rFonts w:ascii="Times New Roman" w:hAnsi="Times New Roman" w:cs="Times New Roman"/>
          <w:sz w:val="24"/>
          <w:szCs w:val="24"/>
        </w:rPr>
        <w:t xml:space="preserve">и исходы </w:t>
      </w:r>
      <w:r w:rsidRPr="00C75078">
        <w:rPr>
          <w:rFonts w:ascii="Times New Roman" w:hAnsi="Times New Roman" w:cs="Times New Roman"/>
          <w:sz w:val="24"/>
          <w:szCs w:val="24"/>
        </w:rPr>
        <w:t xml:space="preserve">туберкулеза </w:t>
      </w:r>
      <w:r>
        <w:rPr>
          <w:rFonts w:ascii="Times New Roman" w:hAnsi="Times New Roman" w:cs="Times New Roman"/>
          <w:sz w:val="24"/>
          <w:szCs w:val="24"/>
        </w:rPr>
        <w:t>кожи</w:t>
      </w:r>
      <w:r w:rsidRPr="00C75078">
        <w:rPr>
          <w:rFonts w:ascii="Times New Roman" w:hAnsi="Times New Roman" w:cs="Times New Roman"/>
          <w:sz w:val="24"/>
          <w:szCs w:val="24"/>
        </w:rPr>
        <w:t>.</w:t>
      </w:r>
    </w:p>
    <w:p w:rsidR="007F2E7F" w:rsidRPr="00B40178" w:rsidRDefault="007F2E7F" w:rsidP="007F2E7F">
      <w:pPr>
        <w:tabs>
          <w:tab w:val="left" w:pos="284"/>
        </w:tabs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B40178">
        <w:rPr>
          <w:rFonts w:ascii="Times New Roman" w:hAnsi="Times New Roman"/>
          <w:b/>
          <w:bCs/>
          <w:sz w:val="24"/>
          <w:szCs w:val="24"/>
        </w:rPr>
        <w:t>Требования к подготовке устного сообщения:</w:t>
      </w:r>
    </w:p>
    <w:p w:rsidR="007F2E7F" w:rsidRPr="007C1888" w:rsidRDefault="007F2E7F" w:rsidP="00526698">
      <w:pPr>
        <w:numPr>
          <w:ilvl w:val="0"/>
          <w:numId w:val="56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7C1888">
        <w:rPr>
          <w:rFonts w:ascii="Times New Roman" w:hAnsi="Times New Roman"/>
          <w:bCs/>
          <w:sz w:val="24"/>
          <w:szCs w:val="24"/>
        </w:rPr>
        <w:t>Обучающийся должен подготовить устное сообщ</w:t>
      </w:r>
      <w:r>
        <w:rPr>
          <w:rFonts w:ascii="Times New Roman" w:hAnsi="Times New Roman"/>
          <w:bCs/>
          <w:sz w:val="24"/>
          <w:szCs w:val="24"/>
        </w:rPr>
        <w:t>ение на практическое занятие № 14</w:t>
      </w:r>
      <w:r w:rsidRPr="007C1888">
        <w:rPr>
          <w:rFonts w:ascii="Times New Roman" w:hAnsi="Times New Roman"/>
          <w:bCs/>
          <w:sz w:val="24"/>
          <w:szCs w:val="24"/>
        </w:rPr>
        <w:t>.</w:t>
      </w:r>
    </w:p>
    <w:p w:rsidR="007F2E7F" w:rsidRPr="007C1888" w:rsidRDefault="007F2E7F" w:rsidP="00526698">
      <w:pPr>
        <w:numPr>
          <w:ilvl w:val="0"/>
          <w:numId w:val="56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7C1888">
        <w:rPr>
          <w:rFonts w:ascii="Times New Roman" w:hAnsi="Times New Roman"/>
          <w:bCs/>
          <w:sz w:val="24"/>
          <w:szCs w:val="24"/>
        </w:rPr>
        <w:t>В сообщении обучающийся должен отразить актуальность проблемы, цели, задачи и выводы.</w:t>
      </w:r>
    </w:p>
    <w:p w:rsidR="007F2E7F" w:rsidRPr="007C1888" w:rsidRDefault="007F2E7F" w:rsidP="00526698">
      <w:pPr>
        <w:numPr>
          <w:ilvl w:val="0"/>
          <w:numId w:val="56"/>
        </w:num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7C1888">
        <w:rPr>
          <w:rFonts w:ascii="Times New Roman" w:hAnsi="Times New Roman"/>
          <w:bCs/>
          <w:sz w:val="24"/>
          <w:szCs w:val="24"/>
        </w:rPr>
        <w:lastRenderedPageBreak/>
        <w:t>Сообщение должно занимать по времени не более 15 мин.</w:t>
      </w:r>
    </w:p>
    <w:p w:rsidR="007F2E7F" w:rsidRDefault="007F2E7F" w:rsidP="007F2E7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F2E7F" w:rsidRPr="000828B3" w:rsidRDefault="007F2E7F" w:rsidP="00526698">
      <w:pPr>
        <w:numPr>
          <w:ilvl w:val="0"/>
          <w:numId w:val="75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28B3">
        <w:rPr>
          <w:rFonts w:ascii="Times New Roman" w:hAnsi="Times New Roman" w:cs="Times New Roman"/>
          <w:sz w:val="24"/>
          <w:szCs w:val="24"/>
        </w:rPr>
        <w:t>Гиллер</w:t>
      </w:r>
      <w:proofErr w:type="spellEnd"/>
      <w:r w:rsidRPr="000828B3">
        <w:rPr>
          <w:rFonts w:ascii="Times New Roman" w:hAnsi="Times New Roman" w:cs="Times New Roman"/>
          <w:sz w:val="24"/>
          <w:szCs w:val="24"/>
        </w:rPr>
        <w:t xml:space="preserve">, Д.Б. Фтизиатрия: учебник / Д. Б. </w:t>
      </w:r>
      <w:proofErr w:type="spellStart"/>
      <w:r w:rsidRPr="000828B3">
        <w:rPr>
          <w:rFonts w:ascii="Times New Roman" w:hAnsi="Times New Roman" w:cs="Times New Roman"/>
          <w:sz w:val="24"/>
          <w:szCs w:val="24"/>
        </w:rPr>
        <w:t>Гиллер</w:t>
      </w:r>
      <w:proofErr w:type="spellEnd"/>
      <w:r w:rsidRPr="000828B3">
        <w:rPr>
          <w:rFonts w:ascii="Times New Roman" w:hAnsi="Times New Roman" w:cs="Times New Roman"/>
          <w:sz w:val="24"/>
          <w:szCs w:val="24"/>
        </w:rPr>
        <w:t xml:space="preserve">, В. Ю. Мишин и др. - М.: ГЭОТАР-Медиа, 2020. - 576 с. - Текст: электронный // ЭБС "Консультант студента": [сайт]. – URL: </w:t>
      </w:r>
      <w:hyperlink r:id="rId34" w:history="1">
        <w:r w:rsidRPr="000828B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https://www.studentlibrary.ru/book/ISBN9785970454909.html</w:t>
        </w:r>
      </w:hyperlink>
      <w:r w:rsidRPr="000828B3">
        <w:rPr>
          <w:rFonts w:ascii="Times New Roman" w:hAnsi="Times New Roman" w:cs="Times New Roman"/>
          <w:sz w:val="24"/>
          <w:szCs w:val="24"/>
        </w:rPr>
        <w:t xml:space="preserve"> (дата обращения: 18.03.2021). - Режим доступа: по подписке.</w:t>
      </w:r>
    </w:p>
    <w:p w:rsidR="007F2E7F" w:rsidRPr="008E5821" w:rsidRDefault="007F2E7F" w:rsidP="00526698">
      <w:pPr>
        <w:numPr>
          <w:ilvl w:val="0"/>
          <w:numId w:val="75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 w:cs="Times New Roman"/>
          <w:sz w:val="24"/>
          <w:szCs w:val="24"/>
        </w:rPr>
        <w:t xml:space="preserve">Мишин, В. Ю.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Фтизиатрия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учебник / В. Ю. Мишин и др. - 2-е изд. , </w:t>
      </w:r>
      <w:proofErr w:type="spellStart"/>
      <w:r w:rsidRPr="008E582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8E5821">
        <w:rPr>
          <w:rFonts w:ascii="Times New Roman" w:hAnsi="Times New Roman" w:cs="Times New Roman"/>
          <w:sz w:val="24"/>
          <w:szCs w:val="24"/>
        </w:rPr>
        <w:t xml:space="preserve">. и доп. - Москва : ГЭОТАР-Медиа, 2016. - 520 с. - ISBN 978-5-9704-3668-4. -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 [сайт]. -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URL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8E582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https://www.studentlibrary.ru/book/ISBN9785970436684.html</w:t>
        </w:r>
      </w:hyperlink>
      <w:r w:rsidRPr="008E5821">
        <w:rPr>
          <w:rFonts w:ascii="Times New Roman" w:hAnsi="Times New Roman" w:cs="Times New Roman"/>
          <w:sz w:val="24"/>
          <w:szCs w:val="24"/>
        </w:rPr>
        <w:t xml:space="preserve"> (дата обращения: 18.03.2021). - Режим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доступа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по подписке.</w:t>
      </w:r>
    </w:p>
    <w:p w:rsidR="007F2E7F" w:rsidRPr="008E5821" w:rsidRDefault="007F2E7F" w:rsidP="00526698">
      <w:pPr>
        <w:numPr>
          <w:ilvl w:val="0"/>
          <w:numId w:val="75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 w:cs="Times New Roman"/>
          <w:sz w:val="24"/>
          <w:szCs w:val="24"/>
        </w:rPr>
        <w:t xml:space="preserve">Перельман, М.И. Фтизиатрия: учебник / М. И. Перельман, И. В. </w:t>
      </w:r>
      <w:proofErr w:type="spellStart"/>
      <w:r w:rsidRPr="008E5821">
        <w:rPr>
          <w:rFonts w:ascii="Times New Roman" w:hAnsi="Times New Roman" w:cs="Times New Roman"/>
          <w:sz w:val="24"/>
          <w:szCs w:val="24"/>
        </w:rPr>
        <w:t>Богадельникова</w:t>
      </w:r>
      <w:proofErr w:type="spellEnd"/>
      <w:r w:rsidRPr="008E5821">
        <w:rPr>
          <w:rFonts w:ascii="Times New Roman" w:hAnsi="Times New Roman" w:cs="Times New Roman"/>
          <w:sz w:val="24"/>
          <w:szCs w:val="24"/>
        </w:rPr>
        <w:t xml:space="preserve">. - 4-е изд., </w:t>
      </w:r>
      <w:proofErr w:type="spellStart"/>
      <w:r w:rsidRPr="008E582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proofErr w:type="gramStart"/>
      <w:r w:rsidRPr="008E58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и доп. - М.: ГЭОТАР-Медиа, 2015. - 448 с. - Текст: электронный // ЭБС "Консультант студента": [сайт]. - URL: </w:t>
      </w:r>
      <w:hyperlink r:id="rId36" w:history="1">
        <w:r w:rsidRPr="008E582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https://www.studentlibrary.ru/book/ISBN9785970433188.html</w:t>
        </w:r>
      </w:hyperlink>
      <w:r w:rsidRPr="008E5821">
        <w:rPr>
          <w:rFonts w:ascii="Times New Roman" w:hAnsi="Times New Roman" w:cs="Times New Roman"/>
          <w:sz w:val="24"/>
          <w:szCs w:val="24"/>
        </w:rPr>
        <w:t xml:space="preserve"> (дата обращения: 18.03.2021). - Режим доступа: по подписке.</w:t>
      </w:r>
    </w:p>
    <w:p w:rsidR="007F2E7F" w:rsidRPr="00AA4341" w:rsidRDefault="007F2E7F" w:rsidP="00526698">
      <w:pPr>
        <w:numPr>
          <w:ilvl w:val="0"/>
          <w:numId w:val="75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/>
          <w:sz w:val="24"/>
          <w:szCs w:val="24"/>
        </w:rPr>
        <w:t xml:space="preserve">Руководство по легочному и внелегочному туберкулезу / под ред. Ю.Н. </w:t>
      </w:r>
      <w:proofErr w:type="spellStart"/>
      <w:r w:rsidRPr="008E5821">
        <w:rPr>
          <w:rFonts w:ascii="Times New Roman" w:hAnsi="Times New Roman"/>
          <w:sz w:val="24"/>
          <w:szCs w:val="24"/>
        </w:rPr>
        <w:t>Левашева</w:t>
      </w:r>
      <w:proofErr w:type="spellEnd"/>
      <w:r w:rsidRPr="008E5821">
        <w:rPr>
          <w:rFonts w:ascii="Times New Roman" w:hAnsi="Times New Roman"/>
          <w:sz w:val="24"/>
          <w:szCs w:val="24"/>
        </w:rPr>
        <w:t>, Ю.М. Репина: производственно-практическое издание. - СПб</w:t>
      </w:r>
      <w:proofErr w:type="gramStart"/>
      <w:r w:rsidRPr="008E5821">
        <w:rPr>
          <w:rFonts w:ascii="Times New Roman" w:hAnsi="Times New Roman"/>
          <w:sz w:val="24"/>
          <w:szCs w:val="24"/>
        </w:rPr>
        <w:t>. :</w:t>
      </w:r>
      <w:proofErr w:type="gramEnd"/>
      <w:r w:rsidRPr="008E5821">
        <w:rPr>
          <w:rFonts w:ascii="Times New Roman" w:hAnsi="Times New Roman"/>
          <w:sz w:val="24"/>
          <w:szCs w:val="24"/>
        </w:rPr>
        <w:t xml:space="preserve"> ЭЛБИ-СПб, 2006. - 516 с. - ISBN 5-93979-161-1</w:t>
      </w:r>
    </w:p>
    <w:p w:rsidR="007F2E7F" w:rsidRDefault="007F2E7F" w:rsidP="00526698">
      <w:pPr>
        <w:widowControl/>
        <w:numPr>
          <w:ilvl w:val="0"/>
          <w:numId w:val="75"/>
        </w:numPr>
        <w:tabs>
          <w:tab w:val="left" w:pos="851"/>
        </w:tabs>
        <w:autoSpaceDE/>
        <w:autoSpaceDN/>
        <w:spacing w:after="2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821">
        <w:rPr>
          <w:rFonts w:ascii="Times New Roman" w:hAnsi="Times New Roman" w:cs="Times New Roman"/>
          <w:sz w:val="24"/>
          <w:szCs w:val="24"/>
        </w:rPr>
        <w:t xml:space="preserve">Туберкулез у детей и подростков: учеб. пособие / под ред. В. А. Аксеновой. - </w:t>
      </w:r>
      <w:proofErr w:type="gramStart"/>
      <w:r w:rsidRPr="008E582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E5821">
        <w:rPr>
          <w:rFonts w:ascii="Times New Roman" w:hAnsi="Times New Roman" w:cs="Times New Roman"/>
          <w:sz w:val="24"/>
          <w:szCs w:val="24"/>
        </w:rPr>
        <w:t xml:space="preserve"> ГЭОТАР- Медиа, 2007. - 272 c. - ISBN 978-5-9704-0402-7</w:t>
      </w:r>
    </w:p>
    <w:p w:rsidR="00377147" w:rsidRPr="007F2E7F" w:rsidRDefault="007F2E7F" w:rsidP="00526698">
      <w:pPr>
        <w:widowControl/>
        <w:numPr>
          <w:ilvl w:val="0"/>
          <w:numId w:val="75"/>
        </w:numPr>
        <w:tabs>
          <w:tab w:val="left" w:pos="851"/>
        </w:tabs>
        <w:autoSpaceDE/>
        <w:autoSpaceDN/>
        <w:spacing w:after="20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Учебное пособие для обучающихся к практическим занятиям по дисциплине </w:t>
      </w:r>
      <w:proofErr w:type="gramStart"/>
      <w:r w:rsidRPr="007F2E7F">
        <w:rPr>
          <w:rFonts w:ascii="Times New Roman" w:hAnsi="Times New Roman" w:cs="Times New Roman"/>
          <w:sz w:val="24"/>
          <w:szCs w:val="24"/>
        </w:rPr>
        <w:t>фтизиатрия :</w:t>
      </w:r>
      <w:proofErr w:type="gramEnd"/>
      <w:r w:rsidRPr="007F2E7F">
        <w:rPr>
          <w:rFonts w:ascii="Times New Roman" w:hAnsi="Times New Roman" w:cs="Times New Roman"/>
          <w:sz w:val="24"/>
          <w:szCs w:val="24"/>
        </w:rPr>
        <w:t xml:space="preserve">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Челябинск: [б. и.], 2016. - 194 с.</w:t>
      </w:r>
    </w:p>
    <w:p w:rsidR="007612F3" w:rsidRPr="007F2E7F" w:rsidRDefault="007612F3">
      <w:pPr>
        <w:rPr>
          <w:rFonts w:ascii="Times New Roman" w:hAnsi="Times New Roman" w:cs="Times New Roman"/>
          <w:sz w:val="24"/>
          <w:szCs w:val="24"/>
        </w:rPr>
      </w:pPr>
    </w:p>
    <w:p w:rsidR="00377147" w:rsidRPr="007F2E7F" w:rsidRDefault="00377147">
      <w:pPr>
        <w:rPr>
          <w:rFonts w:ascii="Times New Roman" w:hAnsi="Times New Roman" w:cs="Times New Roman"/>
          <w:sz w:val="24"/>
          <w:szCs w:val="24"/>
        </w:rPr>
      </w:pPr>
    </w:p>
    <w:p w:rsidR="00377147" w:rsidRPr="007F2E7F" w:rsidRDefault="00377147" w:rsidP="00377147">
      <w:pPr>
        <w:widowControl/>
        <w:autoSpaceDE/>
        <w:autoSpaceDN/>
        <w:spacing w:after="200"/>
        <w:ind w:left="1080"/>
        <w:contextualSpacing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7F2E7F">
        <w:rPr>
          <w:rFonts w:ascii="Times New Roman" w:hAnsi="Times New Roman" w:cs="Times New Roman"/>
          <w:b/>
          <w:bCs/>
          <w:caps/>
          <w:sz w:val="24"/>
          <w:szCs w:val="24"/>
        </w:rPr>
        <w:t>Контрольные задания или иные материалы для оценки результатов освоения дисциплины</w:t>
      </w:r>
    </w:p>
    <w:p w:rsidR="00377147" w:rsidRPr="007F2E7F" w:rsidRDefault="00377147" w:rsidP="00377147">
      <w:pPr>
        <w:rPr>
          <w:rFonts w:ascii="Times New Roman" w:hAnsi="Times New Roman" w:cs="Times New Roman"/>
          <w:noProof/>
          <w:color w:val="FF0000"/>
          <w:sz w:val="24"/>
          <w:szCs w:val="24"/>
        </w:rPr>
      </w:pPr>
    </w:p>
    <w:p w:rsidR="00377147" w:rsidRPr="007F2E7F" w:rsidRDefault="00377147" w:rsidP="00377147">
      <w:pPr>
        <w:widowControl/>
        <w:tabs>
          <w:tab w:val="left" w:pos="720"/>
          <w:tab w:val="left" w:pos="900"/>
          <w:tab w:val="left" w:pos="1080"/>
        </w:tabs>
        <w:autoSpaceDE/>
        <w:autoSpaceDN/>
        <w:jc w:val="center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b/>
          <w:sz w:val="24"/>
          <w:szCs w:val="24"/>
        </w:rPr>
        <w:t>ПЕРЕЧЕНЬ ВОПРОСОВ ДЛЯ ЗАЧЕТА ПО ДИСЦИПЛИНЕ «ФТИЗИАТРИЯ»</w:t>
      </w:r>
    </w:p>
    <w:p w:rsidR="00377147" w:rsidRPr="007F2E7F" w:rsidRDefault="00377147" w:rsidP="00377147">
      <w:pPr>
        <w:widowControl/>
        <w:tabs>
          <w:tab w:val="left" w:pos="720"/>
          <w:tab w:val="left" w:pos="900"/>
          <w:tab w:val="left" w:pos="1080"/>
        </w:tabs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7F2E7F" w:rsidRPr="007F2E7F" w:rsidRDefault="007F2E7F" w:rsidP="00526698">
      <w:pPr>
        <w:widowControl/>
        <w:numPr>
          <w:ilvl w:val="0"/>
          <w:numId w:val="35"/>
        </w:numPr>
        <w:tabs>
          <w:tab w:val="left" w:pos="709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Возбудитель туберкулеза, его виды, строение, свойства.</w:t>
      </w:r>
    </w:p>
    <w:p w:rsidR="007F2E7F" w:rsidRPr="007F2E7F" w:rsidRDefault="007F2E7F" w:rsidP="00526698">
      <w:pPr>
        <w:widowControl/>
        <w:numPr>
          <w:ilvl w:val="0"/>
          <w:numId w:val="35"/>
        </w:numPr>
        <w:tabs>
          <w:tab w:val="left" w:pos="709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Эпидемиология туберкулеза. Современная эпидемиологическая ситуация по туберкулезу в мире, стране, области. Источники заражения, пути передачи и восприимчивый коллектив. Резервуар туберкулезной инфекции. Основные эпидемиологические показатели по туберкулезу.</w:t>
      </w:r>
    </w:p>
    <w:p w:rsidR="007F2E7F" w:rsidRPr="007F2E7F" w:rsidRDefault="007F2E7F" w:rsidP="00526698">
      <w:pPr>
        <w:widowControl/>
        <w:numPr>
          <w:ilvl w:val="0"/>
          <w:numId w:val="35"/>
        </w:numPr>
        <w:tabs>
          <w:tab w:val="left" w:pos="709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Принципы построения клинической классификации туберкулеза. Структура классификации. Формулировка клинического диагноза туберкулеза.</w:t>
      </w:r>
    </w:p>
    <w:p w:rsidR="007F2E7F" w:rsidRPr="007F2E7F" w:rsidRDefault="007F2E7F" w:rsidP="00526698">
      <w:pPr>
        <w:widowControl/>
        <w:numPr>
          <w:ilvl w:val="0"/>
          <w:numId w:val="35"/>
        </w:numPr>
        <w:tabs>
          <w:tab w:val="left" w:pos="709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Противотуберкулезный иммунитет. Естественная резистентность к туберкулезу. Приобретенный иммунитет: механизм иммунологической перестройки организма.</w:t>
      </w:r>
    </w:p>
    <w:p w:rsidR="007F2E7F" w:rsidRPr="007F2E7F" w:rsidRDefault="007F2E7F" w:rsidP="00526698">
      <w:pPr>
        <w:widowControl/>
        <w:numPr>
          <w:ilvl w:val="0"/>
          <w:numId w:val="35"/>
        </w:numPr>
        <w:tabs>
          <w:tab w:val="left" w:pos="709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Санитарная профилактика туберкулеза. Дезинфицирующие средства во фтизиатрии. Способы обеззараживания мокроты, белья, посуды, игрушек, предметов ухода. Текущая и заключительная дезинфекция. Классификация туберкулезных очагов, противоэпидемические мероприятия в очаге.</w:t>
      </w:r>
    </w:p>
    <w:p w:rsidR="007F2E7F" w:rsidRPr="007F2E7F" w:rsidRDefault="007F2E7F" w:rsidP="00526698">
      <w:pPr>
        <w:widowControl/>
        <w:numPr>
          <w:ilvl w:val="0"/>
          <w:numId w:val="35"/>
        </w:numPr>
        <w:tabs>
          <w:tab w:val="left" w:pos="709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Специфическая профилактика туберкулеза, ее эпидемиологическое значение. Противотуберкулезная вакцина, ее виды, форма выпуска. Требования, предъявляемые к вакцине. Противопоказания к вакцинации и ревакцинации. Местное течение поствакцинальной реакции. Осложнения после вакцинации.</w:t>
      </w:r>
    </w:p>
    <w:p w:rsidR="007F2E7F" w:rsidRPr="007F2E7F" w:rsidRDefault="007F2E7F" w:rsidP="00526698">
      <w:pPr>
        <w:widowControl/>
        <w:numPr>
          <w:ilvl w:val="0"/>
          <w:numId w:val="35"/>
        </w:numPr>
        <w:tabs>
          <w:tab w:val="left" w:pos="709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bCs/>
          <w:sz w:val="24"/>
          <w:szCs w:val="24"/>
        </w:rPr>
        <w:t xml:space="preserve">Нормативно-правовая документация организации противотуберкулезной помощи населению РФ. </w:t>
      </w:r>
      <w:r w:rsidRPr="007F2E7F">
        <w:rPr>
          <w:rFonts w:ascii="Times New Roman" w:hAnsi="Times New Roman" w:cs="Times New Roman"/>
          <w:sz w:val="24"/>
          <w:szCs w:val="24"/>
        </w:rPr>
        <w:t xml:space="preserve">Методы выявления туберкулеза. Группы лиц, подлежащих обследованию на туберкулез органов дыхания. Алгоритм действий врача общей практики при подозрении на туберкулез. </w:t>
      </w:r>
    </w:p>
    <w:p w:rsidR="007F2E7F" w:rsidRPr="007F2E7F" w:rsidRDefault="007F2E7F" w:rsidP="00526698">
      <w:pPr>
        <w:widowControl/>
        <w:numPr>
          <w:ilvl w:val="0"/>
          <w:numId w:val="35"/>
        </w:numPr>
        <w:tabs>
          <w:tab w:val="left" w:pos="709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lastRenderedPageBreak/>
        <w:t>Схема обследования больного в ПТД. Способы обнаружения МБТ. Основные симптомы туберкулеза.</w:t>
      </w:r>
    </w:p>
    <w:p w:rsidR="007F2E7F" w:rsidRPr="007F2E7F" w:rsidRDefault="007F2E7F" w:rsidP="00526698">
      <w:pPr>
        <w:widowControl/>
        <w:numPr>
          <w:ilvl w:val="0"/>
          <w:numId w:val="35"/>
        </w:numPr>
        <w:tabs>
          <w:tab w:val="left" w:pos="709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Патоморфология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туберкулеза. Строение туберкулезной гранулемы. Типы туберкулезного воспаления.</w:t>
      </w:r>
    </w:p>
    <w:p w:rsidR="007F2E7F" w:rsidRPr="007F2E7F" w:rsidRDefault="007F2E7F" w:rsidP="00526698">
      <w:pPr>
        <w:widowControl/>
        <w:numPr>
          <w:ilvl w:val="0"/>
          <w:numId w:val="35"/>
        </w:numPr>
        <w:tabs>
          <w:tab w:val="left" w:pos="709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Лучевые методы диагностики заболеваний легких и средостения. Рентгенологические синдромы заболеваний легких и средостения</w:t>
      </w:r>
    </w:p>
    <w:p w:rsidR="007F2E7F" w:rsidRPr="007F2E7F" w:rsidRDefault="007F2E7F" w:rsidP="00526698">
      <w:pPr>
        <w:widowControl/>
        <w:numPr>
          <w:ilvl w:val="0"/>
          <w:numId w:val="35"/>
        </w:numPr>
        <w:tabs>
          <w:tab w:val="left" w:pos="709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Задачи массовой и индивидуальной иммунодиагностики. Организация массовой иммунодиагностики. Туберкулин: виды и формы выпуска. Проба Манту с 2 ТЕ: противопоказания, техника постановки, оценка результатов. Факторы, повышающие и понижающие туберкулиновую чувствительность. Вираж туберкулиновых проб. Виды анергий. Дифференциальная диагностика поствакцинальной и инфекционной аллергии.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Диаскинтест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, показания и противопоказания к постановке. Оценка результатов. Группы детей и подростков, направляемых после иммунодиагностики на консультацию к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фтизиопедиатру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</w:t>
      </w:r>
    </w:p>
    <w:p w:rsidR="007F2E7F" w:rsidRPr="007F2E7F" w:rsidRDefault="007F2E7F" w:rsidP="00526698">
      <w:pPr>
        <w:widowControl/>
        <w:numPr>
          <w:ilvl w:val="0"/>
          <w:numId w:val="35"/>
        </w:numPr>
        <w:tabs>
          <w:tab w:val="left" w:pos="709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Проба Коха.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Квантифероновый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тест. Т-</w:t>
      </w:r>
      <w:r w:rsidRPr="007F2E7F">
        <w:rPr>
          <w:rFonts w:ascii="Times New Roman" w:hAnsi="Times New Roman" w:cs="Times New Roman"/>
          <w:sz w:val="24"/>
          <w:szCs w:val="24"/>
          <w:lang w:val="en-US"/>
        </w:rPr>
        <w:t>SPOT</w:t>
      </w:r>
      <w:r w:rsidRPr="007F2E7F">
        <w:rPr>
          <w:rFonts w:ascii="Times New Roman" w:hAnsi="Times New Roman" w:cs="Times New Roman"/>
          <w:sz w:val="24"/>
          <w:szCs w:val="24"/>
        </w:rPr>
        <w:t>.</w:t>
      </w:r>
      <w:r w:rsidRPr="007F2E7F">
        <w:rPr>
          <w:rFonts w:ascii="Times New Roman" w:hAnsi="Times New Roman" w:cs="Times New Roman"/>
          <w:sz w:val="24"/>
          <w:szCs w:val="24"/>
          <w:lang w:val="en-US"/>
        </w:rPr>
        <w:t>TB</w:t>
      </w:r>
      <w:r w:rsidRPr="007F2E7F">
        <w:rPr>
          <w:rFonts w:ascii="Times New Roman" w:hAnsi="Times New Roman" w:cs="Times New Roman"/>
          <w:sz w:val="24"/>
          <w:szCs w:val="24"/>
        </w:rPr>
        <w:t xml:space="preserve">. Показания для постановки. Методика проведения. Оценка результатов. </w:t>
      </w:r>
    </w:p>
    <w:p w:rsidR="007F2E7F" w:rsidRPr="007F2E7F" w:rsidRDefault="007F2E7F" w:rsidP="00526698">
      <w:pPr>
        <w:widowControl/>
        <w:numPr>
          <w:ilvl w:val="0"/>
          <w:numId w:val="35"/>
        </w:numPr>
        <w:tabs>
          <w:tab w:val="left" w:pos="142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Современные принципы лечения больных туберкулезом. Характеристика основных противотуберкулезных препаратов. Принципы химиотерапии. Патогенетическое лечение. Клапанная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бронхоблокация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Коллапсотерапия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. Хирургическое лечение.   </w:t>
      </w:r>
    </w:p>
    <w:p w:rsidR="007F2E7F" w:rsidRPr="007F2E7F" w:rsidRDefault="007F2E7F" w:rsidP="00526698">
      <w:pPr>
        <w:widowControl/>
        <w:numPr>
          <w:ilvl w:val="0"/>
          <w:numId w:val="35"/>
        </w:numPr>
        <w:tabs>
          <w:tab w:val="left" w:pos="709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Излечение от туберкулеза. Критерии клинического излечения. Большие и малые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посттуберкулезные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изменения.</w:t>
      </w:r>
    </w:p>
    <w:p w:rsidR="007F2E7F" w:rsidRPr="007F2E7F" w:rsidRDefault="007F2E7F" w:rsidP="00526698">
      <w:pPr>
        <w:widowControl/>
        <w:numPr>
          <w:ilvl w:val="0"/>
          <w:numId w:val="35"/>
        </w:numPr>
        <w:tabs>
          <w:tab w:val="left" w:pos="709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Патогенез первичного инфицирования. Патогенез первичного туберкулеза.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Параспецифические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изменения.</w:t>
      </w:r>
    </w:p>
    <w:p w:rsidR="007F2E7F" w:rsidRPr="007F2E7F" w:rsidRDefault="007F2E7F" w:rsidP="00526698">
      <w:pPr>
        <w:widowControl/>
        <w:numPr>
          <w:ilvl w:val="0"/>
          <w:numId w:val="35"/>
        </w:numPr>
        <w:tabs>
          <w:tab w:val="left" w:pos="709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Ранняя и хроническая туберкулезная интоксикация. Клиника, диагностика, дифференциальная диагностика, лечение, исходы.</w:t>
      </w:r>
    </w:p>
    <w:p w:rsidR="007F2E7F" w:rsidRPr="007F2E7F" w:rsidRDefault="007F2E7F" w:rsidP="00526698">
      <w:pPr>
        <w:widowControl/>
        <w:numPr>
          <w:ilvl w:val="0"/>
          <w:numId w:val="35"/>
        </w:numPr>
        <w:tabs>
          <w:tab w:val="left" w:pos="709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Туберкулез внутригрудных лимфоузлов. Патогенез,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патоморфология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, клиника, диагностика, дифференциальная диагностика, лечение, исходы. Осложнения. </w:t>
      </w:r>
    </w:p>
    <w:p w:rsidR="007F2E7F" w:rsidRPr="007F2E7F" w:rsidRDefault="007F2E7F" w:rsidP="00526698">
      <w:pPr>
        <w:widowControl/>
        <w:numPr>
          <w:ilvl w:val="0"/>
          <w:numId w:val="35"/>
        </w:numPr>
        <w:tabs>
          <w:tab w:val="left" w:pos="709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Первичный туберкулезный комплекс. Патогенез,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патоморфология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, клиника, диагностика, дифференциальная диагностика, лечение, исходы. Осложнения.</w:t>
      </w:r>
    </w:p>
    <w:p w:rsidR="007F2E7F" w:rsidRPr="007F2E7F" w:rsidRDefault="007F2E7F" w:rsidP="00526698">
      <w:pPr>
        <w:widowControl/>
        <w:numPr>
          <w:ilvl w:val="0"/>
          <w:numId w:val="35"/>
        </w:numPr>
        <w:tabs>
          <w:tab w:val="left" w:pos="709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Милиарный туберкулез. Патогенез,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патоморфология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, клиника, диагностика, дифференциальная диагностика, лечение, осложнения, исходы.</w:t>
      </w:r>
    </w:p>
    <w:p w:rsidR="007F2E7F" w:rsidRPr="007F2E7F" w:rsidRDefault="007F2E7F" w:rsidP="00526698">
      <w:pPr>
        <w:widowControl/>
        <w:numPr>
          <w:ilvl w:val="0"/>
          <w:numId w:val="35"/>
        </w:numPr>
        <w:tabs>
          <w:tab w:val="left" w:pos="709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Подострый диссеминированный туберкулез. Патогенез,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патоморфология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, клиника, диагностика, дифференциальная диагностика, лечение, осложнения, исходы.</w:t>
      </w:r>
    </w:p>
    <w:p w:rsidR="007F2E7F" w:rsidRPr="007F2E7F" w:rsidRDefault="007F2E7F" w:rsidP="00526698">
      <w:pPr>
        <w:widowControl/>
        <w:numPr>
          <w:ilvl w:val="0"/>
          <w:numId w:val="35"/>
        </w:numPr>
        <w:tabs>
          <w:tab w:val="left" w:pos="709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Хронический диссеминированный туберкулез. Патогенез,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патоморфология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, клиника, диагностика, дифференциальная диагностика, лечение, осложнения, исходы.</w:t>
      </w:r>
    </w:p>
    <w:p w:rsidR="007F2E7F" w:rsidRPr="007F2E7F" w:rsidRDefault="007F2E7F" w:rsidP="00526698">
      <w:pPr>
        <w:widowControl/>
        <w:numPr>
          <w:ilvl w:val="0"/>
          <w:numId w:val="35"/>
        </w:numPr>
        <w:tabs>
          <w:tab w:val="left" w:pos="709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Очаговый туберкулез легких. Патогенез,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патоморфология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, клиника, диагностика, дифференциальная диагностика, лечение, осложнения, исходы. Определение активности туберкулезного процесса.</w:t>
      </w:r>
    </w:p>
    <w:p w:rsidR="007F2E7F" w:rsidRPr="007F2E7F" w:rsidRDefault="007F2E7F" w:rsidP="00526698">
      <w:pPr>
        <w:widowControl/>
        <w:numPr>
          <w:ilvl w:val="0"/>
          <w:numId w:val="35"/>
        </w:numPr>
        <w:tabs>
          <w:tab w:val="left" w:pos="709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Инфильтративный туберкулез легких. Патогенез,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патоморфология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, клинико-рентгенологические варианты, клиника, диагностика, дифференциальная диагностика, лечение, осложнения, исходы.</w:t>
      </w:r>
    </w:p>
    <w:p w:rsidR="007F2E7F" w:rsidRPr="007F2E7F" w:rsidRDefault="007F2E7F" w:rsidP="00526698">
      <w:pPr>
        <w:widowControl/>
        <w:numPr>
          <w:ilvl w:val="0"/>
          <w:numId w:val="35"/>
        </w:numPr>
        <w:tabs>
          <w:tab w:val="left" w:pos="709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Казеозная пневмония. Патогенез,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патоморфология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, клиника, диагностика, дифференциальная диагностика, лечение, осложнения, исходы.</w:t>
      </w:r>
    </w:p>
    <w:p w:rsidR="007F2E7F" w:rsidRPr="007F2E7F" w:rsidRDefault="007F2E7F" w:rsidP="00526698">
      <w:pPr>
        <w:widowControl/>
        <w:numPr>
          <w:ilvl w:val="0"/>
          <w:numId w:val="35"/>
        </w:numPr>
        <w:tabs>
          <w:tab w:val="left" w:pos="709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Туберкулема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. Патогенез,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патоморфология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, типы туберкулом, клиника, диагностика, дифференциальная диагностика, лечение, осложнения, исходы.</w:t>
      </w:r>
    </w:p>
    <w:p w:rsidR="007F2E7F" w:rsidRPr="007F2E7F" w:rsidRDefault="007F2E7F" w:rsidP="00526698">
      <w:pPr>
        <w:widowControl/>
        <w:numPr>
          <w:ilvl w:val="0"/>
          <w:numId w:val="35"/>
        </w:numPr>
        <w:tabs>
          <w:tab w:val="left" w:pos="709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Деструктивные формы туберкулеза: причины формирования, механизм образования каверн,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патоморфология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каверны, типы заживления каверны.</w:t>
      </w:r>
    </w:p>
    <w:p w:rsidR="007F2E7F" w:rsidRPr="007F2E7F" w:rsidRDefault="007F2E7F" w:rsidP="00526698">
      <w:pPr>
        <w:widowControl/>
        <w:numPr>
          <w:ilvl w:val="0"/>
          <w:numId w:val="35"/>
        </w:numPr>
        <w:tabs>
          <w:tab w:val="left" w:pos="709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Кавернозный туберкулез. Патогенез,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патоморфология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, клиника, диагностика, дифференциальная диагностика, лечение, осложнения, исходы.</w:t>
      </w:r>
    </w:p>
    <w:p w:rsidR="007F2E7F" w:rsidRPr="007F2E7F" w:rsidRDefault="007F2E7F" w:rsidP="00526698">
      <w:pPr>
        <w:widowControl/>
        <w:numPr>
          <w:ilvl w:val="0"/>
          <w:numId w:val="35"/>
        </w:numPr>
        <w:tabs>
          <w:tab w:val="left" w:pos="709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Фиброзно-кавернозный туберкулез. Патогенез,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патоморфология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, клиника, диагностика, дифференциальная диагностика, лечение, осложнения, исходы.</w:t>
      </w:r>
    </w:p>
    <w:p w:rsidR="007F2E7F" w:rsidRPr="007F2E7F" w:rsidRDefault="007F2E7F" w:rsidP="00526698">
      <w:pPr>
        <w:widowControl/>
        <w:numPr>
          <w:ilvl w:val="0"/>
          <w:numId w:val="35"/>
        </w:numPr>
        <w:tabs>
          <w:tab w:val="left" w:pos="709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Цирротический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туберкулез. Патогенез,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патоморфология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, клиника, диагностика, дифференциальная диагностика, лечение, осложнения, исходы.</w:t>
      </w:r>
    </w:p>
    <w:p w:rsidR="007F2E7F" w:rsidRPr="007F2E7F" w:rsidRDefault="007F2E7F" w:rsidP="00526698">
      <w:pPr>
        <w:widowControl/>
        <w:numPr>
          <w:ilvl w:val="0"/>
          <w:numId w:val="35"/>
        </w:numPr>
        <w:tabs>
          <w:tab w:val="left" w:pos="709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lastRenderedPageBreak/>
        <w:t xml:space="preserve">Туберкулезный плеврит. Патогенез,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патоморфология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, клинические варианты: фибринозный и экссудативный плеврит, диагностика, дифференциальная диагностика, лечение, осложнения, исходы.</w:t>
      </w:r>
    </w:p>
    <w:p w:rsidR="007F2E7F" w:rsidRPr="007F2E7F" w:rsidRDefault="007F2E7F" w:rsidP="00526698">
      <w:pPr>
        <w:widowControl/>
        <w:numPr>
          <w:ilvl w:val="0"/>
          <w:numId w:val="35"/>
        </w:numPr>
        <w:tabs>
          <w:tab w:val="left" w:pos="709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Неотложные состояния во фтизиатрии: легочное кровотечение и спонтанный пневмоторакс.</w:t>
      </w:r>
    </w:p>
    <w:p w:rsidR="007F2E7F" w:rsidRPr="007F2E7F" w:rsidRDefault="007F2E7F" w:rsidP="00526698">
      <w:pPr>
        <w:widowControl/>
        <w:numPr>
          <w:ilvl w:val="0"/>
          <w:numId w:val="35"/>
        </w:numPr>
        <w:tabs>
          <w:tab w:val="left" w:pos="709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Туберкулезный менингит. Патогенез,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патоморфология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, клиника, диагностика, дифференциальная диагностика, лечение, осложнения, исходы. Особенности течения туберкулезного менингита у детей раннего возраста.</w:t>
      </w:r>
    </w:p>
    <w:p w:rsidR="007F2E7F" w:rsidRPr="007F2E7F" w:rsidRDefault="007F2E7F" w:rsidP="00526698">
      <w:pPr>
        <w:widowControl/>
        <w:numPr>
          <w:ilvl w:val="0"/>
          <w:numId w:val="35"/>
        </w:numPr>
        <w:tabs>
          <w:tab w:val="left" w:pos="709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Туберкулез и ВИЧ –инфекция. Особенности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патоморфологии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, клиники, диагностики, дифференциальной диагностики лечения и исходов при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иммуносупрессии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</w:t>
      </w:r>
    </w:p>
    <w:p w:rsidR="007F2E7F" w:rsidRPr="007F2E7F" w:rsidRDefault="007F2E7F" w:rsidP="00526698">
      <w:pPr>
        <w:widowControl/>
        <w:numPr>
          <w:ilvl w:val="0"/>
          <w:numId w:val="35"/>
        </w:numPr>
        <w:tabs>
          <w:tab w:val="left" w:pos="709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Противотуберкулезный диспансер: виды, структура, задачи. Диспансерные группировки контингентов.</w:t>
      </w:r>
    </w:p>
    <w:p w:rsidR="007F2E7F" w:rsidRPr="007F2E7F" w:rsidRDefault="007F2E7F" w:rsidP="00526698">
      <w:pPr>
        <w:widowControl/>
        <w:numPr>
          <w:ilvl w:val="0"/>
          <w:numId w:val="35"/>
        </w:numPr>
        <w:tabs>
          <w:tab w:val="left" w:pos="709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Противотуберкулезная работа ОЛС: организация раннего выявления туберкулеза у детей, подростков и взрослых; организация профилактических флюорографических осмотров; профилактики туберкулеза, группы риска по туберкулезу.</w:t>
      </w:r>
    </w:p>
    <w:p w:rsidR="00377147" w:rsidRPr="007F2E7F" w:rsidRDefault="00377147" w:rsidP="00377147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377147" w:rsidRPr="007F2E7F" w:rsidRDefault="00377147" w:rsidP="00377147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377147" w:rsidRPr="007F2E7F" w:rsidRDefault="00377147" w:rsidP="00377147">
      <w:pPr>
        <w:widowControl/>
        <w:autoSpaceDE/>
        <w:autoSpaceDN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7F">
        <w:rPr>
          <w:rFonts w:ascii="Times New Roman" w:hAnsi="Times New Roman" w:cs="Times New Roman"/>
          <w:b/>
          <w:sz w:val="24"/>
          <w:szCs w:val="24"/>
        </w:rPr>
        <w:t>ПЕРЕЧЕНЬ КЛИНИЧЕСКИХ ФОРМ ТУБЕРКУЛЕЗА, ПРЕДСТАВЛЕННЫХ НА РЕНТГЕНОГРАММАХ ДЛЯ ЗАЧЕТА ПО ДИСЦИПЛИНЕ «ФТИЗИАТРИЯ»</w:t>
      </w:r>
    </w:p>
    <w:p w:rsidR="00377147" w:rsidRPr="007F2E7F" w:rsidRDefault="00377147" w:rsidP="00377147">
      <w:pPr>
        <w:widowControl/>
        <w:autoSpaceDE/>
        <w:autoSpaceDN/>
        <w:rPr>
          <w:rFonts w:ascii="Times New Roman" w:hAnsi="Times New Roman" w:cs="Times New Roman"/>
          <w:b/>
          <w:sz w:val="24"/>
          <w:szCs w:val="24"/>
        </w:rPr>
      </w:pPr>
    </w:p>
    <w:p w:rsidR="000E5F56" w:rsidRPr="007F2E7F" w:rsidRDefault="000E5F56" w:rsidP="00526698">
      <w:pPr>
        <w:widowControl/>
        <w:numPr>
          <w:ilvl w:val="0"/>
          <w:numId w:val="34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Первичный туберкулезный комплекс в фазе инфильтрации</w:t>
      </w:r>
    </w:p>
    <w:p w:rsidR="000E5F56" w:rsidRPr="007F2E7F" w:rsidRDefault="000E5F56" w:rsidP="00526698">
      <w:pPr>
        <w:widowControl/>
        <w:numPr>
          <w:ilvl w:val="0"/>
          <w:numId w:val="34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Первичный туберкулезный комплекс в фазе кальцинации</w:t>
      </w:r>
    </w:p>
    <w:p w:rsidR="000E5F56" w:rsidRPr="007F2E7F" w:rsidRDefault="000E5F56" w:rsidP="00526698">
      <w:pPr>
        <w:widowControl/>
        <w:numPr>
          <w:ilvl w:val="0"/>
          <w:numId w:val="34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Туберкулез внутригрудных лимфатических узлов, инфильтративная форма</w:t>
      </w:r>
    </w:p>
    <w:p w:rsidR="000E5F56" w:rsidRPr="007F2E7F" w:rsidRDefault="000E5F56" w:rsidP="00526698">
      <w:pPr>
        <w:widowControl/>
        <w:numPr>
          <w:ilvl w:val="0"/>
          <w:numId w:val="34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Туберкулез внутригрудных лимфатических узлов,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туморозная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форма</w:t>
      </w:r>
    </w:p>
    <w:p w:rsidR="000E5F56" w:rsidRPr="007F2E7F" w:rsidRDefault="000E5F56" w:rsidP="00526698">
      <w:pPr>
        <w:widowControl/>
        <w:numPr>
          <w:ilvl w:val="0"/>
          <w:numId w:val="34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Милиарный туберкулез</w:t>
      </w:r>
    </w:p>
    <w:p w:rsidR="000E5F56" w:rsidRPr="007F2E7F" w:rsidRDefault="000E5F56" w:rsidP="00526698">
      <w:pPr>
        <w:widowControl/>
        <w:numPr>
          <w:ilvl w:val="0"/>
          <w:numId w:val="34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Подострый диссеминированный туберкулез</w:t>
      </w:r>
    </w:p>
    <w:p w:rsidR="000E5F56" w:rsidRPr="007F2E7F" w:rsidRDefault="000E5F56" w:rsidP="00526698">
      <w:pPr>
        <w:widowControl/>
        <w:numPr>
          <w:ilvl w:val="0"/>
          <w:numId w:val="34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Хронический диссеминированный туберкулез</w:t>
      </w:r>
    </w:p>
    <w:p w:rsidR="000E5F56" w:rsidRPr="007F2E7F" w:rsidRDefault="000E5F56" w:rsidP="00526698">
      <w:pPr>
        <w:widowControl/>
        <w:numPr>
          <w:ilvl w:val="0"/>
          <w:numId w:val="34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Очаговый туберкулез в фазе инфильтрации</w:t>
      </w:r>
    </w:p>
    <w:p w:rsidR="000E5F56" w:rsidRPr="007F2E7F" w:rsidRDefault="000E5F56" w:rsidP="00526698">
      <w:pPr>
        <w:widowControl/>
        <w:numPr>
          <w:ilvl w:val="0"/>
          <w:numId w:val="34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Очаговый туберкулез в фазе уплотнения</w:t>
      </w:r>
    </w:p>
    <w:p w:rsidR="000E5F56" w:rsidRPr="007F2E7F" w:rsidRDefault="000E5F56" w:rsidP="00526698">
      <w:pPr>
        <w:widowControl/>
        <w:numPr>
          <w:ilvl w:val="0"/>
          <w:numId w:val="34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Инфильтративный туберкулез (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бронхолобулярный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инфильтрат)</w:t>
      </w:r>
    </w:p>
    <w:p w:rsidR="000E5F56" w:rsidRPr="007F2E7F" w:rsidRDefault="000E5F56" w:rsidP="00526698">
      <w:pPr>
        <w:widowControl/>
        <w:numPr>
          <w:ilvl w:val="0"/>
          <w:numId w:val="34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Инфильтративный туберкулез (округлый инфильтрат)</w:t>
      </w:r>
    </w:p>
    <w:p w:rsidR="000E5F56" w:rsidRPr="007F2E7F" w:rsidRDefault="000E5F56" w:rsidP="00526698">
      <w:pPr>
        <w:widowControl/>
        <w:numPr>
          <w:ilvl w:val="0"/>
          <w:numId w:val="34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Инфильтративный туберкулез (облаковидный инфильтрат)</w:t>
      </w:r>
    </w:p>
    <w:p w:rsidR="000E5F56" w:rsidRPr="007F2E7F" w:rsidRDefault="000E5F56" w:rsidP="00526698">
      <w:pPr>
        <w:widowControl/>
        <w:numPr>
          <w:ilvl w:val="0"/>
          <w:numId w:val="34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Инфильтративный туберкулез (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лобит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)</w:t>
      </w:r>
    </w:p>
    <w:p w:rsidR="000E5F56" w:rsidRPr="007F2E7F" w:rsidRDefault="000E5F56" w:rsidP="00526698">
      <w:pPr>
        <w:widowControl/>
        <w:numPr>
          <w:ilvl w:val="0"/>
          <w:numId w:val="34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Инфильтративный туберкулез (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перисциссурит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)</w:t>
      </w:r>
    </w:p>
    <w:p w:rsidR="000E5F56" w:rsidRPr="007F2E7F" w:rsidRDefault="000E5F56" w:rsidP="00526698">
      <w:pPr>
        <w:widowControl/>
        <w:numPr>
          <w:ilvl w:val="0"/>
          <w:numId w:val="34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Казеозная пневмония, лобарная форма</w:t>
      </w:r>
    </w:p>
    <w:p w:rsidR="000E5F56" w:rsidRPr="007F2E7F" w:rsidRDefault="000E5F56" w:rsidP="00526698">
      <w:pPr>
        <w:widowControl/>
        <w:numPr>
          <w:ilvl w:val="0"/>
          <w:numId w:val="34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Казеозная пневмония, лобулярная форма</w:t>
      </w:r>
    </w:p>
    <w:p w:rsidR="000E5F56" w:rsidRPr="007F2E7F" w:rsidRDefault="000E5F56" w:rsidP="00526698">
      <w:pPr>
        <w:widowControl/>
        <w:numPr>
          <w:ilvl w:val="0"/>
          <w:numId w:val="34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Туберкулема</w:t>
      </w:r>
      <w:proofErr w:type="spellEnd"/>
    </w:p>
    <w:p w:rsidR="000E5F56" w:rsidRPr="007F2E7F" w:rsidRDefault="000E5F56" w:rsidP="00526698">
      <w:pPr>
        <w:widowControl/>
        <w:numPr>
          <w:ilvl w:val="0"/>
          <w:numId w:val="34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Туберкулема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в фазе распада</w:t>
      </w:r>
    </w:p>
    <w:p w:rsidR="000E5F56" w:rsidRPr="007F2E7F" w:rsidRDefault="000E5F56" w:rsidP="00526698">
      <w:pPr>
        <w:widowControl/>
        <w:numPr>
          <w:ilvl w:val="0"/>
          <w:numId w:val="34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Кавернозный туберкулез</w:t>
      </w:r>
    </w:p>
    <w:p w:rsidR="000E5F56" w:rsidRPr="007F2E7F" w:rsidRDefault="000E5F56" w:rsidP="00526698">
      <w:pPr>
        <w:widowControl/>
        <w:numPr>
          <w:ilvl w:val="0"/>
          <w:numId w:val="34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Фиброзно-кавернозный туберкулез</w:t>
      </w:r>
    </w:p>
    <w:p w:rsidR="000E5F56" w:rsidRPr="007F2E7F" w:rsidRDefault="000E5F56" w:rsidP="00526698">
      <w:pPr>
        <w:widowControl/>
        <w:numPr>
          <w:ilvl w:val="0"/>
          <w:numId w:val="34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Цирротический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туберкулез</w:t>
      </w:r>
    </w:p>
    <w:p w:rsidR="000E5F56" w:rsidRPr="007F2E7F" w:rsidRDefault="000E5F56" w:rsidP="00526698">
      <w:pPr>
        <w:widowControl/>
        <w:numPr>
          <w:ilvl w:val="0"/>
          <w:numId w:val="34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Экссудативный плеврит</w:t>
      </w:r>
    </w:p>
    <w:p w:rsidR="000E5F56" w:rsidRPr="007F2E7F" w:rsidRDefault="000E5F56" w:rsidP="00526698">
      <w:pPr>
        <w:widowControl/>
        <w:numPr>
          <w:ilvl w:val="0"/>
          <w:numId w:val="34"/>
        </w:numPr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Спонтанный пневмоторакс</w:t>
      </w:r>
    </w:p>
    <w:p w:rsidR="00377147" w:rsidRPr="007F2E7F" w:rsidRDefault="00377147" w:rsidP="007F2E7F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377147" w:rsidRPr="007F2E7F" w:rsidRDefault="00377147" w:rsidP="00377147">
      <w:pPr>
        <w:widowControl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Схема описания рентгенограммы.</w:t>
      </w:r>
    </w:p>
    <w:p w:rsidR="00377147" w:rsidRPr="007F2E7F" w:rsidRDefault="00377147" w:rsidP="00377147">
      <w:pPr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1. Вид исследования, дата, ФИО.</w:t>
      </w:r>
    </w:p>
    <w:p w:rsidR="00377147" w:rsidRPr="007F2E7F" w:rsidRDefault="00377147" w:rsidP="00377147">
      <w:pPr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2. Оценка качества снимка (установка, охват, жесткость, четкость, контрастность, глубина вдоха).</w:t>
      </w:r>
    </w:p>
    <w:p w:rsidR="00377147" w:rsidRPr="007F2E7F" w:rsidRDefault="00377147" w:rsidP="00377147">
      <w:pPr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3. Описание мягких тканей (не изменены, как изменены).</w:t>
      </w:r>
    </w:p>
    <w:p w:rsidR="00377147" w:rsidRPr="007F2E7F" w:rsidRDefault="00377147" w:rsidP="00377147">
      <w:pPr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4. Описание костного скелета (форма грудной клетки, ход ребер, величина межреберных промежутков, структура костной ткани ребер).</w:t>
      </w:r>
    </w:p>
    <w:p w:rsidR="00377147" w:rsidRPr="007F2E7F" w:rsidRDefault="00377147" w:rsidP="00377147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5. Легочные поля воздушны (воздушны, за исключением — локализация и описание патологических изменений).</w:t>
      </w:r>
    </w:p>
    <w:p w:rsidR="00377147" w:rsidRPr="007F2E7F" w:rsidRDefault="00377147" w:rsidP="00377147">
      <w:pPr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6. Описание легочного рисунка (не изменен, изменен как).</w:t>
      </w:r>
    </w:p>
    <w:p w:rsidR="00377147" w:rsidRPr="007F2E7F" w:rsidRDefault="00377147" w:rsidP="00377147">
      <w:pPr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lastRenderedPageBreak/>
        <w:t>7. Описание корня (положение корня, длина и ширина, контуры, структура).</w:t>
      </w:r>
    </w:p>
    <w:p w:rsidR="00377147" w:rsidRPr="007F2E7F" w:rsidRDefault="00377147" w:rsidP="00377147">
      <w:pPr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8. Синусы свободны (не прослеживаются за счет чего).</w:t>
      </w:r>
    </w:p>
    <w:p w:rsidR="00377147" w:rsidRPr="007F2E7F" w:rsidRDefault="00377147" w:rsidP="00377147">
      <w:pPr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Куполы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диафрагмы четкие, ровные, обычно расположены (деформированы как, за счет чего).</w:t>
      </w:r>
    </w:p>
    <w:p w:rsidR="00377147" w:rsidRPr="007F2E7F" w:rsidRDefault="00377147" w:rsidP="00377147">
      <w:pPr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10. Срединная тень обычно расположена, обычной формы (смещена куда, деформирована как).</w:t>
      </w:r>
    </w:p>
    <w:p w:rsidR="00377147" w:rsidRPr="007F2E7F" w:rsidRDefault="00377147" w:rsidP="00377147">
      <w:pPr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11. Заключение.</w:t>
      </w:r>
    </w:p>
    <w:p w:rsidR="00377147" w:rsidRPr="007F2E7F" w:rsidRDefault="00377147" w:rsidP="00377147">
      <w:pPr>
        <w:widowControl/>
        <w:autoSpaceDE/>
        <w:autoSpaceDN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77147" w:rsidRPr="007F2E7F" w:rsidRDefault="00377147" w:rsidP="00377147">
      <w:pPr>
        <w:widowControl/>
        <w:autoSpaceDE/>
        <w:autoSpaceDN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77147" w:rsidRPr="007F2E7F" w:rsidRDefault="00377147" w:rsidP="00377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7F">
        <w:rPr>
          <w:rFonts w:ascii="Times New Roman" w:hAnsi="Times New Roman" w:cs="Times New Roman"/>
          <w:b/>
          <w:sz w:val="24"/>
          <w:szCs w:val="24"/>
        </w:rPr>
        <w:t>СИТУАЦИОННЫЕ ЗАДАЧИ</w:t>
      </w:r>
    </w:p>
    <w:p w:rsidR="00377147" w:rsidRPr="007F2E7F" w:rsidRDefault="00377147" w:rsidP="003771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F56" w:rsidRPr="007F2E7F" w:rsidRDefault="000E5F56" w:rsidP="000E5F5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F2E7F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7F2E7F">
        <w:rPr>
          <w:rFonts w:ascii="Times New Roman" w:hAnsi="Times New Roman" w:cs="Times New Roman"/>
          <w:b/>
          <w:caps/>
          <w:sz w:val="24"/>
          <w:szCs w:val="24"/>
        </w:rPr>
        <w:t>№ 1</w:t>
      </w:r>
    </w:p>
    <w:p w:rsidR="000E5F56" w:rsidRPr="007F2E7F" w:rsidRDefault="000E5F56" w:rsidP="000E5F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У мальчика 6 лет в детском саду при оценке реакции Манту с 2 ТЕ ППД-Л на внутренней поверхности правого предплечья обнаружена папула 13 мм с мелкими везикулами на поверхности. Папула яркая, высокая, красная с зоной гиперемии вокруг. </w:t>
      </w:r>
    </w:p>
    <w:p w:rsidR="000E5F56" w:rsidRPr="007F2E7F" w:rsidRDefault="000E5F56" w:rsidP="000E5F56">
      <w:pPr>
        <w:pStyle w:val="212"/>
        <w:spacing w:after="0" w:line="240" w:lineRule="auto"/>
        <w:ind w:left="0" w:firstLine="567"/>
        <w:jc w:val="both"/>
        <w:rPr>
          <w:rFonts w:ascii="Times New Roman" w:hAnsi="Times New Roman"/>
          <w:szCs w:val="24"/>
        </w:rPr>
      </w:pPr>
      <w:r w:rsidRPr="007F2E7F">
        <w:rPr>
          <w:rFonts w:ascii="Times New Roman" w:hAnsi="Times New Roman"/>
          <w:szCs w:val="24"/>
        </w:rPr>
        <w:t xml:space="preserve">Из анамнеза жизни известно, что ребенок был привит вакциной БЦЖ-М в роддоме на 4 сутки. Туберкулиновый ряд: в 1 год – папула </w:t>
      </w:r>
      <w:smartTag w:uri="urn:schemas-microsoft-com:office:smarttags" w:element="metricconverter">
        <w:smartTagPr>
          <w:attr w:name="ProductID" w:val="7 мм"/>
        </w:smartTagPr>
        <w:r w:rsidRPr="007F2E7F">
          <w:rPr>
            <w:rFonts w:ascii="Times New Roman" w:hAnsi="Times New Roman"/>
            <w:szCs w:val="24"/>
          </w:rPr>
          <w:t>7 мм</w:t>
        </w:r>
      </w:smartTag>
      <w:r w:rsidRPr="007F2E7F">
        <w:rPr>
          <w:rFonts w:ascii="Times New Roman" w:hAnsi="Times New Roman"/>
          <w:szCs w:val="24"/>
        </w:rPr>
        <w:t xml:space="preserve">, в 2 года – </w:t>
      </w:r>
      <w:smartTag w:uri="urn:schemas-microsoft-com:office:smarttags" w:element="metricconverter">
        <w:smartTagPr>
          <w:attr w:name="ProductID" w:val="11 мм"/>
        </w:smartTagPr>
        <w:r w:rsidRPr="007F2E7F">
          <w:rPr>
            <w:rFonts w:ascii="Times New Roman" w:hAnsi="Times New Roman"/>
            <w:szCs w:val="24"/>
          </w:rPr>
          <w:t>11 мм</w:t>
        </w:r>
      </w:smartTag>
      <w:r w:rsidRPr="007F2E7F">
        <w:rPr>
          <w:rFonts w:ascii="Times New Roman" w:hAnsi="Times New Roman"/>
          <w:szCs w:val="24"/>
        </w:rPr>
        <w:t xml:space="preserve">, в 3 года – </w:t>
      </w:r>
      <w:smartTag w:uri="urn:schemas-microsoft-com:office:smarttags" w:element="metricconverter">
        <w:smartTagPr>
          <w:attr w:name="ProductID" w:val="4 мм"/>
        </w:smartTagPr>
        <w:r w:rsidRPr="007F2E7F">
          <w:rPr>
            <w:rFonts w:ascii="Times New Roman" w:hAnsi="Times New Roman"/>
            <w:szCs w:val="24"/>
          </w:rPr>
          <w:t>4 мм</w:t>
        </w:r>
      </w:smartTag>
      <w:r w:rsidRPr="007F2E7F">
        <w:rPr>
          <w:rFonts w:ascii="Times New Roman" w:hAnsi="Times New Roman"/>
          <w:szCs w:val="24"/>
        </w:rPr>
        <w:t xml:space="preserve">, в 4 года – </w:t>
      </w:r>
      <w:smartTag w:uri="urn:schemas-microsoft-com:office:smarttags" w:element="metricconverter">
        <w:smartTagPr>
          <w:attr w:name="ProductID" w:val="10 мм"/>
        </w:smartTagPr>
        <w:r w:rsidRPr="007F2E7F">
          <w:rPr>
            <w:rFonts w:ascii="Times New Roman" w:hAnsi="Times New Roman"/>
            <w:szCs w:val="24"/>
          </w:rPr>
          <w:t>10 мм</w:t>
        </w:r>
      </w:smartTag>
      <w:r w:rsidRPr="007F2E7F">
        <w:rPr>
          <w:rFonts w:ascii="Times New Roman" w:hAnsi="Times New Roman"/>
          <w:szCs w:val="24"/>
        </w:rPr>
        <w:t xml:space="preserve">, в 5 лет – </w:t>
      </w:r>
      <w:smartTag w:uri="urn:schemas-microsoft-com:office:smarttags" w:element="metricconverter">
        <w:smartTagPr>
          <w:attr w:name="ProductID" w:val="4 мм"/>
        </w:smartTagPr>
        <w:r w:rsidRPr="007F2E7F">
          <w:rPr>
            <w:rFonts w:ascii="Times New Roman" w:hAnsi="Times New Roman"/>
            <w:szCs w:val="24"/>
          </w:rPr>
          <w:t>4 мм</w:t>
        </w:r>
      </w:smartTag>
      <w:r w:rsidRPr="007F2E7F">
        <w:rPr>
          <w:rFonts w:ascii="Times New Roman" w:hAnsi="Times New Roman"/>
          <w:szCs w:val="24"/>
        </w:rPr>
        <w:t xml:space="preserve">. В 4 года ребенок был взят на учет в ПТД, где наблюдался 1 год, получал противотуберкулезные препараты. </w:t>
      </w:r>
    </w:p>
    <w:p w:rsidR="000E5F56" w:rsidRPr="007F2E7F" w:rsidRDefault="000E5F56" w:rsidP="000E5F56">
      <w:pPr>
        <w:pStyle w:val="212"/>
        <w:spacing w:after="0" w:line="240" w:lineRule="auto"/>
        <w:ind w:left="0" w:firstLine="567"/>
        <w:jc w:val="both"/>
        <w:rPr>
          <w:rFonts w:ascii="Times New Roman" w:hAnsi="Times New Roman"/>
          <w:szCs w:val="24"/>
        </w:rPr>
      </w:pPr>
      <w:r w:rsidRPr="007F2E7F">
        <w:rPr>
          <w:rFonts w:ascii="Times New Roman" w:hAnsi="Times New Roman"/>
          <w:szCs w:val="24"/>
        </w:rPr>
        <w:t xml:space="preserve">На момент осмотра мальчик жалоб не предъявляет. Кожные покровы чистые. На левом плече имеется слегка втянутый, белесоватый рубчик </w:t>
      </w:r>
      <w:smartTag w:uri="urn:schemas-microsoft-com:office:smarttags" w:element="metricconverter">
        <w:smartTagPr>
          <w:attr w:name="ProductID" w:val="5 мм"/>
        </w:smartTagPr>
        <w:r w:rsidRPr="007F2E7F">
          <w:rPr>
            <w:rFonts w:ascii="Times New Roman" w:hAnsi="Times New Roman"/>
            <w:szCs w:val="24"/>
          </w:rPr>
          <w:t>5 мм</w:t>
        </w:r>
      </w:smartTag>
      <w:r w:rsidRPr="007F2E7F">
        <w:rPr>
          <w:rFonts w:ascii="Times New Roman" w:hAnsi="Times New Roman"/>
          <w:szCs w:val="24"/>
        </w:rPr>
        <w:t xml:space="preserve">. У ребенка пальпируются лимфатические узлы в 3-х группах размером до </w:t>
      </w:r>
      <w:smartTag w:uri="urn:schemas-microsoft-com:office:smarttags" w:element="metricconverter">
        <w:smartTagPr>
          <w:attr w:name="ProductID" w:val="0,5 см"/>
        </w:smartTagPr>
        <w:r w:rsidRPr="007F2E7F">
          <w:rPr>
            <w:rFonts w:ascii="Times New Roman" w:hAnsi="Times New Roman"/>
            <w:szCs w:val="24"/>
          </w:rPr>
          <w:t>0,5 см</w:t>
        </w:r>
      </w:smartTag>
      <w:r w:rsidRPr="007F2E7F">
        <w:rPr>
          <w:rFonts w:ascii="Times New Roman" w:hAnsi="Times New Roman"/>
          <w:szCs w:val="24"/>
        </w:rPr>
        <w:t xml:space="preserve">, мягко-эластической консистенции, безболезненные при пальпации. </w:t>
      </w:r>
      <w:proofErr w:type="spellStart"/>
      <w:r w:rsidRPr="007F2E7F">
        <w:rPr>
          <w:rFonts w:ascii="Times New Roman" w:hAnsi="Times New Roman"/>
          <w:szCs w:val="24"/>
        </w:rPr>
        <w:t>Аускультативно</w:t>
      </w:r>
      <w:proofErr w:type="spellEnd"/>
      <w:r w:rsidRPr="007F2E7F">
        <w:rPr>
          <w:rFonts w:ascii="Times New Roman" w:hAnsi="Times New Roman"/>
          <w:szCs w:val="24"/>
        </w:rPr>
        <w:t xml:space="preserve"> и </w:t>
      </w:r>
      <w:proofErr w:type="spellStart"/>
      <w:r w:rsidRPr="007F2E7F">
        <w:rPr>
          <w:rFonts w:ascii="Times New Roman" w:hAnsi="Times New Roman"/>
          <w:szCs w:val="24"/>
        </w:rPr>
        <w:t>перкуторно</w:t>
      </w:r>
      <w:proofErr w:type="spellEnd"/>
      <w:r w:rsidRPr="007F2E7F">
        <w:rPr>
          <w:rFonts w:ascii="Times New Roman" w:hAnsi="Times New Roman"/>
          <w:szCs w:val="24"/>
        </w:rPr>
        <w:t xml:space="preserve"> изменений со стороны сердечно-сосудистой и дыхательной системы не обнаружено. Живот мягкий безболезненный при пальпации, печень не выступает из-под края реберной дуги, селезенка не пальпируется.</w:t>
      </w:r>
    </w:p>
    <w:p w:rsidR="000E5F56" w:rsidRPr="007F2E7F" w:rsidRDefault="000E5F56" w:rsidP="000E5F56">
      <w:pPr>
        <w:pStyle w:val="212"/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7F2E7F">
        <w:rPr>
          <w:rFonts w:ascii="Times New Roman" w:hAnsi="Times New Roman"/>
          <w:b/>
          <w:szCs w:val="24"/>
        </w:rPr>
        <w:t>Вопросы к задаче №1</w:t>
      </w:r>
    </w:p>
    <w:p w:rsidR="000E5F56" w:rsidRPr="007F2E7F" w:rsidRDefault="000E5F56" w:rsidP="00526698">
      <w:pPr>
        <w:pStyle w:val="212"/>
        <w:widowControl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7F2E7F">
        <w:rPr>
          <w:rFonts w:ascii="Times New Roman" w:hAnsi="Times New Roman"/>
          <w:szCs w:val="24"/>
        </w:rPr>
        <w:t>В консультации какого специалиста нуждается данный ребенок и почему?</w:t>
      </w:r>
    </w:p>
    <w:p w:rsidR="000E5F56" w:rsidRPr="007F2E7F" w:rsidRDefault="000E5F56" w:rsidP="00526698">
      <w:pPr>
        <w:pStyle w:val="212"/>
        <w:widowControl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7F2E7F">
        <w:rPr>
          <w:rFonts w:ascii="Times New Roman" w:hAnsi="Times New Roman"/>
          <w:szCs w:val="24"/>
        </w:rPr>
        <w:t>В какие сроки ребенок должен быть направлен на консультацию согласно нормативным документам.</w:t>
      </w:r>
    </w:p>
    <w:p w:rsidR="000E5F56" w:rsidRPr="007F2E7F" w:rsidRDefault="000E5F56" w:rsidP="00526698">
      <w:pPr>
        <w:pStyle w:val="212"/>
        <w:widowControl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7F2E7F">
        <w:rPr>
          <w:rFonts w:ascii="Times New Roman" w:hAnsi="Times New Roman"/>
          <w:szCs w:val="24"/>
        </w:rPr>
        <w:t>Что необходимо медработнику отразить в направлении к специалисту.</w:t>
      </w:r>
    </w:p>
    <w:p w:rsidR="000E5F56" w:rsidRPr="007F2E7F" w:rsidRDefault="000E5F56" w:rsidP="00526698">
      <w:pPr>
        <w:pStyle w:val="212"/>
        <w:widowControl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7F2E7F">
        <w:rPr>
          <w:rFonts w:ascii="Times New Roman" w:hAnsi="Times New Roman"/>
          <w:szCs w:val="24"/>
        </w:rPr>
        <w:t>Оцените данные туберкулинового ряда.</w:t>
      </w:r>
    </w:p>
    <w:p w:rsidR="000E5F56" w:rsidRPr="007F2E7F" w:rsidRDefault="000E5F56" w:rsidP="00526698">
      <w:pPr>
        <w:pStyle w:val="212"/>
        <w:widowControl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7F2E7F">
        <w:rPr>
          <w:rFonts w:ascii="Times New Roman" w:hAnsi="Times New Roman"/>
          <w:szCs w:val="24"/>
        </w:rPr>
        <w:t>Оцените эффективность вакцинации БЦЖ-М.</w:t>
      </w:r>
    </w:p>
    <w:p w:rsidR="000E5F56" w:rsidRPr="007F2E7F" w:rsidRDefault="000E5F56" w:rsidP="00526698">
      <w:pPr>
        <w:pStyle w:val="212"/>
        <w:widowControl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7F2E7F">
        <w:rPr>
          <w:rFonts w:ascii="Times New Roman" w:hAnsi="Times New Roman"/>
          <w:szCs w:val="24"/>
        </w:rPr>
        <w:t>По поводу чего в 4 года мальчик был взят на учете в ПТД.</w:t>
      </w:r>
    </w:p>
    <w:p w:rsidR="000E5F56" w:rsidRPr="007F2E7F" w:rsidRDefault="000E5F56" w:rsidP="00526698">
      <w:pPr>
        <w:pStyle w:val="212"/>
        <w:widowControl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7F2E7F">
        <w:rPr>
          <w:rFonts w:ascii="Times New Roman" w:hAnsi="Times New Roman"/>
          <w:szCs w:val="24"/>
        </w:rPr>
        <w:t>Назовите декретированный возраст для ревакцинации БЦЖ.</w:t>
      </w:r>
    </w:p>
    <w:p w:rsidR="000E5F56" w:rsidRPr="007F2E7F" w:rsidRDefault="000E5F56" w:rsidP="00526698">
      <w:pPr>
        <w:pStyle w:val="212"/>
        <w:widowControl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7F2E7F">
        <w:rPr>
          <w:rFonts w:ascii="Times New Roman" w:hAnsi="Times New Roman"/>
          <w:szCs w:val="24"/>
        </w:rPr>
        <w:t>Возможна ли ревакцинация БЦЖ у данного ребенка.</w:t>
      </w:r>
    </w:p>
    <w:p w:rsidR="000E5F56" w:rsidRPr="007F2E7F" w:rsidRDefault="000E5F56" w:rsidP="00526698">
      <w:pPr>
        <w:pStyle w:val="212"/>
        <w:widowControl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7F2E7F">
        <w:rPr>
          <w:rFonts w:ascii="Times New Roman" w:hAnsi="Times New Roman"/>
          <w:szCs w:val="24"/>
        </w:rPr>
        <w:t>Какие методы обследования фтизиатр должен провести данному ребенку.</w:t>
      </w:r>
    </w:p>
    <w:p w:rsidR="000E5F56" w:rsidRPr="007F2E7F" w:rsidRDefault="000E5F56" w:rsidP="00526698">
      <w:pPr>
        <w:pStyle w:val="212"/>
        <w:widowControl/>
        <w:numPr>
          <w:ilvl w:val="0"/>
          <w:numId w:val="2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Cs w:val="24"/>
        </w:rPr>
      </w:pPr>
      <w:r w:rsidRPr="007F2E7F">
        <w:rPr>
          <w:rFonts w:ascii="Times New Roman" w:hAnsi="Times New Roman"/>
          <w:szCs w:val="24"/>
        </w:rPr>
        <w:t>Назовите возможные результаты обследования и дальнейшую тактику фтизиатра в том или ином случае.</w:t>
      </w:r>
    </w:p>
    <w:p w:rsidR="000E5F56" w:rsidRPr="007F2E7F" w:rsidRDefault="000E5F56" w:rsidP="000E5F56">
      <w:pPr>
        <w:rPr>
          <w:rFonts w:ascii="Times New Roman" w:hAnsi="Times New Roman" w:cs="Times New Roman"/>
          <w:sz w:val="24"/>
          <w:szCs w:val="24"/>
        </w:rPr>
      </w:pPr>
    </w:p>
    <w:p w:rsidR="000E5F56" w:rsidRPr="007F2E7F" w:rsidRDefault="000E5F56" w:rsidP="000E5F56">
      <w:pPr>
        <w:tabs>
          <w:tab w:val="left" w:pos="0"/>
        </w:tabs>
        <w:jc w:val="center"/>
        <w:textAlignment w:val="baseline"/>
        <w:rPr>
          <w:rFonts w:ascii="Times New Roman" w:hAnsi="Times New Roman" w:cs="Times New Roman"/>
          <w:b/>
          <w:caps/>
          <w:sz w:val="24"/>
          <w:szCs w:val="24"/>
        </w:rPr>
      </w:pPr>
      <w:r w:rsidRPr="007F2E7F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7F2E7F">
        <w:rPr>
          <w:rFonts w:ascii="Times New Roman" w:hAnsi="Times New Roman" w:cs="Times New Roman"/>
          <w:b/>
          <w:caps/>
          <w:sz w:val="24"/>
          <w:szCs w:val="24"/>
        </w:rPr>
        <w:t>№ 2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На прием к участковому педиатру обратилась мама с ребенком 6 лет с жалобами на ухудшение аппетита у ребенка, плаксивость, повышенную утомляемость и раздражительность, периодическое повышение температуры до субфебрильных цифр в течение 3 месяцев.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Из анамнеза известно, что семья состоит из 3-х человек – мать, старший брат, которые проживают в общежитии блочного типа. Социально-бытовые условия неудовлетворительные. 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Перенесенные заболевания: ветряная оспа, частые ОРВИ, ангина. 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Объективно: общее состояние удовлетворительное, астенического телосложения, умеренного питания. Из периферических лимфоузлов пальпируются подчелюстные,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переднешейные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заднешейные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, надключичные, паховые – диаметром до </w:t>
      </w:r>
      <w:smartTag w:uri="urn:schemas-microsoft-com:office:smarttags" w:element="metricconverter">
        <w:smartTagPr>
          <w:attr w:name="ProductID" w:val="1 см"/>
        </w:smartTagPr>
        <w:r w:rsidRPr="007F2E7F">
          <w:rPr>
            <w:rFonts w:ascii="Times New Roman" w:hAnsi="Times New Roman" w:cs="Times New Roman"/>
            <w:sz w:val="24"/>
            <w:szCs w:val="24"/>
          </w:rPr>
          <w:t>1 см</w:t>
        </w:r>
      </w:smartTag>
      <w:r w:rsidRPr="007F2E7F">
        <w:rPr>
          <w:rFonts w:ascii="Times New Roman" w:hAnsi="Times New Roman" w:cs="Times New Roman"/>
          <w:sz w:val="24"/>
          <w:szCs w:val="24"/>
        </w:rPr>
        <w:t xml:space="preserve">, безболезненные, подвижные,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мягкоэластичные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 Кожные покровы бледно-розового цвета, чистые, влажные. При осмотре полости рта: зев умеренно гиперемирован. В легких везикулярное дыхание, хрипов нет, ЧДД-20 в минуту. Тоны сердца ясные, ритмичные, ЧСС-90 удара в минуту, АД-100/60 мм рт. ст. Живот мягкий, безболезненный. Печень незначительно увеличена. Стул оформленный. Мочеиспускание свободное.</w:t>
      </w:r>
    </w:p>
    <w:p w:rsidR="000E5F56" w:rsidRPr="007F2E7F" w:rsidRDefault="000E5F56" w:rsidP="000E5F5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БЦЖ-М в роддоме (рубчик 3мм). Туберкулиновый ряд: 1 год – </w:t>
      </w:r>
      <w:smartTag w:uri="urn:schemas-microsoft-com:office:smarttags" w:element="metricconverter">
        <w:smartTagPr>
          <w:attr w:name="ProductID" w:val="4 мм"/>
        </w:smartTagPr>
        <w:r w:rsidRPr="007F2E7F">
          <w:rPr>
            <w:rFonts w:ascii="Times New Roman" w:hAnsi="Times New Roman" w:cs="Times New Roman"/>
            <w:sz w:val="24"/>
            <w:szCs w:val="24"/>
          </w:rPr>
          <w:t>4 мм</w:t>
        </w:r>
      </w:smartTag>
      <w:r w:rsidRPr="007F2E7F">
        <w:rPr>
          <w:rFonts w:ascii="Times New Roman" w:hAnsi="Times New Roman" w:cs="Times New Roman"/>
          <w:sz w:val="24"/>
          <w:szCs w:val="24"/>
        </w:rPr>
        <w:t xml:space="preserve">, 2 года – </w:t>
      </w:r>
      <w:smartTag w:uri="urn:schemas-microsoft-com:office:smarttags" w:element="metricconverter">
        <w:smartTagPr>
          <w:attr w:name="ProductID" w:val="6 мм"/>
        </w:smartTagPr>
        <w:r w:rsidRPr="007F2E7F">
          <w:rPr>
            <w:rFonts w:ascii="Times New Roman" w:hAnsi="Times New Roman" w:cs="Times New Roman"/>
            <w:sz w:val="24"/>
            <w:szCs w:val="24"/>
          </w:rPr>
          <w:t>6 мм</w:t>
        </w:r>
      </w:smartTag>
      <w:r w:rsidRPr="007F2E7F">
        <w:rPr>
          <w:rFonts w:ascii="Times New Roman" w:hAnsi="Times New Roman" w:cs="Times New Roman"/>
          <w:sz w:val="24"/>
          <w:szCs w:val="24"/>
        </w:rPr>
        <w:t xml:space="preserve">, 3 года – </w:t>
      </w:r>
      <w:smartTag w:uri="urn:schemas-microsoft-com:office:smarttags" w:element="metricconverter">
        <w:smartTagPr>
          <w:attr w:name="ProductID" w:val="7 мм"/>
        </w:smartTagPr>
        <w:r w:rsidRPr="007F2E7F">
          <w:rPr>
            <w:rFonts w:ascii="Times New Roman" w:hAnsi="Times New Roman" w:cs="Times New Roman"/>
            <w:sz w:val="24"/>
            <w:szCs w:val="24"/>
          </w:rPr>
          <w:t>7 мм</w:t>
        </w:r>
      </w:smartTag>
      <w:r w:rsidRPr="007F2E7F">
        <w:rPr>
          <w:rFonts w:ascii="Times New Roman" w:hAnsi="Times New Roman" w:cs="Times New Roman"/>
          <w:sz w:val="24"/>
          <w:szCs w:val="24"/>
        </w:rPr>
        <w:t xml:space="preserve">, 4 года – </w:t>
      </w:r>
      <w:smartTag w:uri="urn:schemas-microsoft-com:office:smarttags" w:element="metricconverter">
        <w:smartTagPr>
          <w:attr w:name="ProductID" w:val="7 мм"/>
        </w:smartTagPr>
        <w:r w:rsidRPr="007F2E7F">
          <w:rPr>
            <w:rFonts w:ascii="Times New Roman" w:hAnsi="Times New Roman" w:cs="Times New Roman"/>
            <w:sz w:val="24"/>
            <w:szCs w:val="24"/>
          </w:rPr>
          <w:t>7 мм</w:t>
        </w:r>
      </w:smartTag>
      <w:r w:rsidRPr="007F2E7F">
        <w:rPr>
          <w:rFonts w:ascii="Times New Roman" w:hAnsi="Times New Roman" w:cs="Times New Roman"/>
          <w:sz w:val="24"/>
          <w:szCs w:val="24"/>
        </w:rPr>
        <w:t xml:space="preserve">, 5 лет – </w:t>
      </w:r>
      <w:smartTag w:uri="urn:schemas-microsoft-com:office:smarttags" w:element="metricconverter">
        <w:smartTagPr>
          <w:attr w:name="ProductID" w:val="6 мм"/>
        </w:smartTagPr>
        <w:r w:rsidRPr="007F2E7F">
          <w:rPr>
            <w:rFonts w:ascii="Times New Roman" w:hAnsi="Times New Roman" w:cs="Times New Roman"/>
            <w:sz w:val="24"/>
            <w:szCs w:val="24"/>
          </w:rPr>
          <w:t>6 мм</w:t>
        </w:r>
      </w:smartTag>
      <w:r w:rsidRPr="007F2E7F">
        <w:rPr>
          <w:rFonts w:ascii="Times New Roman" w:hAnsi="Times New Roman" w:cs="Times New Roman"/>
          <w:sz w:val="24"/>
          <w:szCs w:val="24"/>
        </w:rPr>
        <w:t xml:space="preserve">, 6 лет – папула 14 мм. </w:t>
      </w:r>
    </w:p>
    <w:p w:rsidR="000E5F56" w:rsidRPr="007F2E7F" w:rsidRDefault="000E5F56" w:rsidP="000E5F5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lastRenderedPageBreak/>
        <w:t>ОАК: эр 4,3х10</w:t>
      </w:r>
      <w:r w:rsidRPr="007F2E7F">
        <w:rPr>
          <w:rFonts w:ascii="Times New Roman" w:hAnsi="Times New Roman" w:cs="Times New Roman"/>
          <w:sz w:val="24"/>
          <w:szCs w:val="24"/>
          <w:vertAlign w:val="superscript"/>
        </w:rPr>
        <w:t xml:space="preserve">12 </w:t>
      </w:r>
      <w:r w:rsidRPr="007F2E7F">
        <w:rPr>
          <w:rFonts w:ascii="Times New Roman" w:hAnsi="Times New Roman" w:cs="Times New Roman"/>
          <w:sz w:val="24"/>
          <w:szCs w:val="24"/>
        </w:rPr>
        <w:t xml:space="preserve">/л, </w:t>
      </w:r>
      <w:proofErr w:type="spellStart"/>
      <w:r w:rsidRPr="007F2E7F">
        <w:rPr>
          <w:rFonts w:ascii="Times New Roman" w:hAnsi="Times New Roman" w:cs="Times New Roman"/>
          <w:sz w:val="24"/>
          <w:szCs w:val="24"/>
          <w:lang w:val="en-US"/>
        </w:rPr>
        <w:t>Hb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120 г/л, Л 8,0х10</w:t>
      </w:r>
      <w:r w:rsidRPr="007F2E7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7F2E7F">
        <w:rPr>
          <w:rFonts w:ascii="Times New Roman" w:hAnsi="Times New Roman" w:cs="Times New Roman"/>
          <w:sz w:val="24"/>
          <w:szCs w:val="24"/>
        </w:rPr>
        <w:t xml:space="preserve">/л, э 3%, п/я 4%, с/я 60%,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лф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26%, м 7%, СОЭ 11 мм/ч. </w:t>
      </w:r>
    </w:p>
    <w:p w:rsidR="000E5F56" w:rsidRPr="007F2E7F" w:rsidRDefault="000E5F56" w:rsidP="000E5F5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ОАМ: уд. вес - 1015, пл.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эп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  ед., л 1-2 в п/з.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На обзорной рентгенограмме легочные поля воздушны, без очаговых и инфильтративных теней. Корни обычно расположены, не расширены, структурны, имеют четкие очертания.</w:t>
      </w:r>
    </w:p>
    <w:p w:rsidR="000E5F56" w:rsidRPr="007F2E7F" w:rsidRDefault="000E5F56" w:rsidP="000E5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7F">
        <w:rPr>
          <w:rFonts w:ascii="Times New Roman" w:hAnsi="Times New Roman" w:cs="Times New Roman"/>
          <w:b/>
          <w:sz w:val="24"/>
          <w:szCs w:val="24"/>
        </w:rPr>
        <w:t>Вопросы к задаче №2</w:t>
      </w:r>
    </w:p>
    <w:p w:rsidR="000E5F56" w:rsidRPr="007F2E7F" w:rsidRDefault="000E5F56" w:rsidP="000E5F56">
      <w:pPr>
        <w:rPr>
          <w:rFonts w:ascii="Times New Roman" w:hAnsi="Times New Roman" w:cs="Times New Roman"/>
          <w:b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1. Какой синдром можно выделить по условиям задачи.</w:t>
      </w:r>
    </w:p>
    <w:p w:rsidR="000E5F56" w:rsidRPr="007F2E7F" w:rsidRDefault="000E5F56" w:rsidP="000E5F56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2. Какие заболевания могут вызвать данный синдром.</w:t>
      </w:r>
    </w:p>
    <w:p w:rsidR="000E5F56" w:rsidRPr="007F2E7F" w:rsidRDefault="000E5F56" w:rsidP="000E5F56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3. Оцените туберкулиновый ряд.</w:t>
      </w:r>
    </w:p>
    <w:p w:rsidR="000E5F56" w:rsidRPr="007F2E7F" w:rsidRDefault="000E5F56" w:rsidP="000E5F56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4. Оцените эффективность вакцинации БЦЖ-М.</w:t>
      </w:r>
    </w:p>
    <w:p w:rsidR="000E5F56" w:rsidRPr="007F2E7F" w:rsidRDefault="000E5F56" w:rsidP="000E5F56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5. Консультация какого специалиста требуется и почему.</w:t>
      </w:r>
    </w:p>
    <w:p w:rsidR="000E5F56" w:rsidRPr="007F2E7F" w:rsidRDefault="000E5F56" w:rsidP="000E5F56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6. О каком возможном заболевании можно думать по условиям задачи.</w:t>
      </w:r>
    </w:p>
    <w:p w:rsidR="000E5F56" w:rsidRPr="007F2E7F" w:rsidRDefault="000E5F56" w:rsidP="000E5F56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7. Обоснуйте предположительный диагноз.</w:t>
      </w:r>
    </w:p>
    <w:p w:rsidR="000E5F56" w:rsidRPr="007F2E7F" w:rsidRDefault="000E5F56" w:rsidP="000E5F56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8. Какие иммунологические тесты необходимо провести ребенку.</w:t>
      </w:r>
    </w:p>
    <w:p w:rsidR="000E5F56" w:rsidRPr="007F2E7F" w:rsidRDefault="000E5F56" w:rsidP="000E5F56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9. Возможна ли ревакцинация ребенка вакциной БЦЖ.</w:t>
      </w:r>
    </w:p>
    <w:p w:rsidR="000E5F56" w:rsidRPr="007F2E7F" w:rsidRDefault="000E5F56" w:rsidP="000E5F56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10. Какие противопоказания к ревакцинации БЦЖ еще существуют.</w:t>
      </w:r>
    </w:p>
    <w:p w:rsidR="000E5F56" w:rsidRPr="007F2E7F" w:rsidRDefault="000E5F56" w:rsidP="000E5F56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:rsidR="000E5F56" w:rsidRPr="007F2E7F" w:rsidRDefault="000E5F56" w:rsidP="000E5F56">
      <w:pPr>
        <w:rPr>
          <w:rFonts w:ascii="Times New Roman" w:hAnsi="Times New Roman" w:cs="Times New Roman"/>
          <w:sz w:val="24"/>
          <w:szCs w:val="24"/>
        </w:rPr>
      </w:pPr>
    </w:p>
    <w:p w:rsidR="000E5F56" w:rsidRPr="007F2E7F" w:rsidRDefault="000E5F56" w:rsidP="000E5F5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F2E7F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7F2E7F">
        <w:rPr>
          <w:rFonts w:ascii="Times New Roman" w:hAnsi="Times New Roman" w:cs="Times New Roman"/>
          <w:b/>
          <w:caps/>
          <w:sz w:val="24"/>
          <w:szCs w:val="24"/>
        </w:rPr>
        <w:t>№ 3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Девочка 6 лет. На 4-е сутки была вакцинирована вакциной БЦЖ-М, рубчик 2 мм. При плановой реакции Манту с 2 ТЕ ППД-Л зарегистрирована папула размером </w:t>
      </w:r>
      <w:smartTag w:uri="urn:schemas-microsoft-com:office:smarttags" w:element="metricconverter">
        <w:smartTagPr>
          <w:attr w:name="ProductID" w:val="9 мм"/>
        </w:smartTagPr>
        <w:r w:rsidRPr="007F2E7F">
          <w:rPr>
            <w:rFonts w:ascii="Times New Roman" w:hAnsi="Times New Roman" w:cs="Times New Roman"/>
            <w:sz w:val="24"/>
            <w:szCs w:val="24"/>
          </w:rPr>
          <w:t>9 мм</w:t>
        </w:r>
      </w:smartTag>
      <w:r w:rsidRPr="007F2E7F">
        <w:rPr>
          <w:rFonts w:ascii="Times New Roman" w:hAnsi="Times New Roman" w:cs="Times New Roman"/>
          <w:sz w:val="24"/>
          <w:szCs w:val="24"/>
        </w:rPr>
        <w:t>.</w:t>
      </w:r>
    </w:p>
    <w:p w:rsidR="000E5F56" w:rsidRPr="007F2E7F" w:rsidRDefault="000E5F56" w:rsidP="000E5F56">
      <w:pPr>
        <w:keepNext/>
        <w:overflowPunct w:val="0"/>
        <w:adjustRightInd w:val="0"/>
        <w:ind w:firstLine="567"/>
        <w:jc w:val="both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F2E7F">
        <w:rPr>
          <w:rFonts w:ascii="Times New Roman" w:hAnsi="Times New Roman" w:cs="Times New Roman"/>
          <w:bCs/>
          <w:kern w:val="32"/>
          <w:sz w:val="24"/>
          <w:szCs w:val="24"/>
        </w:rPr>
        <w:t xml:space="preserve">Динамика туберкулиновых проб: в 1 год – папула </w:t>
      </w:r>
      <w:smartTag w:uri="urn:schemas-microsoft-com:office:smarttags" w:element="metricconverter">
        <w:smartTagPr>
          <w:attr w:name="ProductID" w:val="4 мм"/>
        </w:smartTagPr>
        <w:r w:rsidRPr="007F2E7F">
          <w:rPr>
            <w:rFonts w:ascii="Times New Roman" w:hAnsi="Times New Roman" w:cs="Times New Roman"/>
            <w:bCs/>
            <w:kern w:val="32"/>
            <w:sz w:val="24"/>
            <w:szCs w:val="24"/>
          </w:rPr>
          <w:t>4 мм</w:t>
        </w:r>
      </w:smartTag>
      <w:r w:rsidRPr="007F2E7F">
        <w:rPr>
          <w:rFonts w:ascii="Times New Roman" w:hAnsi="Times New Roman" w:cs="Times New Roman"/>
          <w:bCs/>
          <w:kern w:val="32"/>
          <w:sz w:val="24"/>
          <w:szCs w:val="24"/>
        </w:rPr>
        <w:t xml:space="preserve">, в 2 года – папула </w:t>
      </w:r>
      <w:smartTag w:uri="urn:schemas-microsoft-com:office:smarttags" w:element="metricconverter">
        <w:smartTagPr>
          <w:attr w:name="ProductID" w:val="3 мм"/>
        </w:smartTagPr>
        <w:r w:rsidRPr="007F2E7F">
          <w:rPr>
            <w:rFonts w:ascii="Times New Roman" w:hAnsi="Times New Roman" w:cs="Times New Roman"/>
            <w:bCs/>
            <w:kern w:val="32"/>
            <w:sz w:val="24"/>
            <w:szCs w:val="24"/>
          </w:rPr>
          <w:t>3 мм</w:t>
        </w:r>
      </w:smartTag>
      <w:r w:rsidRPr="007F2E7F">
        <w:rPr>
          <w:rFonts w:ascii="Times New Roman" w:hAnsi="Times New Roman" w:cs="Times New Roman"/>
          <w:bCs/>
          <w:kern w:val="32"/>
          <w:sz w:val="24"/>
          <w:szCs w:val="24"/>
        </w:rPr>
        <w:t xml:space="preserve">, в 3 года – гиперемия 5 мм, в 4 года – отрицательная, в 5 лет – отрицательная. Из анамнеза жизни известно, что ребенок рос и развивался соответственно возрасту. Туберкулезный контакт с родственниками и знакомыми не имела. На момент осмотра жалоб нет. </w:t>
      </w:r>
    </w:p>
    <w:p w:rsidR="000E5F56" w:rsidRPr="007F2E7F" w:rsidRDefault="000E5F56" w:rsidP="000E5F56">
      <w:pPr>
        <w:overflowPunct w:val="0"/>
        <w:adjustRightInd w:val="0"/>
        <w:ind w:left="284" w:hanging="284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F2E7F">
        <w:rPr>
          <w:rFonts w:ascii="Times New Roman" w:hAnsi="Times New Roman" w:cs="Times New Roman"/>
          <w:b/>
          <w:sz w:val="24"/>
          <w:szCs w:val="24"/>
        </w:rPr>
        <w:t>Вопросы к задаче №3</w:t>
      </w:r>
    </w:p>
    <w:p w:rsidR="000E5F56" w:rsidRPr="007F2E7F" w:rsidRDefault="000E5F56" w:rsidP="00526698">
      <w:pPr>
        <w:widowControl/>
        <w:numPr>
          <w:ilvl w:val="0"/>
          <w:numId w:val="27"/>
        </w:numPr>
        <w:tabs>
          <w:tab w:val="left" w:pos="284"/>
        </w:tabs>
        <w:overflowPunct w:val="0"/>
        <w:adjustRightInd w:val="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Консультация какого специалиста требуется ребенку и его причина.</w:t>
      </w:r>
    </w:p>
    <w:p w:rsidR="000E5F56" w:rsidRPr="007F2E7F" w:rsidRDefault="000E5F56" w:rsidP="00526698">
      <w:pPr>
        <w:widowControl/>
        <w:numPr>
          <w:ilvl w:val="0"/>
          <w:numId w:val="27"/>
        </w:numPr>
        <w:tabs>
          <w:tab w:val="left" w:pos="284"/>
        </w:tabs>
        <w:overflowPunct w:val="0"/>
        <w:adjustRightInd w:val="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Оцените эффективность вакцинации БЦЖ-М.</w:t>
      </w:r>
    </w:p>
    <w:p w:rsidR="000E5F56" w:rsidRPr="007F2E7F" w:rsidRDefault="000E5F56" w:rsidP="00526698">
      <w:pPr>
        <w:widowControl/>
        <w:numPr>
          <w:ilvl w:val="0"/>
          <w:numId w:val="27"/>
        </w:numPr>
        <w:tabs>
          <w:tab w:val="left" w:pos="284"/>
        </w:tabs>
        <w:overflowPunct w:val="0"/>
        <w:adjustRightInd w:val="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Оцените туберкулиновый ряд.</w:t>
      </w:r>
    </w:p>
    <w:p w:rsidR="000E5F56" w:rsidRPr="007F2E7F" w:rsidRDefault="000E5F56" w:rsidP="00526698">
      <w:pPr>
        <w:widowControl/>
        <w:numPr>
          <w:ilvl w:val="0"/>
          <w:numId w:val="27"/>
        </w:numPr>
        <w:tabs>
          <w:tab w:val="left" w:pos="284"/>
        </w:tabs>
        <w:overflowPunct w:val="0"/>
        <w:adjustRightInd w:val="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Каким должен быть предварительный диагноз у ребенка при направлении на консультацию.</w:t>
      </w:r>
    </w:p>
    <w:p w:rsidR="000E5F56" w:rsidRPr="007F2E7F" w:rsidRDefault="000E5F56" w:rsidP="00526698">
      <w:pPr>
        <w:widowControl/>
        <w:numPr>
          <w:ilvl w:val="0"/>
          <w:numId w:val="27"/>
        </w:numPr>
        <w:tabs>
          <w:tab w:val="left" w:pos="284"/>
        </w:tabs>
        <w:overflowPunct w:val="0"/>
        <w:adjustRightInd w:val="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Что было необходимо отразить в направлении педиатром.</w:t>
      </w:r>
    </w:p>
    <w:p w:rsidR="000E5F56" w:rsidRPr="007F2E7F" w:rsidRDefault="000E5F56" w:rsidP="00526698">
      <w:pPr>
        <w:widowControl/>
        <w:numPr>
          <w:ilvl w:val="0"/>
          <w:numId w:val="27"/>
        </w:numPr>
        <w:tabs>
          <w:tab w:val="left" w:pos="284"/>
        </w:tabs>
        <w:overflowPunct w:val="0"/>
        <w:adjustRightInd w:val="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Какова должна быть дальнейшая тактика специалиста после осмотра ребенка.</w:t>
      </w:r>
    </w:p>
    <w:p w:rsidR="000E5F56" w:rsidRPr="007F2E7F" w:rsidRDefault="000E5F56" w:rsidP="00526698">
      <w:pPr>
        <w:widowControl/>
        <w:numPr>
          <w:ilvl w:val="0"/>
          <w:numId w:val="27"/>
        </w:numPr>
        <w:tabs>
          <w:tab w:val="left" w:pos="502"/>
        </w:tabs>
        <w:overflowPunct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Перечислите противопоказания для постановки пробы Манту.</w:t>
      </w:r>
    </w:p>
    <w:p w:rsidR="000E5F56" w:rsidRPr="007F2E7F" w:rsidRDefault="000E5F56" w:rsidP="00526698">
      <w:pPr>
        <w:widowControl/>
        <w:numPr>
          <w:ilvl w:val="0"/>
          <w:numId w:val="27"/>
        </w:numPr>
        <w:tabs>
          <w:tab w:val="left" w:pos="284"/>
        </w:tabs>
        <w:overflowPunct w:val="0"/>
        <w:adjustRightInd w:val="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В соответствии с какими нормативными документами проводится массовая иммунодиагностика.</w:t>
      </w:r>
    </w:p>
    <w:p w:rsidR="000E5F56" w:rsidRPr="007F2E7F" w:rsidRDefault="000E5F56" w:rsidP="00526698">
      <w:pPr>
        <w:widowControl/>
        <w:numPr>
          <w:ilvl w:val="0"/>
          <w:numId w:val="27"/>
        </w:numPr>
        <w:tabs>
          <w:tab w:val="left" w:pos="284"/>
        </w:tabs>
        <w:overflowPunct w:val="0"/>
        <w:adjustRightInd w:val="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Должен ли педиатр выставить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медотвод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для последующих прививок и на какое время.</w:t>
      </w:r>
    </w:p>
    <w:p w:rsidR="000E5F56" w:rsidRPr="007F2E7F" w:rsidRDefault="000E5F56" w:rsidP="00526698">
      <w:pPr>
        <w:widowControl/>
        <w:numPr>
          <w:ilvl w:val="0"/>
          <w:numId w:val="27"/>
        </w:numPr>
        <w:tabs>
          <w:tab w:val="left" w:pos="284"/>
        </w:tabs>
        <w:overflowPunct w:val="0"/>
        <w:adjustRightInd w:val="0"/>
        <w:ind w:left="284" w:hanging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Ваш прогноз.</w:t>
      </w:r>
    </w:p>
    <w:p w:rsidR="000E5F56" w:rsidRPr="007F2E7F" w:rsidRDefault="000E5F56" w:rsidP="000E5F5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F2E7F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7F2E7F">
        <w:rPr>
          <w:rFonts w:ascii="Times New Roman" w:hAnsi="Times New Roman" w:cs="Times New Roman"/>
          <w:b/>
          <w:caps/>
          <w:sz w:val="24"/>
          <w:szCs w:val="24"/>
        </w:rPr>
        <w:t>№ 4</w:t>
      </w:r>
    </w:p>
    <w:p w:rsidR="000E5F56" w:rsidRPr="007F2E7F" w:rsidRDefault="000E5F56" w:rsidP="000E5F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В детскую поликлинику обратилась женщина с ребенком 4 месяцев с жалобами на округлое подкожное образование в подмышечной области слева. В анамнезе: образование обнаружено около недели назад при купании ребенка. Мама прогревала солью подмышечную область ребенка. Образование начало увеличиваться.</w:t>
      </w:r>
    </w:p>
    <w:p w:rsidR="000E5F56" w:rsidRPr="007F2E7F" w:rsidRDefault="000E5F56" w:rsidP="000E5F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 При осмотре в левой подмышечной области определяется лимфоузел диаметром </w:t>
      </w:r>
      <w:smartTag w:uri="urn:schemas-microsoft-com:office:smarttags" w:element="metricconverter">
        <w:smartTagPr>
          <w:attr w:name="ProductID" w:val="4 см"/>
        </w:smartTagPr>
        <w:r w:rsidRPr="007F2E7F">
          <w:rPr>
            <w:rFonts w:ascii="Times New Roman" w:hAnsi="Times New Roman" w:cs="Times New Roman"/>
            <w:sz w:val="24"/>
            <w:szCs w:val="24"/>
          </w:rPr>
          <w:t>4 см</w:t>
        </w:r>
      </w:smartTag>
      <w:r w:rsidRPr="007F2E7F">
        <w:rPr>
          <w:rFonts w:ascii="Times New Roman" w:hAnsi="Times New Roman" w:cs="Times New Roman"/>
          <w:sz w:val="24"/>
          <w:szCs w:val="24"/>
        </w:rPr>
        <w:t>, безболезненный при пальпации, плотноэластической консистенции, малоподвижный, с кожей не спаян. Кожные покровы над лимфоузлом не изменены.</w:t>
      </w:r>
    </w:p>
    <w:p w:rsidR="000E5F56" w:rsidRPr="007F2E7F" w:rsidRDefault="000E5F56" w:rsidP="000E5F56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7F2E7F">
        <w:rPr>
          <w:rFonts w:ascii="Times New Roman" w:hAnsi="Times New Roman"/>
          <w:sz w:val="24"/>
          <w:szCs w:val="24"/>
        </w:rPr>
        <w:t xml:space="preserve"> Из анамнеза: БЦЖ-М в роддоме. На левом плече на границе верхней и средней трети определяется поствакцинальный знак (рубчик) </w:t>
      </w:r>
      <w:smartTag w:uri="urn:schemas-microsoft-com:office:smarttags" w:element="metricconverter">
        <w:smartTagPr>
          <w:attr w:name="ProductID" w:val="15 мм"/>
        </w:smartTagPr>
        <w:r w:rsidRPr="007F2E7F">
          <w:rPr>
            <w:rFonts w:ascii="Times New Roman" w:hAnsi="Times New Roman"/>
            <w:sz w:val="24"/>
            <w:szCs w:val="24"/>
          </w:rPr>
          <w:t>15 мм</w:t>
        </w:r>
      </w:smartTag>
      <w:r w:rsidRPr="007F2E7F">
        <w:rPr>
          <w:rFonts w:ascii="Times New Roman" w:hAnsi="Times New Roman"/>
          <w:sz w:val="24"/>
          <w:szCs w:val="24"/>
        </w:rPr>
        <w:t xml:space="preserve"> в диаметре. </w:t>
      </w:r>
    </w:p>
    <w:p w:rsidR="000E5F56" w:rsidRPr="007F2E7F" w:rsidRDefault="000E5F56" w:rsidP="000E5F56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7F2E7F">
        <w:rPr>
          <w:rFonts w:ascii="Times New Roman" w:hAnsi="Times New Roman"/>
          <w:sz w:val="24"/>
          <w:szCs w:val="24"/>
        </w:rPr>
        <w:t>Общее состояние объективно удовлетворительное. Кожные покровы и слизистые чистые, бледно-розовые. Дыхание пуэрильное, хрипов нет. Тоны сердца ясные, ритмичные. Живот мягкий, безболезненный во всех отделах.</w:t>
      </w:r>
    </w:p>
    <w:p w:rsidR="000E5F56" w:rsidRPr="007F2E7F" w:rsidRDefault="000E5F56" w:rsidP="000E5F56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7F2E7F">
        <w:rPr>
          <w:rFonts w:ascii="Times New Roman" w:hAnsi="Times New Roman"/>
          <w:sz w:val="24"/>
          <w:szCs w:val="24"/>
        </w:rPr>
        <w:t>ОАК: Эр. 3,2х10</w:t>
      </w:r>
      <w:r w:rsidRPr="007F2E7F">
        <w:rPr>
          <w:rFonts w:ascii="Times New Roman" w:hAnsi="Times New Roman"/>
          <w:sz w:val="24"/>
          <w:szCs w:val="24"/>
          <w:vertAlign w:val="superscript"/>
        </w:rPr>
        <w:t>12</w:t>
      </w:r>
      <w:r w:rsidRPr="007F2E7F">
        <w:rPr>
          <w:rFonts w:ascii="Times New Roman" w:hAnsi="Times New Roman"/>
          <w:sz w:val="24"/>
          <w:szCs w:val="24"/>
        </w:rPr>
        <w:t xml:space="preserve">/л, </w:t>
      </w:r>
      <w:proofErr w:type="spellStart"/>
      <w:r w:rsidRPr="007F2E7F">
        <w:rPr>
          <w:rFonts w:ascii="Times New Roman" w:hAnsi="Times New Roman"/>
          <w:sz w:val="24"/>
          <w:szCs w:val="24"/>
          <w:lang w:val="en-US"/>
        </w:rPr>
        <w:t>Hb</w:t>
      </w:r>
      <w:proofErr w:type="spellEnd"/>
      <w:r w:rsidRPr="007F2E7F">
        <w:rPr>
          <w:rFonts w:ascii="Times New Roman" w:hAnsi="Times New Roman"/>
          <w:sz w:val="24"/>
          <w:szCs w:val="24"/>
        </w:rPr>
        <w:t xml:space="preserve"> 110 г/л, цветной показатель 0,89, Л 7,0х10</w:t>
      </w:r>
      <w:r w:rsidRPr="007F2E7F">
        <w:rPr>
          <w:rFonts w:ascii="Times New Roman" w:hAnsi="Times New Roman"/>
          <w:sz w:val="24"/>
          <w:szCs w:val="24"/>
          <w:vertAlign w:val="superscript"/>
        </w:rPr>
        <w:t>9</w:t>
      </w:r>
      <w:r w:rsidRPr="007F2E7F">
        <w:rPr>
          <w:rFonts w:ascii="Times New Roman" w:hAnsi="Times New Roman"/>
          <w:sz w:val="24"/>
          <w:szCs w:val="24"/>
        </w:rPr>
        <w:t xml:space="preserve">/л, э 4%, п 3%, с 54%, </w:t>
      </w:r>
      <w:proofErr w:type="spellStart"/>
      <w:r w:rsidRPr="007F2E7F">
        <w:rPr>
          <w:rFonts w:ascii="Times New Roman" w:hAnsi="Times New Roman"/>
          <w:sz w:val="24"/>
          <w:szCs w:val="24"/>
        </w:rPr>
        <w:t>лф</w:t>
      </w:r>
      <w:proofErr w:type="spellEnd"/>
      <w:r w:rsidRPr="007F2E7F">
        <w:rPr>
          <w:rFonts w:ascii="Times New Roman" w:hAnsi="Times New Roman"/>
          <w:sz w:val="24"/>
          <w:szCs w:val="24"/>
        </w:rPr>
        <w:t xml:space="preserve"> 30%, м 8%, СОЭ 10 мм/час. </w:t>
      </w:r>
    </w:p>
    <w:p w:rsidR="000E5F56" w:rsidRPr="007F2E7F" w:rsidRDefault="000E5F56" w:rsidP="000E5F56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7F2E7F">
        <w:rPr>
          <w:rFonts w:ascii="Times New Roman" w:hAnsi="Times New Roman"/>
          <w:sz w:val="24"/>
          <w:szCs w:val="24"/>
        </w:rPr>
        <w:t xml:space="preserve">ОАМ: с/ж, кислая, уд. вес 1010, белок </w:t>
      </w:r>
      <w:proofErr w:type="spellStart"/>
      <w:proofErr w:type="gramStart"/>
      <w:r w:rsidRPr="007F2E7F">
        <w:rPr>
          <w:rFonts w:ascii="Times New Roman" w:hAnsi="Times New Roman"/>
          <w:sz w:val="24"/>
          <w:szCs w:val="24"/>
        </w:rPr>
        <w:t>отр</w:t>
      </w:r>
      <w:proofErr w:type="spellEnd"/>
      <w:r w:rsidRPr="007F2E7F">
        <w:rPr>
          <w:rFonts w:ascii="Times New Roman" w:hAnsi="Times New Roman"/>
          <w:sz w:val="24"/>
          <w:szCs w:val="24"/>
        </w:rPr>
        <w:t>.,</w:t>
      </w:r>
      <w:proofErr w:type="gramEnd"/>
      <w:r w:rsidRPr="007F2E7F">
        <w:rPr>
          <w:rFonts w:ascii="Times New Roman" w:hAnsi="Times New Roman"/>
          <w:sz w:val="24"/>
          <w:szCs w:val="24"/>
        </w:rPr>
        <w:t xml:space="preserve"> л. 0-1 в п/з, эр. </w:t>
      </w:r>
      <w:proofErr w:type="spellStart"/>
      <w:r w:rsidRPr="007F2E7F">
        <w:rPr>
          <w:rFonts w:ascii="Times New Roman" w:hAnsi="Times New Roman"/>
          <w:sz w:val="24"/>
          <w:szCs w:val="24"/>
        </w:rPr>
        <w:t>отр</w:t>
      </w:r>
      <w:proofErr w:type="spellEnd"/>
      <w:r w:rsidRPr="007F2E7F">
        <w:rPr>
          <w:rFonts w:ascii="Times New Roman" w:hAnsi="Times New Roman"/>
          <w:sz w:val="24"/>
          <w:szCs w:val="24"/>
        </w:rPr>
        <w:t>.</w:t>
      </w:r>
    </w:p>
    <w:p w:rsidR="000E5F56" w:rsidRPr="007F2E7F" w:rsidRDefault="000E5F56" w:rsidP="000E5F5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F2E7F">
        <w:rPr>
          <w:rFonts w:ascii="Times New Roman" w:hAnsi="Times New Roman"/>
          <w:b/>
          <w:sz w:val="24"/>
          <w:szCs w:val="24"/>
        </w:rPr>
        <w:lastRenderedPageBreak/>
        <w:t>Вопросы к задаче №4</w:t>
      </w:r>
    </w:p>
    <w:p w:rsidR="000E5F56" w:rsidRPr="007F2E7F" w:rsidRDefault="000E5F56" w:rsidP="00526698">
      <w:pPr>
        <w:pStyle w:val="a6"/>
        <w:widowControl/>
        <w:numPr>
          <w:ilvl w:val="0"/>
          <w:numId w:val="30"/>
        </w:numPr>
        <w:tabs>
          <w:tab w:val="left" w:pos="0"/>
        </w:tabs>
        <w:overflowPunct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2E7F">
        <w:rPr>
          <w:rFonts w:ascii="Times New Roman" w:hAnsi="Times New Roman"/>
          <w:sz w:val="24"/>
          <w:szCs w:val="24"/>
        </w:rPr>
        <w:t>Назовите наиболее вероятное заболевание у ребенка.</w:t>
      </w:r>
    </w:p>
    <w:p w:rsidR="000E5F56" w:rsidRPr="007F2E7F" w:rsidRDefault="000E5F56" w:rsidP="00526698">
      <w:pPr>
        <w:pStyle w:val="a6"/>
        <w:widowControl/>
        <w:numPr>
          <w:ilvl w:val="0"/>
          <w:numId w:val="30"/>
        </w:numPr>
        <w:tabs>
          <w:tab w:val="left" w:pos="0"/>
        </w:tabs>
        <w:overflowPunct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2E7F">
        <w:rPr>
          <w:rFonts w:ascii="Times New Roman" w:hAnsi="Times New Roman"/>
          <w:sz w:val="24"/>
          <w:szCs w:val="24"/>
        </w:rPr>
        <w:t>Тактика педиатра в данной ситуации.</w:t>
      </w:r>
    </w:p>
    <w:p w:rsidR="000E5F56" w:rsidRPr="007F2E7F" w:rsidRDefault="000E5F56" w:rsidP="00526698">
      <w:pPr>
        <w:pStyle w:val="a6"/>
        <w:widowControl/>
        <w:numPr>
          <w:ilvl w:val="0"/>
          <w:numId w:val="30"/>
        </w:numPr>
        <w:tabs>
          <w:tab w:val="left" w:pos="0"/>
        </w:tabs>
        <w:overflowPunct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2E7F">
        <w:rPr>
          <w:rFonts w:ascii="Times New Roman" w:hAnsi="Times New Roman"/>
          <w:sz w:val="24"/>
          <w:szCs w:val="24"/>
        </w:rPr>
        <w:t xml:space="preserve">Какие методы диагностики используются для верификации </w:t>
      </w:r>
      <w:proofErr w:type="spellStart"/>
      <w:r w:rsidRPr="007F2E7F">
        <w:rPr>
          <w:rFonts w:ascii="Times New Roman" w:hAnsi="Times New Roman"/>
          <w:sz w:val="24"/>
          <w:szCs w:val="24"/>
        </w:rPr>
        <w:t>лимфаденопатий</w:t>
      </w:r>
      <w:proofErr w:type="spellEnd"/>
      <w:r w:rsidRPr="007F2E7F">
        <w:rPr>
          <w:rFonts w:ascii="Times New Roman" w:hAnsi="Times New Roman"/>
          <w:sz w:val="24"/>
          <w:szCs w:val="24"/>
        </w:rPr>
        <w:t>.</w:t>
      </w:r>
    </w:p>
    <w:p w:rsidR="000E5F56" w:rsidRPr="007F2E7F" w:rsidRDefault="000E5F56" w:rsidP="00526698">
      <w:pPr>
        <w:pStyle w:val="a6"/>
        <w:widowControl/>
        <w:numPr>
          <w:ilvl w:val="0"/>
          <w:numId w:val="30"/>
        </w:numPr>
        <w:tabs>
          <w:tab w:val="left" w:pos="0"/>
        </w:tabs>
        <w:overflowPunct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2E7F">
        <w:rPr>
          <w:rFonts w:ascii="Times New Roman" w:hAnsi="Times New Roman"/>
          <w:sz w:val="24"/>
          <w:szCs w:val="24"/>
        </w:rPr>
        <w:t>Назовите дифференциально-диагностический ряд.</w:t>
      </w:r>
    </w:p>
    <w:p w:rsidR="000E5F56" w:rsidRPr="007F2E7F" w:rsidRDefault="000E5F56" w:rsidP="00526698">
      <w:pPr>
        <w:pStyle w:val="a6"/>
        <w:widowControl/>
        <w:numPr>
          <w:ilvl w:val="0"/>
          <w:numId w:val="30"/>
        </w:numPr>
        <w:tabs>
          <w:tab w:val="left" w:pos="0"/>
        </w:tabs>
        <w:overflowPunct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2E7F">
        <w:rPr>
          <w:rFonts w:ascii="Times New Roman" w:hAnsi="Times New Roman"/>
          <w:sz w:val="24"/>
          <w:szCs w:val="24"/>
        </w:rPr>
        <w:t>Обоснуйте возможную этиологию заболевания.</w:t>
      </w:r>
    </w:p>
    <w:p w:rsidR="000E5F56" w:rsidRPr="007F2E7F" w:rsidRDefault="000E5F56" w:rsidP="00526698">
      <w:pPr>
        <w:pStyle w:val="a6"/>
        <w:widowControl/>
        <w:numPr>
          <w:ilvl w:val="0"/>
          <w:numId w:val="30"/>
        </w:numPr>
        <w:tabs>
          <w:tab w:val="left" w:pos="0"/>
        </w:tabs>
        <w:overflowPunct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2E7F">
        <w:rPr>
          <w:rFonts w:ascii="Times New Roman" w:hAnsi="Times New Roman"/>
          <w:sz w:val="24"/>
          <w:szCs w:val="24"/>
        </w:rPr>
        <w:t>Сформулируйте клинический диагноз.</w:t>
      </w:r>
    </w:p>
    <w:p w:rsidR="000E5F56" w:rsidRPr="007F2E7F" w:rsidRDefault="000E5F56" w:rsidP="00526698">
      <w:pPr>
        <w:pStyle w:val="a6"/>
        <w:widowControl/>
        <w:numPr>
          <w:ilvl w:val="0"/>
          <w:numId w:val="30"/>
        </w:numPr>
        <w:tabs>
          <w:tab w:val="left" w:pos="0"/>
        </w:tabs>
        <w:overflowPunct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2E7F">
        <w:rPr>
          <w:rFonts w:ascii="Times New Roman" w:hAnsi="Times New Roman"/>
          <w:sz w:val="24"/>
          <w:szCs w:val="24"/>
        </w:rPr>
        <w:t>Какие еще осложнения может вызывать вакцинация БЦЖ-М.</w:t>
      </w:r>
    </w:p>
    <w:p w:rsidR="000E5F56" w:rsidRPr="007F2E7F" w:rsidRDefault="000E5F56" w:rsidP="00526698">
      <w:pPr>
        <w:pStyle w:val="a6"/>
        <w:widowControl/>
        <w:numPr>
          <w:ilvl w:val="0"/>
          <w:numId w:val="30"/>
        </w:numPr>
        <w:tabs>
          <w:tab w:val="left" w:pos="0"/>
        </w:tabs>
        <w:overflowPunct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2E7F">
        <w:rPr>
          <w:rFonts w:ascii="Times New Roman" w:hAnsi="Times New Roman"/>
          <w:sz w:val="24"/>
          <w:szCs w:val="24"/>
        </w:rPr>
        <w:t>Составьте план лечения.</w:t>
      </w:r>
    </w:p>
    <w:p w:rsidR="000E5F56" w:rsidRPr="007F2E7F" w:rsidRDefault="000E5F56" w:rsidP="00526698">
      <w:pPr>
        <w:pStyle w:val="a6"/>
        <w:widowControl/>
        <w:numPr>
          <w:ilvl w:val="0"/>
          <w:numId w:val="30"/>
        </w:numPr>
        <w:tabs>
          <w:tab w:val="left" w:pos="0"/>
        </w:tabs>
        <w:overflowPunct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2E7F">
        <w:rPr>
          <w:rFonts w:ascii="Times New Roman" w:hAnsi="Times New Roman"/>
          <w:sz w:val="24"/>
          <w:szCs w:val="24"/>
        </w:rPr>
        <w:t>Назовите диспансерную группу учета.</w:t>
      </w:r>
    </w:p>
    <w:p w:rsidR="000E5F56" w:rsidRPr="007F2E7F" w:rsidRDefault="000E5F56" w:rsidP="00526698">
      <w:pPr>
        <w:pStyle w:val="a6"/>
        <w:widowControl/>
        <w:numPr>
          <w:ilvl w:val="0"/>
          <w:numId w:val="30"/>
        </w:numPr>
        <w:tabs>
          <w:tab w:val="left" w:pos="0"/>
        </w:tabs>
        <w:overflowPunct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2E7F">
        <w:rPr>
          <w:rFonts w:ascii="Times New Roman" w:hAnsi="Times New Roman"/>
          <w:sz w:val="24"/>
          <w:szCs w:val="24"/>
        </w:rPr>
        <w:t>Возможна ли ревакцинация БЦЖ в будущем данному ребенку.</w:t>
      </w:r>
    </w:p>
    <w:p w:rsidR="000E5F56" w:rsidRPr="007F2E7F" w:rsidRDefault="000E5F56" w:rsidP="000E5F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F56" w:rsidRPr="007F2E7F" w:rsidRDefault="000E5F56" w:rsidP="000E5F5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F2E7F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7F2E7F">
        <w:rPr>
          <w:rFonts w:ascii="Times New Roman" w:hAnsi="Times New Roman" w:cs="Times New Roman"/>
          <w:b/>
          <w:caps/>
          <w:sz w:val="24"/>
          <w:szCs w:val="24"/>
        </w:rPr>
        <w:t>№ 5</w:t>
      </w:r>
    </w:p>
    <w:p w:rsidR="000E5F56" w:rsidRPr="007F2E7F" w:rsidRDefault="000E5F56" w:rsidP="000E5F56">
      <w:pPr>
        <w:overflowPunct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Девочка 6 лет, поступила в детскую больницу с жалобами на подъем температуры до 37,5° С, сухой кашель, плохой аппетит, раздражительность. Из анамнеза известно: заболела 2 недели назад.</w:t>
      </w:r>
      <w:r w:rsidRPr="007F2E7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E5F56" w:rsidRPr="007F2E7F" w:rsidRDefault="000E5F56" w:rsidP="000E5F56">
      <w:pPr>
        <w:overflowPunct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При осмотре: ребенок астенического телосложения, кожные покровы бледные,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параорбитальный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цианоз. Периферические лимфоузлы определяются в 6 группах: мягко-эластической консистенции, мелкие, не спаяны с окружающими тканями, подвижные, безболезненные. При аускультации дыхание везикулярное, хрипов нет.</w:t>
      </w:r>
    </w:p>
    <w:p w:rsidR="000E5F56" w:rsidRPr="007F2E7F" w:rsidRDefault="000E5F56" w:rsidP="000E5F56">
      <w:pPr>
        <w:overflowPunct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ОАК: эр. 4,0х10</w:t>
      </w:r>
      <w:r w:rsidRPr="007F2E7F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7F2E7F">
        <w:rPr>
          <w:rFonts w:ascii="Times New Roman" w:hAnsi="Times New Roman" w:cs="Times New Roman"/>
          <w:sz w:val="24"/>
          <w:szCs w:val="24"/>
        </w:rPr>
        <w:t>/л, Н</w:t>
      </w:r>
      <w:r w:rsidRPr="007F2E7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F2E7F">
        <w:rPr>
          <w:rFonts w:ascii="Times New Roman" w:hAnsi="Times New Roman" w:cs="Times New Roman"/>
          <w:sz w:val="24"/>
          <w:szCs w:val="24"/>
        </w:rPr>
        <w:t xml:space="preserve"> 117 г/л, ЦП 0,9, Л 9,0х10</w:t>
      </w:r>
      <w:r w:rsidRPr="007F2E7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7F2E7F">
        <w:rPr>
          <w:rFonts w:ascii="Times New Roman" w:hAnsi="Times New Roman" w:cs="Times New Roman"/>
          <w:sz w:val="24"/>
          <w:szCs w:val="24"/>
        </w:rPr>
        <w:t>/л, э 4%, п/я 6%, с/я 60%, л 25%, м 5%, СОЭ 17 мм/час. ОАМ: без патологии.</w:t>
      </w:r>
    </w:p>
    <w:p w:rsidR="000E5F56" w:rsidRPr="007F2E7F" w:rsidRDefault="000E5F56" w:rsidP="000E5F56">
      <w:pPr>
        <w:overflowPunct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На обзорной рентгенограмме грудной клетки очаговых и инфильтративных теней в легочной ткани не выявлено. Корень справа расширен, нарушена его структура, контуры размы</w:t>
      </w:r>
      <w:r w:rsidRPr="007F2E7F">
        <w:rPr>
          <w:rFonts w:ascii="Times New Roman" w:hAnsi="Times New Roman" w:cs="Times New Roman"/>
          <w:sz w:val="24"/>
          <w:szCs w:val="24"/>
        </w:rPr>
        <w:softHyphen/>
        <w:t>тые, нечеткие. Синусы, диафрагма - без особенностей.</w:t>
      </w:r>
    </w:p>
    <w:p w:rsidR="000E5F56" w:rsidRPr="007F2E7F" w:rsidRDefault="000E5F56" w:rsidP="000E5F56">
      <w:pPr>
        <w:overflowPunct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Вакцинирована БЦЖ-М в роддоме. Рубчик </w:t>
      </w:r>
      <w:smartTag w:uri="urn:schemas-microsoft-com:office:smarttags" w:element="metricconverter">
        <w:smartTagPr>
          <w:attr w:name="ProductID" w:val="6 мм"/>
        </w:smartTagPr>
        <w:r w:rsidRPr="007F2E7F">
          <w:rPr>
            <w:rFonts w:ascii="Times New Roman" w:hAnsi="Times New Roman" w:cs="Times New Roman"/>
            <w:sz w:val="24"/>
            <w:szCs w:val="24"/>
          </w:rPr>
          <w:t>6 мм</w:t>
        </w:r>
      </w:smartTag>
      <w:r w:rsidRPr="007F2E7F">
        <w:rPr>
          <w:rFonts w:ascii="Times New Roman" w:hAnsi="Times New Roman" w:cs="Times New Roman"/>
          <w:sz w:val="24"/>
          <w:szCs w:val="24"/>
        </w:rPr>
        <w:t xml:space="preserve">. Туберкулиновые пробы: в 1 год - не ставились, в 2 года - папула </w:t>
      </w:r>
      <w:smartTag w:uri="urn:schemas-microsoft-com:office:smarttags" w:element="metricconverter">
        <w:smartTagPr>
          <w:attr w:name="ProductID" w:val="10 мм"/>
        </w:smartTagPr>
        <w:r w:rsidRPr="007F2E7F">
          <w:rPr>
            <w:rFonts w:ascii="Times New Roman" w:hAnsi="Times New Roman" w:cs="Times New Roman"/>
            <w:sz w:val="24"/>
            <w:szCs w:val="24"/>
          </w:rPr>
          <w:t>10 мм</w:t>
        </w:r>
      </w:smartTag>
      <w:r w:rsidRPr="007F2E7F">
        <w:rPr>
          <w:rFonts w:ascii="Times New Roman" w:hAnsi="Times New Roman" w:cs="Times New Roman"/>
          <w:sz w:val="24"/>
          <w:szCs w:val="24"/>
        </w:rPr>
        <w:t xml:space="preserve">, в 3 года - папула </w:t>
      </w:r>
      <w:smartTag w:uri="urn:schemas-microsoft-com:office:smarttags" w:element="metricconverter">
        <w:smartTagPr>
          <w:attr w:name="ProductID" w:val="6 мм"/>
        </w:smartTagPr>
        <w:r w:rsidRPr="007F2E7F">
          <w:rPr>
            <w:rFonts w:ascii="Times New Roman" w:hAnsi="Times New Roman" w:cs="Times New Roman"/>
            <w:sz w:val="24"/>
            <w:szCs w:val="24"/>
          </w:rPr>
          <w:t>6 мм</w:t>
        </w:r>
      </w:smartTag>
      <w:r w:rsidRPr="007F2E7F">
        <w:rPr>
          <w:rFonts w:ascii="Times New Roman" w:hAnsi="Times New Roman" w:cs="Times New Roman"/>
          <w:sz w:val="24"/>
          <w:szCs w:val="24"/>
        </w:rPr>
        <w:t xml:space="preserve">, в 4 года - папула </w:t>
      </w:r>
      <w:smartTag w:uri="urn:schemas-microsoft-com:office:smarttags" w:element="metricconverter">
        <w:smartTagPr>
          <w:attr w:name="ProductID" w:val="4 мм"/>
        </w:smartTagPr>
        <w:r w:rsidRPr="007F2E7F">
          <w:rPr>
            <w:rFonts w:ascii="Times New Roman" w:hAnsi="Times New Roman" w:cs="Times New Roman"/>
            <w:sz w:val="24"/>
            <w:szCs w:val="24"/>
          </w:rPr>
          <w:t>4 мм</w:t>
        </w:r>
      </w:smartTag>
      <w:r w:rsidRPr="007F2E7F">
        <w:rPr>
          <w:rFonts w:ascii="Times New Roman" w:hAnsi="Times New Roman" w:cs="Times New Roman"/>
          <w:sz w:val="24"/>
          <w:szCs w:val="24"/>
        </w:rPr>
        <w:t xml:space="preserve">, в 5 лет - </w:t>
      </w:r>
      <w:smartTag w:uri="urn:schemas-microsoft-com:office:smarttags" w:element="metricconverter">
        <w:smartTagPr>
          <w:attr w:name="ProductID" w:val="3 мм"/>
        </w:smartTagPr>
        <w:r w:rsidRPr="007F2E7F">
          <w:rPr>
            <w:rFonts w:ascii="Times New Roman" w:hAnsi="Times New Roman" w:cs="Times New Roman"/>
            <w:sz w:val="24"/>
            <w:szCs w:val="24"/>
          </w:rPr>
          <w:t>3 мм</w:t>
        </w:r>
      </w:smartTag>
      <w:r w:rsidRPr="007F2E7F">
        <w:rPr>
          <w:rFonts w:ascii="Times New Roman" w:hAnsi="Times New Roman" w:cs="Times New Roman"/>
          <w:sz w:val="24"/>
          <w:szCs w:val="24"/>
        </w:rPr>
        <w:t xml:space="preserve">, в 6 лет - </w:t>
      </w:r>
      <w:smartTag w:uri="urn:schemas-microsoft-com:office:smarttags" w:element="metricconverter">
        <w:smartTagPr>
          <w:attr w:name="ProductID" w:val="16 мм"/>
        </w:smartTagPr>
        <w:r w:rsidRPr="007F2E7F">
          <w:rPr>
            <w:rFonts w:ascii="Times New Roman" w:hAnsi="Times New Roman" w:cs="Times New Roman"/>
            <w:sz w:val="24"/>
            <w:szCs w:val="24"/>
          </w:rPr>
          <w:t>16 мм</w:t>
        </w:r>
      </w:smartTag>
      <w:r w:rsidRPr="007F2E7F">
        <w:rPr>
          <w:rFonts w:ascii="Times New Roman" w:hAnsi="Times New Roman" w:cs="Times New Roman"/>
          <w:sz w:val="24"/>
          <w:szCs w:val="24"/>
        </w:rPr>
        <w:t>. При дополнительном опросе матери установлено, что имеется контакт с отцом больным туберкулезом легких.</w:t>
      </w:r>
    </w:p>
    <w:p w:rsidR="000E5F56" w:rsidRPr="007F2E7F" w:rsidRDefault="000E5F56" w:rsidP="000E5F56">
      <w:pPr>
        <w:overflowPunct w:val="0"/>
        <w:adjustRightInd w:val="0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7F">
        <w:rPr>
          <w:rFonts w:ascii="Times New Roman" w:hAnsi="Times New Roman" w:cs="Times New Roman"/>
          <w:b/>
          <w:sz w:val="24"/>
          <w:szCs w:val="24"/>
        </w:rPr>
        <w:t>Вопросы к задаче №5</w:t>
      </w:r>
    </w:p>
    <w:p w:rsidR="000E5F56" w:rsidRPr="007F2E7F" w:rsidRDefault="000E5F56" w:rsidP="00526698">
      <w:pPr>
        <w:widowControl/>
        <w:numPr>
          <w:ilvl w:val="0"/>
          <w:numId w:val="28"/>
        </w:numPr>
        <w:tabs>
          <w:tab w:val="left" w:pos="0"/>
        </w:tabs>
        <w:overflowPunct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Какой рентгенологический синдром выявлен при обследовании.</w:t>
      </w:r>
    </w:p>
    <w:p w:rsidR="000E5F56" w:rsidRPr="007F2E7F" w:rsidRDefault="000E5F56" w:rsidP="00526698">
      <w:pPr>
        <w:widowControl/>
        <w:numPr>
          <w:ilvl w:val="0"/>
          <w:numId w:val="28"/>
        </w:numPr>
        <w:tabs>
          <w:tab w:val="left" w:pos="0"/>
        </w:tabs>
        <w:overflowPunct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Какие клинические синдромы определяются у ребенка.</w:t>
      </w:r>
    </w:p>
    <w:p w:rsidR="000E5F56" w:rsidRPr="007F2E7F" w:rsidRDefault="000E5F56" w:rsidP="00526698">
      <w:pPr>
        <w:widowControl/>
        <w:numPr>
          <w:ilvl w:val="0"/>
          <w:numId w:val="28"/>
        </w:numPr>
        <w:tabs>
          <w:tab w:val="left" w:pos="0"/>
        </w:tabs>
        <w:overflowPunct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Оцените динамику туберкулиновых проб.</w:t>
      </w:r>
    </w:p>
    <w:p w:rsidR="000E5F56" w:rsidRPr="007F2E7F" w:rsidRDefault="000E5F56" w:rsidP="00526698">
      <w:pPr>
        <w:widowControl/>
        <w:numPr>
          <w:ilvl w:val="0"/>
          <w:numId w:val="28"/>
        </w:numPr>
        <w:tabs>
          <w:tab w:val="left" w:pos="0"/>
        </w:tabs>
        <w:overflowPunct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Оцените эффективность вакцинации БЦЖ-М.</w:t>
      </w:r>
    </w:p>
    <w:p w:rsidR="000E5F56" w:rsidRPr="007F2E7F" w:rsidRDefault="000E5F56" w:rsidP="00526698">
      <w:pPr>
        <w:widowControl/>
        <w:numPr>
          <w:ilvl w:val="0"/>
          <w:numId w:val="28"/>
        </w:numPr>
        <w:tabs>
          <w:tab w:val="left" w:pos="0"/>
        </w:tabs>
        <w:overflowPunct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Какие заболевания могут проявляться подобными рентгенологическими изменениями.</w:t>
      </w:r>
    </w:p>
    <w:p w:rsidR="000E5F56" w:rsidRPr="007F2E7F" w:rsidRDefault="000E5F56" w:rsidP="00526698">
      <w:pPr>
        <w:widowControl/>
        <w:numPr>
          <w:ilvl w:val="0"/>
          <w:numId w:val="28"/>
        </w:numPr>
        <w:tabs>
          <w:tab w:val="left" w:pos="0"/>
        </w:tabs>
        <w:overflowPunct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Консультация какого специалиста показана в данном случае и почему.</w:t>
      </w:r>
    </w:p>
    <w:p w:rsidR="000E5F56" w:rsidRPr="007F2E7F" w:rsidRDefault="000E5F56" w:rsidP="00526698">
      <w:pPr>
        <w:widowControl/>
        <w:numPr>
          <w:ilvl w:val="0"/>
          <w:numId w:val="28"/>
        </w:numPr>
        <w:tabs>
          <w:tab w:val="left" w:pos="0"/>
        </w:tabs>
        <w:overflowPunct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Какие методы обследования необходимо провести для верификации диагно</w:t>
      </w:r>
      <w:r w:rsidRPr="007F2E7F">
        <w:rPr>
          <w:rFonts w:ascii="Times New Roman" w:hAnsi="Times New Roman" w:cs="Times New Roman"/>
          <w:sz w:val="24"/>
          <w:szCs w:val="24"/>
        </w:rPr>
        <w:softHyphen/>
        <w:t>за.</w:t>
      </w:r>
    </w:p>
    <w:p w:rsidR="000E5F56" w:rsidRPr="007F2E7F" w:rsidRDefault="000E5F56" w:rsidP="00526698">
      <w:pPr>
        <w:widowControl/>
        <w:numPr>
          <w:ilvl w:val="0"/>
          <w:numId w:val="28"/>
        </w:numPr>
        <w:tabs>
          <w:tab w:val="left" w:pos="426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Сформулируйте предположительный диагноз и обоснуйте его.</w:t>
      </w:r>
    </w:p>
    <w:p w:rsidR="000E5F56" w:rsidRPr="007F2E7F" w:rsidRDefault="000E5F56" w:rsidP="00526698">
      <w:pPr>
        <w:widowControl/>
        <w:numPr>
          <w:ilvl w:val="0"/>
          <w:numId w:val="28"/>
        </w:numPr>
        <w:tabs>
          <w:tab w:val="left" w:pos="0"/>
        </w:tabs>
        <w:overflowPunct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 Перечислите возможные осложнения данного процесса. </w:t>
      </w:r>
    </w:p>
    <w:p w:rsidR="000E5F56" w:rsidRPr="007F2E7F" w:rsidRDefault="000E5F56" w:rsidP="00526698">
      <w:pPr>
        <w:widowControl/>
        <w:numPr>
          <w:ilvl w:val="0"/>
          <w:numId w:val="28"/>
        </w:numPr>
        <w:tabs>
          <w:tab w:val="left" w:pos="0"/>
        </w:tabs>
        <w:overflowPunct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 Составьте план лечения.</w:t>
      </w:r>
    </w:p>
    <w:p w:rsidR="000E5F56" w:rsidRPr="007F2E7F" w:rsidRDefault="000E5F56" w:rsidP="000E5F56">
      <w:pPr>
        <w:tabs>
          <w:tab w:val="left" w:pos="567"/>
        </w:tabs>
        <w:overflowPunct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E5F56" w:rsidRPr="007F2E7F" w:rsidRDefault="000E5F56" w:rsidP="000E5F5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F2E7F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7F2E7F">
        <w:rPr>
          <w:rFonts w:ascii="Times New Roman" w:hAnsi="Times New Roman" w:cs="Times New Roman"/>
          <w:b/>
          <w:caps/>
          <w:sz w:val="24"/>
          <w:szCs w:val="24"/>
        </w:rPr>
        <w:t>№ 6</w:t>
      </w:r>
    </w:p>
    <w:p w:rsidR="000E5F56" w:rsidRPr="007F2E7F" w:rsidRDefault="000E5F56" w:rsidP="000E5F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Мальчик, 12 лет. БЦЖ-М в роддоме и в 7 лет, рубчики диаметром 3 и </w:t>
      </w:r>
      <w:smartTag w:uri="urn:schemas-microsoft-com:office:smarttags" w:element="metricconverter">
        <w:smartTagPr>
          <w:attr w:name="ProductID" w:val="4 мм"/>
        </w:smartTagPr>
        <w:r w:rsidRPr="007F2E7F">
          <w:rPr>
            <w:rFonts w:ascii="Times New Roman" w:hAnsi="Times New Roman" w:cs="Times New Roman"/>
            <w:sz w:val="24"/>
            <w:szCs w:val="24"/>
          </w:rPr>
          <w:t>4 мм</w:t>
        </w:r>
      </w:smartTag>
      <w:r w:rsidRPr="007F2E7F">
        <w:rPr>
          <w:rFonts w:ascii="Times New Roman" w:hAnsi="Times New Roman" w:cs="Times New Roman"/>
          <w:sz w:val="24"/>
          <w:szCs w:val="24"/>
        </w:rPr>
        <w:t xml:space="preserve">. Туберкулиновый ряд: до 6 лет сведения о пробе Манту отсутствуют, в 7 лет - отрицательная, в 8,9,10 и 11 лет -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Диаскинтест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отрицательный. </w:t>
      </w:r>
    </w:p>
    <w:p w:rsidR="000E5F56" w:rsidRPr="007F2E7F" w:rsidRDefault="000E5F56" w:rsidP="000E5F56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7F2E7F">
        <w:rPr>
          <w:rFonts w:ascii="Times New Roman" w:hAnsi="Times New Roman"/>
          <w:sz w:val="24"/>
          <w:szCs w:val="24"/>
        </w:rPr>
        <w:t xml:space="preserve">Отмечает повышение температуры тела до 38° С в течение 10 дней, появление боли в правой половине грудной клетки, кашель со скудной слизистой мокротой, слабость, потливость в ночное время. При поступлении в детскую соматическую больницу регистрируется субфебрильная температура тела, общее недомогание, сухой кашель. Справа над диафрагмой определялось </w:t>
      </w:r>
      <w:proofErr w:type="spellStart"/>
      <w:r w:rsidRPr="007F2E7F">
        <w:rPr>
          <w:rFonts w:ascii="Times New Roman" w:hAnsi="Times New Roman"/>
          <w:sz w:val="24"/>
          <w:szCs w:val="24"/>
        </w:rPr>
        <w:t>везикуло</w:t>
      </w:r>
      <w:proofErr w:type="spellEnd"/>
      <w:r w:rsidRPr="007F2E7F">
        <w:rPr>
          <w:rFonts w:ascii="Times New Roman" w:hAnsi="Times New Roman"/>
          <w:sz w:val="24"/>
          <w:szCs w:val="24"/>
        </w:rPr>
        <w:t xml:space="preserve">-бронхиальное дыхание. </w:t>
      </w:r>
    </w:p>
    <w:p w:rsidR="000E5F56" w:rsidRPr="007F2E7F" w:rsidRDefault="000E5F56" w:rsidP="000E5F56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7F2E7F">
        <w:rPr>
          <w:rFonts w:ascii="Times New Roman" w:hAnsi="Times New Roman"/>
          <w:sz w:val="24"/>
          <w:szCs w:val="24"/>
        </w:rPr>
        <w:t>ОАК: эр. 3,4х10</w:t>
      </w:r>
      <w:r w:rsidRPr="007F2E7F">
        <w:rPr>
          <w:rFonts w:ascii="Times New Roman" w:hAnsi="Times New Roman"/>
          <w:sz w:val="24"/>
          <w:szCs w:val="24"/>
          <w:vertAlign w:val="superscript"/>
        </w:rPr>
        <w:t>12</w:t>
      </w:r>
      <w:r w:rsidRPr="007F2E7F">
        <w:rPr>
          <w:rFonts w:ascii="Times New Roman" w:hAnsi="Times New Roman"/>
          <w:sz w:val="24"/>
          <w:szCs w:val="24"/>
        </w:rPr>
        <w:t xml:space="preserve">/л, </w:t>
      </w:r>
      <w:proofErr w:type="spellStart"/>
      <w:r w:rsidRPr="007F2E7F">
        <w:rPr>
          <w:rFonts w:ascii="Times New Roman" w:hAnsi="Times New Roman"/>
          <w:sz w:val="24"/>
          <w:szCs w:val="24"/>
          <w:lang w:val="en-US"/>
        </w:rPr>
        <w:t>Hb</w:t>
      </w:r>
      <w:proofErr w:type="spellEnd"/>
      <w:r w:rsidRPr="007F2E7F">
        <w:rPr>
          <w:rFonts w:ascii="Times New Roman" w:hAnsi="Times New Roman"/>
          <w:sz w:val="24"/>
          <w:szCs w:val="24"/>
        </w:rPr>
        <w:t xml:space="preserve"> 134 г/л, ЦП 0,9, Л 9,6x10</w:t>
      </w:r>
      <w:r w:rsidRPr="007F2E7F">
        <w:rPr>
          <w:rFonts w:ascii="Times New Roman" w:hAnsi="Times New Roman"/>
          <w:sz w:val="24"/>
          <w:szCs w:val="24"/>
          <w:vertAlign w:val="superscript"/>
        </w:rPr>
        <w:t>9</w:t>
      </w:r>
      <w:r w:rsidRPr="007F2E7F">
        <w:rPr>
          <w:rFonts w:ascii="Times New Roman" w:hAnsi="Times New Roman"/>
          <w:sz w:val="24"/>
          <w:szCs w:val="24"/>
        </w:rPr>
        <w:t xml:space="preserve">/л, э 4%, п 11%, с 50%, </w:t>
      </w:r>
      <w:proofErr w:type="spellStart"/>
      <w:r w:rsidRPr="007F2E7F">
        <w:rPr>
          <w:rFonts w:ascii="Times New Roman" w:hAnsi="Times New Roman"/>
          <w:sz w:val="24"/>
          <w:szCs w:val="24"/>
        </w:rPr>
        <w:t>лф</w:t>
      </w:r>
      <w:proofErr w:type="spellEnd"/>
      <w:r w:rsidRPr="007F2E7F">
        <w:rPr>
          <w:rFonts w:ascii="Times New Roman" w:hAnsi="Times New Roman"/>
          <w:sz w:val="24"/>
          <w:szCs w:val="24"/>
        </w:rPr>
        <w:t xml:space="preserve"> 23%, м 12%, СОЭ 20 мм/час. </w:t>
      </w:r>
    </w:p>
    <w:p w:rsidR="000E5F56" w:rsidRPr="007F2E7F" w:rsidRDefault="000E5F56" w:rsidP="000E5F56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7F2E7F">
        <w:rPr>
          <w:rFonts w:ascii="Times New Roman" w:hAnsi="Times New Roman"/>
          <w:sz w:val="24"/>
          <w:szCs w:val="24"/>
        </w:rPr>
        <w:t xml:space="preserve">ОАМ: с/ж, прозрачная, уд. вес 1016, сахар </w:t>
      </w:r>
      <w:proofErr w:type="spellStart"/>
      <w:proofErr w:type="gramStart"/>
      <w:r w:rsidRPr="007F2E7F">
        <w:rPr>
          <w:rFonts w:ascii="Times New Roman" w:hAnsi="Times New Roman"/>
          <w:sz w:val="24"/>
          <w:szCs w:val="24"/>
        </w:rPr>
        <w:t>отр</w:t>
      </w:r>
      <w:proofErr w:type="spellEnd"/>
      <w:r w:rsidRPr="007F2E7F">
        <w:rPr>
          <w:rFonts w:ascii="Times New Roman" w:hAnsi="Times New Roman"/>
          <w:sz w:val="24"/>
          <w:szCs w:val="24"/>
        </w:rPr>
        <w:t>.,</w:t>
      </w:r>
      <w:proofErr w:type="gramEnd"/>
      <w:r w:rsidRPr="007F2E7F">
        <w:rPr>
          <w:rFonts w:ascii="Times New Roman" w:hAnsi="Times New Roman"/>
          <w:sz w:val="24"/>
          <w:szCs w:val="24"/>
        </w:rPr>
        <w:t xml:space="preserve"> белок - </w:t>
      </w:r>
      <w:proofErr w:type="spellStart"/>
      <w:r w:rsidRPr="007F2E7F">
        <w:rPr>
          <w:rFonts w:ascii="Times New Roman" w:hAnsi="Times New Roman"/>
          <w:sz w:val="24"/>
          <w:szCs w:val="24"/>
        </w:rPr>
        <w:t>отр</w:t>
      </w:r>
      <w:proofErr w:type="spellEnd"/>
      <w:r w:rsidRPr="007F2E7F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7F2E7F">
        <w:rPr>
          <w:rFonts w:ascii="Times New Roman" w:hAnsi="Times New Roman"/>
          <w:sz w:val="24"/>
          <w:szCs w:val="24"/>
        </w:rPr>
        <w:t>эп</w:t>
      </w:r>
      <w:proofErr w:type="spellEnd"/>
      <w:r w:rsidRPr="007F2E7F">
        <w:rPr>
          <w:rFonts w:ascii="Times New Roman" w:hAnsi="Times New Roman"/>
          <w:sz w:val="24"/>
          <w:szCs w:val="24"/>
        </w:rPr>
        <w:t>. 0-1 в п/з, л 0-1 в п/з.</w:t>
      </w:r>
    </w:p>
    <w:p w:rsidR="000E5F56" w:rsidRPr="007F2E7F" w:rsidRDefault="000E5F56" w:rsidP="000E5F56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7F2E7F">
        <w:rPr>
          <w:rFonts w:ascii="Times New Roman" w:hAnsi="Times New Roman"/>
          <w:sz w:val="24"/>
          <w:szCs w:val="24"/>
        </w:rPr>
        <w:lastRenderedPageBreak/>
        <w:t xml:space="preserve">На обзорной рентгенограмме грудной клетки и </w:t>
      </w:r>
      <w:proofErr w:type="spellStart"/>
      <w:r w:rsidRPr="007F2E7F">
        <w:rPr>
          <w:rFonts w:ascii="Times New Roman" w:hAnsi="Times New Roman"/>
          <w:sz w:val="24"/>
          <w:szCs w:val="24"/>
        </w:rPr>
        <w:t>томограммах</w:t>
      </w:r>
      <w:proofErr w:type="spellEnd"/>
      <w:r w:rsidRPr="007F2E7F">
        <w:rPr>
          <w:rFonts w:ascii="Times New Roman" w:hAnsi="Times New Roman"/>
          <w:sz w:val="24"/>
          <w:szCs w:val="24"/>
        </w:rPr>
        <w:t xml:space="preserve"> в 8-м сегменте правого легкого определяется округлый фокус затемнения до </w:t>
      </w:r>
      <w:smartTag w:uri="urn:schemas-microsoft-com:office:smarttags" w:element="metricconverter">
        <w:smartTagPr>
          <w:attr w:name="ProductID" w:val="3 см"/>
        </w:smartTagPr>
        <w:r w:rsidRPr="007F2E7F">
          <w:rPr>
            <w:rFonts w:ascii="Times New Roman" w:hAnsi="Times New Roman"/>
            <w:sz w:val="24"/>
            <w:szCs w:val="24"/>
          </w:rPr>
          <w:t>3 см</w:t>
        </w:r>
      </w:smartTag>
      <w:r w:rsidRPr="007F2E7F">
        <w:rPr>
          <w:rFonts w:ascii="Times New Roman" w:hAnsi="Times New Roman"/>
          <w:sz w:val="24"/>
          <w:szCs w:val="24"/>
        </w:rPr>
        <w:t xml:space="preserve"> в диаметре, средней интенсивности, без четких контуров, гомогенной структуры на фоне усиленного легочного рисунка с “дорожкой” инфильтрации, идущей к корню легкого. Правый корень расширен, структура его нарушена, контур нечеткий.</w:t>
      </w:r>
    </w:p>
    <w:p w:rsidR="000E5F56" w:rsidRPr="007F2E7F" w:rsidRDefault="000E5F56" w:rsidP="000E5F56">
      <w:pPr>
        <w:pStyle w:val="a6"/>
        <w:ind w:firstLine="567"/>
        <w:rPr>
          <w:rFonts w:ascii="Times New Roman" w:hAnsi="Times New Roman"/>
          <w:sz w:val="24"/>
          <w:szCs w:val="24"/>
        </w:rPr>
      </w:pPr>
      <w:r w:rsidRPr="007F2E7F">
        <w:rPr>
          <w:rFonts w:ascii="Times New Roman" w:hAnsi="Times New Roman"/>
          <w:sz w:val="24"/>
          <w:szCs w:val="24"/>
        </w:rPr>
        <w:t xml:space="preserve">В стационаре проведен 12-дневный курс антибактериальной терапии, рентгенологические изменения сохраняются без динамики, самочувствие незначительно улучшилось. </w:t>
      </w:r>
    </w:p>
    <w:p w:rsidR="000E5F56" w:rsidRPr="007F2E7F" w:rsidRDefault="000E5F56" w:rsidP="000E5F56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7F2E7F">
        <w:rPr>
          <w:rFonts w:ascii="Times New Roman" w:hAnsi="Times New Roman"/>
          <w:b/>
          <w:sz w:val="24"/>
          <w:szCs w:val="24"/>
        </w:rPr>
        <w:t>Вопросы к задаче №6</w:t>
      </w:r>
    </w:p>
    <w:p w:rsidR="000E5F56" w:rsidRPr="007F2E7F" w:rsidRDefault="000E5F56" w:rsidP="00526698">
      <w:pPr>
        <w:widowControl/>
        <w:numPr>
          <w:ilvl w:val="0"/>
          <w:numId w:val="31"/>
        </w:numPr>
        <w:tabs>
          <w:tab w:val="left" w:pos="0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Каким заболеваниям могут соответствовать такие клинико-рентгенологические проявления.</w:t>
      </w:r>
    </w:p>
    <w:p w:rsidR="000E5F56" w:rsidRPr="007F2E7F" w:rsidRDefault="000E5F56" w:rsidP="00526698">
      <w:pPr>
        <w:widowControl/>
        <w:numPr>
          <w:ilvl w:val="0"/>
          <w:numId w:val="31"/>
        </w:numPr>
        <w:tabs>
          <w:tab w:val="left" w:pos="0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Какое исследование мокроты необходимо провести пациенту.</w:t>
      </w:r>
    </w:p>
    <w:p w:rsidR="000E5F56" w:rsidRPr="007F2E7F" w:rsidRDefault="000E5F56" w:rsidP="00526698">
      <w:pPr>
        <w:widowControl/>
        <w:numPr>
          <w:ilvl w:val="0"/>
          <w:numId w:val="31"/>
        </w:numPr>
        <w:tabs>
          <w:tab w:val="left" w:pos="0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Какие клинико-рентгенологические проявления/изменения вызывают необходимость консультации фтизиатра. </w:t>
      </w:r>
    </w:p>
    <w:p w:rsidR="000E5F56" w:rsidRPr="007F2E7F" w:rsidRDefault="000E5F56" w:rsidP="00526698">
      <w:pPr>
        <w:widowControl/>
        <w:numPr>
          <w:ilvl w:val="0"/>
          <w:numId w:val="31"/>
        </w:numPr>
        <w:tabs>
          <w:tab w:val="left" w:pos="0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Какие диагностические мероприятия необходимо провести данному пациенту для исключения или подтверждения туберкулеза.</w:t>
      </w:r>
    </w:p>
    <w:p w:rsidR="000E5F56" w:rsidRPr="007F2E7F" w:rsidRDefault="000E5F56" w:rsidP="00526698">
      <w:pPr>
        <w:pStyle w:val="a6"/>
        <w:widowControl/>
        <w:numPr>
          <w:ilvl w:val="0"/>
          <w:numId w:val="31"/>
        </w:numPr>
        <w:tabs>
          <w:tab w:val="left" w:pos="0"/>
        </w:tabs>
        <w:overflowPunct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2E7F">
        <w:rPr>
          <w:rFonts w:ascii="Times New Roman" w:hAnsi="Times New Roman"/>
          <w:sz w:val="24"/>
          <w:szCs w:val="24"/>
        </w:rPr>
        <w:t>Что Вас должно интересовать в анамнезе данного ребенка.</w:t>
      </w:r>
    </w:p>
    <w:p w:rsidR="000E5F56" w:rsidRPr="007F2E7F" w:rsidRDefault="000E5F56" w:rsidP="00526698">
      <w:pPr>
        <w:pStyle w:val="a6"/>
        <w:widowControl/>
        <w:numPr>
          <w:ilvl w:val="0"/>
          <w:numId w:val="31"/>
        </w:numPr>
        <w:tabs>
          <w:tab w:val="left" w:pos="0"/>
        </w:tabs>
        <w:overflowPunct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2E7F">
        <w:rPr>
          <w:rFonts w:ascii="Times New Roman" w:hAnsi="Times New Roman"/>
          <w:sz w:val="24"/>
          <w:szCs w:val="24"/>
        </w:rPr>
        <w:t>Оцените эффективность вакцинации и ревакцинации БЦЖ.</w:t>
      </w:r>
    </w:p>
    <w:p w:rsidR="000E5F56" w:rsidRPr="007F2E7F" w:rsidRDefault="000E5F56" w:rsidP="00526698">
      <w:pPr>
        <w:widowControl/>
        <w:numPr>
          <w:ilvl w:val="0"/>
          <w:numId w:val="31"/>
        </w:numPr>
        <w:tabs>
          <w:tab w:val="left" w:pos="0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Какое лучевое исследование можно рекомендовать провести пациенту.</w:t>
      </w:r>
    </w:p>
    <w:p w:rsidR="000E5F56" w:rsidRPr="007F2E7F" w:rsidRDefault="000E5F56" w:rsidP="00526698">
      <w:pPr>
        <w:pStyle w:val="a6"/>
        <w:widowControl/>
        <w:numPr>
          <w:ilvl w:val="0"/>
          <w:numId w:val="31"/>
        </w:numPr>
        <w:tabs>
          <w:tab w:val="left" w:pos="0"/>
        </w:tabs>
        <w:overflowPunct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2E7F">
        <w:rPr>
          <w:rFonts w:ascii="Times New Roman" w:hAnsi="Times New Roman"/>
          <w:sz w:val="24"/>
          <w:szCs w:val="24"/>
        </w:rPr>
        <w:t>Сформулируйте предположительный клинический диагноз после проведенного лечения в стационаре.</w:t>
      </w:r>
    </w:p>
    <w:p w:rsidR="000E5F56" w:rsidRPr="007F2E7F" w:rsidRDefault="000E5F56" w:rsidP="00526698">
      <w:pPr>
        <w:pStyle w:val="a6"/>
        <w:widowControl/>
        <w:numPr>
          <w:ilvl w:val="0"/>
          <w:numId w:val="31"/>
        </w:numPr>
        <w:tabs>
          <w:tab w:val="left" w:pos="0"/>
        </w:tabs>
        <w:overflowPunct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2E7F">
        <w:rPr>
          <w:rFonts w:ascii="Times New Roman" w:hAnsi="Times New Roman"/>
          <w:sz w:val="24"/>
          <w:szCs w:val="24"/>
        </w:rPr>
        <w:t>Где и как должен лечиться данный больной.</w:t>
      </w:r>
    </w:p>
    <w:p w:rsidR="000E5F56" w:rsidRPr="007F2E7F" w:rsidRDefault="000E5F56" w:rsidP="00526698">
      <w:pPr>
        <w:pStyle w:val="a6"/>
        <w:widowControl/>
        <w:numPr>
          <w:ilvl w:val="0"/>
          <w:numId w:val="31"/>
        </w:numPr>
        <w:tabs>
          <w:tab w:val="left" w:pos="0"/>
        </w:tabs>
        <w:overflowPunct w:val="0"/>
        <w:adjustRightInd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F2E7F">
        <w:rPr>
          <w:rFonts w:ascii="Times New Roman" w:hAnsi="Times New Roman"/>
          <w:sz w:val="24"/>
          <w:szCs w:val="24"/>
        </w:rPr>
        <w:t>Какие остаточные изменения характерны для данной клинической формы.</w:t>
      </w:r>
    </w:p>
    <w:p w:rsidR="000E5F56" w:rsidRPr="007F2E7F" w:rsidRDefault="000E5F56" w:rsidP="000E5F56">
      <w:pPr>
        <w:tabs>
          <w:tab w:val="left" w:pos="567"/>
        </w:tabs>
        <w:overflowPunct w:val="0"/>
        <w:adjustRightInd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E5F56" w:rsidRPr="007F2E7F" w:rsidRDefault="000E5F56" w:rsidP="000E5F5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F2E7F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7F2E7F">
        <w:rPr>
          <w:rFonts w:ascii="Times New Roman" w:hAnsi="Times New Roman" w:cs="Times New Roman"/>
          <w:b/>
          <w:caps/>
          <w:sz w:val="24"/>
          <w:szCs w:val="24"/>
        </w:rPr>
        <w:t>№ 7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Девочка, 11 лет, поступила в инфекционное отделение с подозрением на брюшной тиф. Состояние больной тяжелое, температура тела 40° С, сознание спутано, пульс 100 ударов в минуту, ЧД 30 в минуту. Диспепсических расстройств нет. При осмотре - бледность кожных покровов, на коже живота -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розеолезная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сыпь, при пальпации живота - увеличение печени и селезенки. В легких выслушивается жесткое дыхание. </w:t>
      </w:r>
    </w:p>
    <w:p w:rsidR="000E5F56" w:rsidRPr="007F2E7F" w:rsidRDefault="000E5F56" w:rsidP="000E5F56">
      <w:pPr>
        <w:overflowPunct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ОАК: эр. 4,0х10</w:t>
      </w:r>
      <w:r w:rsidRPr="007F2E7F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7F2E7F">
        <w:rPr>
          <w:rFonts w:ascii="Times New Roman" w:hAnsi="Times New Roman" w:cs="Times New Roman"/>
          <w:sz w:val="24"/>
          <w:szCs w:val="24"/>
        </w:rPr>
        <w:t>/л, Н</w:t>
      </w:r>
      <w:r w:rsidRPr="007F2E7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F2E7F">
        <w:rPr>
          <w:rFonts w:ascii="Times New Roman" w:hAnsi="Times New Roman" w:cs="Times New Roman"/>
          <w:sz w:val="24"/>
          <w:szCs w:val="24"/>
        </w:rPr>
        <w:t xml:space="preserve"> 117 г/л, ЦП – 0,89, Л 10,0х10</w:t>
      </w:r>
      <w:r w:rsidRPr="007F2E7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7F2E7F">
        <w:rPr>
          <w:rFonts w:ascii="Times New Roman" w:hAnsi="Times New Roman" w:cs="Times New Roman"/>
          <w:sz w:val="24"/>
          <w:szCs w:val="24"/>
        </w:rPr>
        <w:t xml:space="preserve">/л, э 2%, п/я 9%, с/я 59%,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лф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20%, м 10%, СОЭ 25 мм/час. Реакция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Видаля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- отрицательная.</w:t>
      </w:r>
    </w:p>
    <w:p w:rsidR="000E5F56" w:rsidRPr="007F2E7F" w:rsidRDefault="000E5F56" w:rsidP="000E5F56">
      <w:pPr>
        <w:overflowPunct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На обзорной рент</w:t>
      </w:r>
      <w:r w:rsidRPr="007F2E7F">
        <w:rPr>
          <w:rFonts w:ascii="Times New Roman" w:hAnsi="Times New Roman" w:cs="Times New Roman"/>
          <w:sz w:val="24"/>
          <w:szCs w:val="24"/>
        </w:rPr>
        <w:softHyphen/>
        <w:t>генограмме органов грудной клетки патологии не выявлено. Была начата неспецифическая антибак</w:t>
      </w:r>
      <w:r w:rsidRPr="007F2E7F">
        <w:rPr>
          <w:rFonts w:ascii="Times New Roman" w:hAnsi="Times New Roman" w:cs="Times New Roman"/>
          <w:sz w:val="24"/>
          <w:szCs w:val="24"/>
        </w:rPr>
        <w:softHyphen/>
        <w:t>териальная терапия. Состояние больной улучшилось незначительно. На 10 день от начала заболевания появились сухой приступообразный кашель и одышка.</w:t>
      </w:r>
    </w:p>
    <w:p w:rsidR="000E5F56" w:rsidRPr="007F2E7F" w:rsidRDefault="000E5F56" w:rsidP="000E5F56">
      <w:pPr>
        <w:overflowPunct w:val="0"/>
        <w:adjustRightInd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На повторной обзорной рентгенограмме органов грудной клетки отмечено снижение прозрачности легочных полей за счет множественных мелких очаговых теней, средней интенсивности, по всем легочным полям. Корни не расширены, их структура не нарушена.</w:t>
      </w:r>
    </w:p>
    <w:p w:rsidR="000E5F56" w:rsidRPr="007F2E7F" w:rsidRDefault="000E5F56" w:rsidP="000E5F56">
      <w:pPr>
        <w:overflowPunct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Из анамнеза известно, что девочка вакцинирована БЦЖ в роддоме и в 7 лет. Рубчики на левом плече 3 и </w:t>
      </w:r>
      <w:smartTag w:uri="urn:schemas-microsoft-com:office:smarttags" w:element="metricconverter">
        <w:smartTagPr>
          <w:attr w:name="ProductID" w:val="4 мм"/>
        </w:smartTagPr>
        <w:r w:rsidRPr="007F2E7F">
          <w:rPr>
            <w:rFonts w:ascii="Times New Roman" w:hAnsi="Times New Roman" w:cs="Times New Roman"/>
            <w:sz w:val="24"/>
            <w:szCs w:val="24"/>
          </w:rPr>
          <w:t>4 мм</w:t>
        </w:r>
      </w:smartTag>
      <w:r w:rsidRPr="007F2E7F">
        <w:rPr>
          <w:rFonts w:ascii="Times New Roman" w:hAnsi="Times New Roman" w:cs="Times New Roman"/>
          <w:sz w:val="24"/>
          <w:szCs w:val="24"/>
        </w:rPr>
        <w:t xml:space="preserve">. Данных о туберкулиновых пробах до 6-летнего возраста нет. В 7 лет реакция Манту с 2 ТЕ - отрицательная,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Диаскинтест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в 8 лет – </w:t>
      </w:r>
      <w:proofErr w:type="spellStart"/>
      <w:proofErr w:type="gramStart"/>
      <w:r w:rsidRPr="007F2E7F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F2E7F">
        <w:rPr>
          <w:rFonts w:ascii="Times New Roman" w:hAnsi="Times New Roman" w:cs="Times New Roman"/>
          <w:sz w:val="24"/>
          <w:szCs w:val="24"/>
        </w:rPr>
        <w:t xml:space="preserve"> в 9 лет-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., в 10 лет - 5 мм. Дополнения к анамнезу: ребенок из асоциальной семьи, мать страдает хроническим алкоголизмом, отец осужден и находится в заключении.</w:t>
      </w:r>
    </w:p>
    <w:p w:rsidR="000E5F56" w:rsidRPr="007F2E7F" w:rsidRDefault="000E5F56" w:rsidP="000E5F56">
      <w:pPr>
        <w:overflowPunct w:val="0"/>
        <w:adjustRightInd w:val="0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7F">
        <w:rPr>
          <w:rFonts w:ascii="Times New Roman" w:hAnsi="Times New Roman" w:cs="Times New Roman"/>
          <w:b/>
          <w:sz w:val="24"/>
          <w:szCs w:val="24"/>
        </w:rPr>
        <w:t>Вопросы к задаче №7</w:t>
      </w:r>
    </w:p>
    <w:p w:rsidR="000E5F56" w:rsidRPr="007F2E7F" w:rsidRDefault="000E5F56" w:rsidP="00526698">
      <w:pPr>
        <w:widowControl/>
        <w:numPr>
          <w:ilvl w:val="0"/>
          <w:numId w:val="29"/>
        </w:numPr>
        <w:tabs>
          <w:tab w:val="left" w:pos="0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Какому синдрому соответствует рентгенологическая картина.</w:t>
      </w:r>
    </w:p>
    <w:p w:rsidR="000E5F56" w:rsidRPr="007F2E7F" w:rsidRDefault="000E5F56" w:rsidP="00526698">
      <w:pPr>
        <w:widowControl/>
        <w:numPr>
          <w:ilvl w:val="0"/>
          <w:numId w:val="29"/>
        </w:numPr>
        <w:tabs>
          <w:tab w:val="left" w:pos="567"/>
        </w:tabs>
        <w:overflowPunct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Оцените динамику иммунологических проб.</w:t>
      </w:r>
    </w:p>
    <w:p w:rsidR="000E5F56" w:rsidRPr="007F2E7F" w:rsidRDefault="000E5F56" w:rsidP="00526698">
      <w:pPr>
        <w:widowControl/>
        <w:numPr>
          <w:ilvl w:val="0"/>
          <w:numId w:val="29"/>
        </w:numPr>
        <w:tabs>
          <w:tab w:val="left" w:pos="567"/>
        </w:tabs>
        <w:overflowPunct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Какие действия должен был провести медицинский работник при регистрации положительного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Диаскинтеста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в 10 лет.</w:t>
      </w:r>
    </w:p>
    <w:p w:rsidR="000E5F56" w:rsidRPr="007F2E7F" w:rsidRDefault="000E5F56" w:rsidP="00526698">
      <w:pPr>
        <w:widowControl/>
        <w:numPr>
          <w:ilvl w:val="0"/>
          <w:numId w:val="29"/>
        </w:numPr>
        <w:tabs>
          <w:tab w:val="left" w:pos="567"/>
        </w:tabs>
        <w:overflowPunct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Какие заболевания имеют подобную клиническую и рентгенологическую картину.</w:t>
      </w:r>
    </w:p>
    <w:p w:rsidR="000E5F56" w:rsidRPr="007F2E7F" w:rsidRDefault="000E5F56" w:rsidP="00526698">
      <w:pPr>
        <w:widowControl/>
        <w:numPr>
          <w:ilvl w:val="0"/>
          <w:numId w:val="29"/>
        </w:numPr>
        <w:tabs>
          <w:tab w:val="left" w:pos="567"/>
        </w:tabs>
        <w:overflowPunct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Консультация какого специалиста необходима и почему.</w:t>
      </w:r>
    </w:p>
    <w:p w:rsidR="000E5F56" w:rsidRPr="007F2E7F" w:rsidRDefault="000E5F56" w:rsidP="00526698">
      <w:pPr>
        <w:widowControl/>
        <w:numPr>
          <w:ilvl w:val="0"/>
          <w:numId w:val="29"/>
        </w:numPr>
        <w:tabs>
          <w:tab w:val="left" w:pos="426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Какие диагностические мероприятия необходимо провести врачу для верификации диагноза.</w:t>
      </w:r>
    </w:p>
    <w:p w:rsidR="000E5F56" w:rsidRPr="007F2E7F" w:rsidRDefault="000E5F56" w:rsidP="00526698">
      <w:pPr>
        <w:widowControl/>
        <w:numPr>
          <w:ilvl w:val="0"/>
          <w:numId w:val="29"/>
        </w:numPr>
        <w:tabs>
          <w:tab w:val="left" w:pos="426"/>
        </w:tabs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Сформулируйте предположительный диагноз.</w:t>
      </w:r>
    </w:p>
    <w:p w:rsidR="000E5F56" w:rsidRPr="007F2E7F" w:rsidRDefault="000E5F56" w:rsidP="00526698">
      <w:pPr>
        <w:widowControl/>
        <w:numPr>
          <w:ilvl w:val="0"/>
          <w:numId w:val="29"/>
        </w:numPr>
        <w:tabs>
          <w:tab w:val="left" w:pos="567"/>
        </w:tabs>
        <w:overflowPunct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Какие клинические варианты течения данного заболевания возможны.</w:t>
      </w:r>
    </w:p>
    <w:p w:rsidR="000E5F56" w:rsidRPr="007F2E7F" w:rsidRDefault="000E5F56" w:rsidP="00526698">
      <w:pPr>
        <w:widowControl/>
        <w:numPr>
          <w:ilvl w:val="0"/>
          <w:numId w:val="29"/>
        </w:numPr>
        <w:tabs>
          <w:tab w:val="left" w:pos="567"/>
        </w:tabs>
        <w:overflowPunct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Где и как должна лечиться эта больная.</w:t>
      </w:r>
    </w:p>
    <w:p w:rsidR="000E5F56" w:rsidRPr="007F2E7F" w:rsidRDefault="000E5F56" w:rsidP="00526698">
      <w:pPr>
        <w:widowControl/>
        <w:numPr>
          <w:ilvl w:val="0"/>
          <w:numId w:val="29"/>
        </w:numPr>
        <w:tabs>
          <w:tab w:val="left" w:pos="567"/>
        </w:tabs>
        <w:overflowPunct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Назовите вероятные исходы заболевания. </w:t>
      </w:r>
    </w:p>
    <w:p w:rsidR="000E5F56" w:rsidRPr="007F2E7F" w:rsidRDefault="000E5F56" w:rsidP="000E5F5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F2E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 </w:t>
      </w:r>
      <w:r w:rsidRPr="007F2E7F">
        <w:rPr>
          <w:rFonts w:ascii="Times New Roman" w:hAnsi="Times New Roman" w:cs="Times New Roman"/>
          <w:b/>
          <w:caps/>
          <w:sz w:val="24"/>
          <w:szCs w:val="24"/>
        </w:rPr>
        <w:t>№ 8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Больной Г., 29 лет обратился к участковому терапевту с жалобами на сухой кашель, слабость, повышение температуры до 37,5°С в вечернее время. Считает себя больным в течение 2 месяцев.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Работает на железной дороге проводником в течение 7 лет. Живет в общежитии. Курит в течение 9 лет по 1,5 пачки в день.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ФОГ проходит ежегодно, на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дообследование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не вызывали.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Объективно: больной пониженного питания, кожные покровы бледные. В легких при аускультации дыхание везикулярное, хрипов нет. ЧДД 20 в минуту. Тоны сердца ясные, ритмичные. ЧСС 90 ударов в минуту. А/Д 115/70 мм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ст.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На обзорной рентгенограмме слева в </w:t>
      </w:r>
      <w:r w:rsidRPr="007F2E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F2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межреберье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определяются 3 тени размером от 5 до 10 мм, средне-низкой интенсивности с размытыми контурами, однородной структуры. Корни структурны. Синусы свободны.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Куполы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диафрагмы четкие. Сердечная тень без особенностей.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ОАК: Эр 3,1х10</w:t>
      </w:r>
      <w:r w:rsidRPr="007F2E7F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7F2E7F">
        <w:rPr>
          <w:rFonts w:ascii="Times New Roman" w:hAnsi="Times New Roman" w:cs="Times New Roman"/>
          <w:sz w:val="24"/>
          <w:szCs w:val="24"/>
        </w:rPr>
        <w:t xml:space="preserve">/л, </w:t>
      </w:r>
      <w:proofErr w:type="spellStart"/>
      <w:r w:rsidRPr="007F2E7F">
        <w:rPr>
          <w:rFonts w:ascii="Times New Roman" w:hAnsi="Times New Roman" w:cs="Times New Roman"/>
          <w:sz w:val="24"/>
          <w:szCs w:val="24"/>
          <w:lang w:val="en-US"/>
        </w:rPr>
        <w:t>Hb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120 г/л, Л 9,6х10</w:t>
      </w:r>
      <w:r w:rsidRPr="007F2E7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7F2E7F">
        <w:rPr>
          <w:rFonts w:ascii="Times New Roman" w:hAnsi="Times New Roman" w:cs="Times New Roman"/>
          <w:sz w:val="24"/>
          <w:szCs w:val="24"/>
        </w:rPr>
        <w:t xml:space="preserve">/л, э.4%, п/я 7%, с/я 61%,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лф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20%, м 8%, СОЭ 23 мм/час.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ОАМ: уд. вес 1015, белка нет, сахар </w:t>
      </w:r>
      <w:proofErr w:type="spellStart"/>
      <w:proofErr w:type="gramStart"/>
      <w:r w:rsidRPr="007F2E7F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F2E7F">
        <w:rPr>
          <w:rFonts w:ascii="Times New Roman" w:hAnsi="Times New Roman" w:cs="Times New Roman"/>
          <w:sz w:val="24"/>
          <w:szCs w:val="24"/>
        </w:rPr>
        <w:t xml:space="preserve"> л 1-2 в п/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зр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эп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 пл. 1-2 в п/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зр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Проведен курс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противопневмонической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терапии в течение 2-х недель амбулаторно, при повторном обследовании клинической и рентгенологической положительной динамики не отмечено.</w:t>
      </w:r>
    </w:p>
    <w:p w:rsidR="000E5F56" w:rsidRPr="007F2E7F" w:rsidRDefault="000E5F56" w:rsidP="000E5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7F">
        <w:rPr>
          <w:rFonts w:ascii="Times New Roman" w:hAnsi="Times New Roman" w:cs="Times New Roman"/>
          <w:b/>
          <w:sz w:val="24"/>
          <w:szCs w:val="24"/>
        </w:rPr>
        <w:t>Вопросы к задаче №8</w:t>
      </w:r>
    </w:p>
    <w:p w:rsidR="000E5F56" w:rsidRPr="007F2E7F" w:rsidRDefault="000E5F56" w:rsidP="00526698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Назовите дифференциально-диагностический ряд.</w:t>
      </w:r>
    </w:p>
    <w:p w:rsidR="000E5F56" w:rsidRPr="007F2E7F" w:rsidRDefault="000E5F56" w:rsidP="00526698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Проанализируйте результаты общего анализа крови и общего анализа мочи.</w:t>
      </w:r>
    </w:p>
    <w:p w:rsidR="000E5F56" w:rsidRPr="007F2E7F" w:rsidRDefault="000E5F56" w:rsidP="00526698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Какой минимум обследования необходимо провести пациенту и обоснуйте их назначение.</w:t>
      </w:r>
    </w:p>
    <w:p w:rsidR="000E5F56" w:rsidRPr="007F2E7F" w:rsidRDefault="000E5F56" w:rsidP="00526698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Оцените тактику участкового врача.</w:t>
      </w:r>
    </w:p>
    <w:p w:rsidR="000E5F56" w:rsidRPr="007F2E7F" w:rsidRDefault="000E5F56" w:rsidP="00526698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Назовите предположительный диагноз.</w:t>
      </w:r>
    </w:p>
    <w:p w:rsidR="000E5F56" w:rsidRPr="007F2E7F" w:rsidRDefault="000E5F56" w:rsidP="00526698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Обоснуйте данный диагноз у этого больного.</w:t>
      </w:r>
    </w:p>
    <w:p w:rsidR="000E5F56" w:rsidRPr="007F2E7F" w:rsidRDefault="000E5F56" w:rsidP="00526698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Консультация какого специалиста необходима.</w:t>
      </w:r>
    </w:p>
    <w:p w:rsidR="000E5F56" w:rsidRPr="007F2E7F" w:rsidRDefault="000E5F56" w:rsidP="00526698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Тактика специалиста в данном случае.</w:t>
      </w:r>
    </w:p>
    <w:p w:rsidR="000E5F56" w:rsidRPr="007F2E7F" w:rsidRDefault="000E5F56" w:rsidP="00526698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Составьте план лечения для этого больного.</w:t>
      </w:r>
    </w:p>
    <w:p w:rsidR="000E5F56" w:rsidRPr="007F2E7F" w:rsidRDefault="000E5F56" w:rsidP="00526698">
      <w:pPr>
        <w:widowControl/>
        <w:numPr>
          <w:ilvl w:val="0"/>
          <w:numId w:val="15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Назовите возможные варианты исхода заболевания.</w:t>
      </w:r>
    </w:p>
    <w:p w:rsidR="000E5F56" w:rsidRPr="007F2E7F" w:rsidRDefault="000E5F56" w:rsidP="000E5F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F56" w:rsidRPr="007F2E7F" w:rsidRDefault="000E5F56" w:rsidP="000E5F5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F2E7F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7F2E7F">
        <w:rPr>
          <w:rFonts w:ascii="Times New Roman" w:hAnsi="Times New Roman" w:cs="Times New Roman"/>
          <w:b/>
          <w:caps/>
          <w:sz w:val="24"/>
          <w:szCs w:val="24"/>
        </w:rPr>
        <w:t>№ 9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Мужчина П., 24 лет обратился в поликлинику с жалобами на тянущие боли в правой половине грудной клетки, сухой кашель, повышение температуры до 38°С, слабость.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Считает себя больным в течение месяца, когда впервые после переохлаждения появились указанные симптомы. Лечился самостоятельно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флемоксином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в течении 10 дней и нестероидными противовоспалительными средствами. Состояние не улучшалось. Туберкулёзный контакт отрицает. Последняя ФОГ год назад – на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дообследование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не вызывали.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При обследовании правая половина грудной клетки несколько отстает в акте дыхания, а при перкуссии определяется притупление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перкуторного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звука в средних и нижних отделах. При аускультации здесь же дыхание не прослушивается. ЧДД 20 в минуту. Сердечные тоны приглушены, ритмичные, акцент </w:t>
      </w:r>
      <w:r w:rsidRPr="007F2E7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F2E7F">
        <w:rPr>
          <w:rFonts w:ascii="Times New Roman" w:hAnsi="Times New Roman" w:cs="Times New Roman"/>
          <w:sz w:val="24"/>
          <w:szCs w:val="24"/>
        </w:rPr>
        <w:t xml:space="preserve"> тона над легочной артерией слева. ЧСС 86 в минуту.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ОАК: эр 3,8х10</w:t>
      </w:r>
      <w:r w:rsidRPr="007F2E7F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7F2E7F">
        <w:rPr>
          <w:rFonts w:ascii="Times New Roman" w:hAnsi="Times New Roman" w:cs="Times New Roman"/>
          <w:sz w:val="24"/>
          <w:szCs w:val="24"/>
        </w:rPr>
        <w:t xml:space="preserve">/л, </w:t>
      </w:r>
      <w:proofErr w:type="spellStart"/>
      <w:r w:rsidRPr="007F2E7F">
        <w:rPr>
          <w:rFonts w:ascii="Times New Roman" w:hAnsi="Times New Roman" w:cs="Times New Roman"/>
          <w:sz w:val="24"/>
          <w:szCs w:val="24"/>
          <w:lang w:val="en-US"/>
        </w:rPr>
        <w:t>Hb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130 г/л, Л 11,7х10</w:t>
      </w:r>
      <w:r w:rsidRPr="007F2E7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7F2E7F">
        <w:rPr>
          <w:rFonts w:ascii="Times New Roman" w:hAnsi="Times New Roman" w:cs="Times New Roman"/>
          <w:sz w:val="24"/>
          <w:szCs w:val="24"/>
        </w:rPr>
        <w:t xml:space="preserve">/л, э 2%, п/я 10%, с/я 67%,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лф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13%, м 8%, СОЭ 40 мм/час.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ОАМ: с/ж, уд. вес 1012, белка нет, сахар </w:t>
      </w:r>
      <w:proofErr w:type="spellStart"/>
      <w:proofErr w:type="gramStart"/>
      <w:r w:rsidRPr="007F2E7F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F2E7F">
        <w:rPr>
          <w:rFonts w:ascii="Times New Roman" w:hAnsi="Times New Roman" w:cs="Times New Roman"/>
          <w:sz w:val="24"/>
          <w:szCs w:val="24"/>
        </w:rPr>
        <w:t xml:space="preserve"> р-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кислая, л 1-2 в п/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зр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эп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 пл. 1-2 в п/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зр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На обзорной рентгенограмме грудной клетки справа определяется затемнение от уровня 3 ребра до купола диафрагмы высокой интенсивности, однородной структуры с косой верхней границей. Отмечается небольшое смещение средостения влево.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Больной направлен в торакальное хирургическое отделение, где ему произведена плевральная пункция, эвакуировано около </w:t>
      </w:r>
      <w:smartTag w:uri="urn:schemas-microsoft-com:office:smarttags" w:element="metricconverter">
        <w:smartTagPr>
          <w:attr w:name="ProductID" w:val="2 литров"/>
        </w:smartTagPr>
        <w:r w:rsidRPr="007F2E7F">
          <w:rPr>
            <w:rFonts w:ascii="Times New Roman" w:hAnsi="Times New Roman" w:cs="Times New Roman"/>
            <w:sz w:val="24"/>
            <w:szCs w:val="24"/>
          </w:rPr>
          <w:t>2 литров</w:t>
        </w:r>
      </w:smartTag>
      <w:r w:rsidRPr="007F2E7F">
        <w:rPr>
          <w:rFonts w:ascii="Times New Roman" w:hAnsi="Times New Roman" w:cs="Times New Roman"/>
          <w:sz w:val="24"/>
          <w:szCs w:val="24"/>
        </w:rPr>
        <w:t xml:space="preserve"> плевральной жидкости соломенно-желтого цвета, плотность 1018, белок 35 г/л, реакция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Ривальта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положительная, в экссудате преобладают лимфоциты.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Назначен курс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цефтриаксона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по 2,0 г в сутки в/м. При контрольной рентгенографии грудной клетки через 7 дней отмечается справа затемнение от уровня 4 ребра до купола </w:t>
      </w:r>
      <w:r w:rsidRPr="007F2E7F">
        <w:rPr>
          <w:rFonts w:ascii="Times New Roman" w:hAnsi="Times New Roman" w:cs="Times New Roman"/>
          <w:sz w:val="24"/>
          <w:szCs w:val="24"/>
        </w:rPr>
        <w:lastRenderedPageBreak/>
        <w:t xml:space="preserve">диафрагмы высокой интенсивности, однородной структуры с косой верхней границей. Проведена торакоскопия с биопсией плевры. При этом, париетальная плевра инъецирована, с наложением фибрина и мелкими, белесоватыми бугорками.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Гистологически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обнаружены гранулемы с казеозным некрозом, окруженные валом эпителиоидных клеток, среди которых встречаются клетки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Лангханса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фуксинофильные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палочки.</w:t>
      </w:r>
    </w:p>
    <w:p w:rsidR="000E5F56" w:rsidRPr="007F2E7F" w:rsidRDefault="000E5F56" w:rsidP="000E5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7F">
        <w:rPr>
          <w:rFonts w:ascii="Times New Roman" w:hAnsi="Times New Roman" w:cs="Times New Roman"/>
          <w:b/>
          <w:sz w:val="24"/>
          <w:szCs w:val="24"/>
        </w:rPr>
        <w:t>Вопросы к задаче №9</w:t>
      </w:r>
    </w:p>
    <w:p w:rsidR="000E5F56" w:rsidRPr="007F2E7F" w:rsidRDefault="000E5F56" w:rsidP="00526698">
      <w:pPr>
        <w:widowControl/>
        <w:numPr>
          <w:ilvl w:val="0"/>
          <w:numId w:val="14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О каком заболевании можно думать по условию задачи.</w:t>
      </w:r>
    </w:p>
    <w:p w:rsidR="000E5F56" w:rsidRPr="007F2E7F" w:rsidRDefault="000E5F56" w:rsidP="00526698">
      <w:pPr>
        <w:widowControl/>
        <w:numPr>
          <w:ilvl w:val="0"/>
          <w:numId w:val="14"/>
        </w:numPr>
        <w:tabs>
          <w:tab w:val="left" w:pos="90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Составьте дифференциально-диагностический ряд. </w:t>
      </w:r>
    </w:p>
    <w:p w:rsidR="000E5F56" w:rsidRPr="007F2E7F" w:rsidRDefault="000E5F56" w:rsidP="00526698">
      <w:pPr>
        <w:widowControl/>
        <w:numPr>
          <w:ilvl w:val="0"/>
          <w:numId w:val="14"/>
        </w:numPr>
        <w:tabs>
          <w:tab w:val="left" w:pos="90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Проанализируйте изменения в общем анализе крови.</w:t>
      </w:r>
    </w:p>
    <w:p w:rsidR="000E5F56" w:rsidRPr="007F2E7F" w:rsidRDefault="000E5F56" w:rsidP="00526698">
      <w:pPr>
        <w:widowControl/>
        <w:numPr>
          <w:ilvl w:val="0"/>
          <w:numId w:val="14"/>
        </w:numPr>
        <w:tabs>
          <w:tab w:val="left" w:pos="90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Оцените тактику участкового терапевта. </w:t>
      </w:r>
    </w:p>
    <w:p w:rsidR="000E5F56" w:rsidRPr="007F2E7F" w:rsidRDefault="000E5F56" w:rsidP="00526698">
      <w:pPr>
        <w:widowControl/>
        <w:numPr>
          <w:ilvl w:val="0"/>
          <w:numId w:val="14"/>
        </w:numPr>
        <w:tabs>
          <w:tab w:val="left" w:pos="90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Оцените характер плевральной жидкости.</w:t>
      </w:r>
    </w:p>
    <w:p w:rsidR="000E5F56" w:rsidRPr="007F2E7F" w:rsidRDefault="000E5F56" w:rsidP="00526698">
      <w:pPr>
        <w:widowControl/>
        <w:numPr>
          <w:ilvl w:val="0"/>
          <w:numId w:val="14"/>
        </w:numPr>
        <w:tabs>
          <w:tab w:val="left" w:pos="90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Какую природу заболевания подтверждает гистологическая картина.</w:t>
      </w:r>
    </w:p>
    <w:p w:rsidR="000E5F56" w:rsidRPr="007F2E7F" w:rsidRDefault="000E5F56" w:rsidP="00526698">
      <w:pPr>
        <w:widowControl/>
        <w:numPr>
          <w:ilvl w:val="0"/>
          <w:numId w:val="14"/>
        </w:numPr>
        <w:tabs>
          <w:tab w:val="left" w:pos="90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Сформулируйте клинический диагноз и обоснуйте его.</w:t>
      </w:r>
    </w:p>
    <w:p w:rsidR="000E5F56" w:rsidRPr="007F2E7F" w:rsidRDefault="000E5F56" w:rsidP="00526698">
      <w:pPr>
        <w:widowControl/>
        <w:numPr>
          <w:ilvl w:val="0"/>
          <w:numId w:val="14"/>
        </w:numPr>
        <w:tabs>
          <w:tab w:val="left" w:pos="90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Какой патогенез заболевания у данного пациента. </w:t>
      </w:r>
    </w:p>
    <w:p w:rsidR="000E5F56" w:rsidRPr="007F2E7F" w:rsidRDefault="000E5F56" w:rsidP="00526698">
      <w:pPr>
        <w:widowControl/>
        <w:numPr>
          <w:ilvl w:val="0"/>
          <w:numId w:val="14"/>
        </w:numPr>
        <w:tabs>
          <w:tab w:val="left" w:pos="90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Составьте план лечения данного больного.</w:t>
      </w:r>
    </w:p>
    <w:p w:rsidR="000E5F56" w:rsidRPr="007F2E7F" w:rsidRDefault="000E5F56" w:rsidP="00526698">
      <w:pPr>
        <w:widowControl/>
        <w:numPr>
          <w:ilvl w:val="0"/>
          <w:numId w:val="14"/>
        </w:numPr>
        <w:tabs>
          <w:tab w:val="left" w:pos="90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Перечислите варианты возможного исхода заболевания.</w:t>
      </w:r>
    </w:p>
    <w:p w:rsidR="000E5F56" w:rsidRPr="007F2E7F" w:rsidRDefault="000E5F56" w:rsidP="000E5F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F56" w:rsidRPr="007F2E7F" w:rsidRDefault="000E5F56" w:rsidP="000E5F5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F2E7F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7F2E7F">
        <w:rPr>
          <w:rFonts w:ascii="Times New Roman" w:hAnsi="Times New Roman" w:cs="Times New Roman"/>
          <w:b/>
          <w:caps/>
          <w:sz w:val="24"/>
          <w:szCs w:val="24"/>
        </w:rPr>
        <w:t>№ 10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Больной П., 44 лет обратился к участковому терапевту с жалобами на кровохарканье, которое появилось три дня назад.</w:t>
      </w:r>
    </w:p>
    <w:p w:rsidR="000E5F56" w:rsidRPr="007F2E7F" w:rsidRDefault="000E5F56" w:rsidP="000E5F5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Ранее ничем не болел. ФОГ проходит ежегодно, последняя год назад, на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дообследование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не вызывали. Отмечает контакт с больным туберкулезом на работе в рефрижераторном депо во время длительной командировки.</w:t>
      </w:r>
    </w:p>
    <w:p w:rsidR="000E5F56" w:rsidRPr="007F2E7F" w:rsidRDefault="000E5F56" w:rsidP="000E5F5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При осмотре: состояние удовлетворительное. Кожные покровы чистые. В легких дыхание везикулярное, справа над лопаткой на ограниченном пространстве выслушиваются единичные влажные хрипы. ЧДД 19 в минуту. Тоны сердца ясные, ритмичные. ЧСС 80 удара в минуту. А/Д 120/70 мм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рт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ст.</w:t>
      </w:r>
    </w:p>
    <w:p w:rsidR="000E5F56" w:rsidRPr="007F2E7F" w:rsidRDefault="000E5F56" w:rsidP="000E5F5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ОАК: эр. 3,5х10</w:t>
      </w:r>
      <w:r w:rsidRPr="007F2E7F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7F2E7F">
        <w:rPr>
          <w:rFonts w:ascii="Times New Roman" w:hAnsi="Times New Roman" w:cs="Times New Roman"/>
          <w:sz w:val="24"/>
          <w:szCs w:val="24"/>
        </w:rPr>
        <w:t xml:space="preserve">/л, </w:t>
      </w:r>
      <w:proofErr w:type="spellStart"/>
      <w:r w:rsidRPr="007F2E7F">
        <w:rPr>
          <w:rFonts w:ascii="Times New Roman" w:hAnsi="Times New Roman" w:cs="Times New Roman"/>
          <w:sz w:val="24"/>
          <w:szCs w:val="24"/>
          <w:lang w:val="en-US"/>
        </w:rPr>
        <w:t>Hb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130 г/л, Л 9,7х10</w:t>
      </w:r>
      <w:r w:rsidRPr="007F2E7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7F2E7F">
        <w:rPr>
          <w:rFonts w:ascii="Times New Roman" w:hAnsi="Times New Roman" w:cs="Times New Roman"/>
          <w:sz w:val="24"/>
          <w:szCs w:val="24"/>
        </w:rPr>
        <w:t xml:space="preserve">/л, э 1%, п/я 8%, с/я 59%,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лф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24%, м 8%, СОЭ 20 мм/час.</w:t>
      </w:r>
    </w:p>
    <w:p w:rsidR="000E5F56" w:rsidRPr="007F2E7F" w:rsidRDefault="000E5F56" w:rsidP="000E5F5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ОАМ: цвет с/ж, уд. вес 1010, р-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кислая, л 1-2 в п/</w:t>
      </w:r>
      <w:proofErr w:type="spellStart"/>
      <w:proofErr w:type="gramStart"/>
      <w:r w:rsidRPr="007F2E7F">
        <w:rPr>
          <w:rFonts w:ascii="Times New Roman" w:hAnsi="Times New Roman" w:cs="Times New Roman"/>
          <w:sz w:val="24"/>
          <w:szCs w:val="24"/>
        </w:rPr>
        <w:t>зр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F2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эп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 пл. 1-2 в п/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зр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</w:t>
      </w:r>
    </w:p>
    <w:p w:rsidR="000E5F56" w:rsidRPr="007F2E7F" w:rsidRDefault="000E5F56" w:rsidP="000E5F5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Общий анализ мокроты – цвет кровянистый, эритроциты покрывают все поле зрения, лейкоциты - единичные, свежие эластические волокна - единичные. </w:t>
      </w:r>
    </w:p>
    <w:p w:rsidR="000E5F56" w:rsidRPr="007F2E7F" w:rsidRDefault="000E5F56" w:rsidP="000E5F5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На обзорной рентгенограмме органов грудной клетки – справа в верхней доле определяется участок затемнения средней интенсивности, неправильно округлой формы, до </w:t>
      </w:r>
      <w:smartTag w:uri="urn:schemas-microsoft-com:office:smarttags" w:element="metricconverter">
        <w:smartTagPr>
          <w:attr w:name="ProductID" w:val="5 см"/>
        </w:smartTagPr>
        <w:r w:rsidRPr="007F2E7F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7F2E7F">
        <w:rPr>
          <w:rFonts w:ascii="Times New Roman" w:hAnsi="Times New Roman" w:cs="Times New Roman"/>
          <w:sz w:val="24"/>
          <w:szCs w:val="24"/>
        </w:rPr>
        <w:t xml:space="preserve"> в диаметре, без четких наружных контуров, неоднородной структуры за счет просветления в центре, с «дорожкой» к корню. Корни структурны. Синусы свободны. Сердечно-сосудистая тень без особенностей.</w:t>
      </w:r>
    </w:p>
    <w:p w:rsidR="000E5F56" w:rsidRPr="007F2E7F" w:rsidRDefault="000E5F56" w:rsidP="000E5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7F">
        <w:rPr>
          <w:rFonts w:ascii="Times New Roman" w:hAnsi="Times New Roman" w:cs="Times New Roman"/>
          <w:b/>
          <w:sz w:val="24"/>
          <w:szCs w:val="24"/>
        </w:rPr>
        <w:t>Вопросы к задаче №10</w:t>
      </w:r>
    </w:p>
    <w:p w:rsidR="000E5F56" w:rsidRPr="007F2E7F" w:rsidRDefault="000E5F56" w:rsidP="00526698">
      <w:pPr>
        <w:widowControl/>
        <w:numPr>
          <w:ilvl w:val="0"/>
          <w:numId w:val="16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Каким заболеваниям могут соответствовать такие клинико-рентгенологические проявления.</w:t>
      </w:r>
    </w:p>
    <w:p w:rsidR="000E5F56" w:rsidRPr="007F2E7F" w:rsidRDefault="000E5F56" w:rsidP="00526698">
      <w:pPr>
        <w:widowControl/>
        <w:numPr>
          <w:ilvl w:val="0"/>
          <w:numId w:val="16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Консультация какого специалиста должна быть назначена и обоснуйте почему.</w:t>
      </w:r>
    </w:p>
    <w:p w:rsidR="000E5F56" w:rsidRPr="007F2E7F" w:rsidRDefault="000E5F56" w:rsidP="00526698">
      <w:pPr>
        <w:widowControl/>
        <w:numPr>
          <w:ilvl w:val="0"/>
          <w:numId w:val="16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Какие обследования должен был провести участковый терапевт пациенту при подозрении на заболевание туберкулезом, в соответствии с каким нормативным документом.</w:t>
      </w:r>
    </w:p>
    <w:p w:rsidR="000E5F56" w:rsidRPr="007F2E7F" w:rsidRDefault="000E5F56" w:rsidP="00526698">
      <w:pPr>
        <w:widowControl/>
        <w:numPr>
          <w:ilvl w:val="0"/>
          <w:numId w:val="16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Какие исследования должен назначить фтизиатр больному в ПТД.</w:t>
      </w:r>
    </w:p>
    <w:p w:rsidR="000E5F56" w:rsidRPr="007F2E7F" w:rsidRDefault="000E5F56" w:rsidP="00526698">
      <w:pPr>
        <w:widowControl/>
        <w:numPr>
          <w:ilvl w:val="0"/>
          <w:numId w:val="16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Проанализируйте результаты общего анализа крови.</w:t>
      </w:r>
    </w:p>
    <w:p w:rsidR="000E5F56" w:rsidRPr="007F2E7F" w:rsidRDefault="000E5F56" w:rsidP="00526698">
      <w:pPr>
        <w:widowControl/>
        <w:numPr>
          <w:ilvl w:val="0"/>
          <w:numId w:val="16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О чем свидетельствует нахождение свежих эластических волокон в общем анализе мокроты.</w:t>
      </w:r>
    </w:p>
    <w:p w:rsidR="000E5F56" w:rsidRPr="007F2E7F" w:rsidRDefault="000E5F56" w:rsidP="00526698">
      <w:pPr>
        <w:widowControl/>
        <w:numPr>
          <w:ilvl w:val="0"/>
          <w:numId w:val="16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Сформулируйте возможный клинический диагноз у данного больного и обоснуйте его.</w:t>
      </w:r>
    </w:p>
    <w:p w:rsidR="000E5F56" w:rsidRPr="007F2E7F" w:rsidRDefault="000E5F56" w:rsidP="00526698">
      <w:pPr>
        <w:widowControl/>
        <w:numPr>
          <w:ilvl w:val="0"/>
          <w:numId w:val="16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Где и как должен лечиться больной при подтверждении диагноза туберкулез.</w:t>
      </w:r>
    </w:p>
    <w:p w:rsidR="000E5F56" w:rsidRPr="007F2E7F" w:rsidRDefault="000E5F56" w:rsidP="00526698">
      <w:pPr>
        <w:widowControl/>
        <w:numPr>
          <w:ilvl w:val="0"/>
          <w:numId w:val="16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Необходимо ли использовать в данном случае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коллапсотерапию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</w:t>
      </w:r>
    </w:p>
    <w:p w:rsidR="000E5F56" w:rsidRPr="007F2E7F" w:rsidRDefault="000E5F56" w:rsidP="00526698">
      <w:pPr>
        <w:widowControl/>
        <w:numPr>
          <w:ilvl w:val="0"/>
          <w:numId w:val="16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Ваш прогноз течения заболевания у больного.</w:t>
      </w:r>
    </w:p>
    <w:p w:rsidR="000E5F56" w:rsidRPr="007F2E7F" w:rsidRDefault="000E5F56" w:rsidP="000E5F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F56" w:rsidRPr="007F2E7F" w:rsidRDefault="000E5F56" w:rsidP="000E5F5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F2E7F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7F2E7F">
        <w:rPr>
          <w:rFonts w:ascii="Times New Roman" w:hAnsi="Times New Roman" w:cs="Times New Roman"/>
          <w:b/>
          <w:caps/>
          <w:sz w:val="24"/>
          <w:szCs w:val="24"/>
        </w:rPr>
        <w:t>№ 11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Больной В., 40 лет, в течение шести месяцев находится на лечении в стационаре ПТД по поводу инфильтративного туберкулеза верхней доли правого легкого в фазе распада и обсеменения, МБТ (+). Сопутствующие заболевания: хронический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персистирующий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гепатит С. </w:t>
      </w:r>
      <w:r w:rsidRPr="007F2E7F">
        <w:rPr>
          <w:rFonts w:ascii="Times New Roman" w:hAnsi="Times New Roman" w:cs="Times New Roman"/>
          <w:sz w:val="24"/>
          <w:szCs w:val="24"/>
        </w:rPr>
        <w:lastRenderedPageBreak/>
        <w:t xml:space="preserve">Алкоголизм. Определена устойчивость МБТ к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изониазиду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рифампицину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</w:t>
      </w:r>
    </w:p>
    <w:p w:rsidR="000E5F56" w:rsidRPr="007F2E7F" w:rsidRDefault="000E5F56" w:rsidP="000E5F5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В настоящее время больной жалоб не предъявляет. В легких везикулярное дыхание, хрипов нет. ЧД 19 в мин. Сердечные тоны ясные, ритмичные. ЧСС 80 ударов в минуту. Печень не увеличена, слегка болезненная при пальпации.</w:t>
      </w:r>
    </w:p>
    <w:p w:rsidR="000E5F56" w:rsidRPr="007F2E7F" w:rsidRDefault="000E5F56" w:rsidP="000E5F5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ОАК: эр. 3,2х10</w:t>
      </w:r>
      <w:r w:rsidRPr="007F2E7F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7F2E7F">
        <w:rPr>
          <w:rFonts w:ascii="Times New Roman" w:hAnsi="Times New Roman" w:cs="Times New Roman"/>
          <w:sz w:val="24"/>
          <w:szCs w:val="24"/>
        </w:rPr>
        <w:t xml:space="preserve">/л, </w:t>
      </w:r>
      <w:proofErr w:type="spellStart"/>
      <w:r w:rsidRPr="007F2E7F">
        <w:rPr>
          <w:rFonts w:ascii="Times New Roman" w:hAnsi="Times New Roman" w:cs="Times New Roman"/>
          <w:sz w:val="24"/>
          <w:szCs w:val="24"/>
          <w:lang w:val="en-US"/>
        </w:rPr>
        <w:t>Hb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130 г/л, Л 5,6х10</w:t>
      </w:r>
      <w:r w:rsidRPr="007F2E7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7F2E7F">
        <w:rPr>
          <w:rFonts w:ascii="Times New Roman" w:hAnsi="Times New Roman" w:cs="Times New Roman"/>
          <w:sz w:val="24"/>
          <w:szCs w:val="24"/>
        </w:rPr>
        <w:t xml:space="preserve">/л, э 5%, п/я 6%, с/я 57%,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лф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30%, м 8%, СОЭ 13 мм/час.</w:t>
      </w:r>
    </w:p>
    <w:p w:rsidR="000E5F56" w:rsidRPr="007F2E7F" w:rsidRDefault="000E5F56" w:rsidP="000E5F5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ОАМ: уд. вес 1015, белка нет, сахар </w:t>
      </w:r>
      <w:proofErr w:type="spellStart"/>
      <w:proofErr w:type="gramStart"/>
      <w:r w:rsidRPr="007F2E7F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F2E7F">
        <w:rPr>
          <w:rFonts w:ascii="Times New Roman" w:hAnsi="Times New Roman" w:cs="Times New Roman"/>
          <w:sz w:val="24"/>
          <w:szCs w:val="24"/>
        </w:rPr>
        <w:t xml:space="preserve"> л 1-2 в п/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зр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эп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 пл. 1-2 в п/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зр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</w:t>
      </w:r>
    </w:p>
    <w:p w:rsidR="000E5F56" w:rsidRPr="007F2E7F" w:rsidRDefault="000E5F56" w:rsidP="000E5F5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Диаскинтест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– инфильтрат </w:t>
      </w:r>
      <w:smartTag w:uri="urn:schemas-microsoft-com:office:smarttags" w:element="metricconverter">
        <w:smartTagPr>
          <w:attr w:name="ProductID" w:val="17 мм"/>
        </w:smartTagPr>
        <w:r w:rsidRPr="007F2E7F">
          <w:rPr>
            <w:rFonts w:ascii="Times New Roman" w:hAnsi="Times New Roman" w:cs="Times New Roman"/>
            <w:sz w:val="24"/>
            <w:szCs w:val="24"/>
          </w:rPr>
          <w:t>17 мм</w:t>
        </w:r>
      </w:smartTag>
      <w:r w:rsidRPr="007F2E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F56" w:rsidRPr="007F2E7F" w:rsidRDefault="000E5F56" w:rsidP="000E5F5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В мокроте методом люминесцентной микроскопии обнаружены КУМ.</w:t>
      </w:r>
    </w:p>
    <w:p w:rsidR="000E5F56" w:rsidRPr="007F2E7F" w:rsidRDefault="000E5F56" w:rsidP="000E5F5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На рентгенограмме и прицельных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томограммах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в </w:t>
      </w:r>
      <w:r w:rsidRPr="007F2E7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F2E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2E7F">
        <w:rPr>
          <w:rFonts w:ascii="Times New Roman" w:hAnsi="Times New Roman" w:cs="Times New Roman"/>
          <w:sz w:val="24"/>
          <w:szCs w:val="24"/>
        </w:rPr>
        <w:t xml:space="preserve"> правого легкого определяется тонкостенная кольцевидная тень, размером 3х4 см, с ровным четким внутренним и наружным контуром. </w:t>
      </w:r>
    </w:p>
    <w:p w:rsidR="000E5F56" w:rsidRPr="007F2E7F" w:rsidRDefault="000E5F56" w:rsidP="000E5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7F">
        <w:rPr>
          <w:rFonts w:ascii="Times New Roman" w:hAnsi="Times New Roman" w:cs="Times New Roman"/>
          <w:b/>
          <w:sz w:val="24"/>
          <w:szCs w:val="24"/>
        </w:rPr>
        <w:t>Вопросы к задаче №11</w:t>
      </w:r>
    </w:p>
    <w:p w:rsidR="000E5F56" w:rsidRPr="007F2E7F" w:rsidRDefault="000E5F56" w:rsidP="00526698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О какой форме туберкулеза может идти речь, судя по условиям задачи.</w:t>
      </w:r>
    </w:p>
    <w:p w:rsidR="000E5F56" w:rsidRPr="007F2E7F" w:rsidRDefault="000E5F56" w:rsidP="00526698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Каковы причины его формирования.</w:t>
      </w:r>
    </w:p>
    <w:p w:rsidR="000E5F56" w:rsidRPr="007F2E7F" w:rsidRDefault="000E5F56" w:rsidP="00526698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Какое инструментальное исследование было необходимо провести у пациента и почему.</w:t>
      </w:r>
    </w:p>
    <w:p w:rsidR="000E5F56" w:rsidRPr="007F2E7F" w:rsidRDefault="000E5F56" w:rsidP="00526698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Оцените результат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Диаскинтеста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</w:t>
      </w:r>
    </w:p>
    <w:p w:rsidR="000E5F56" w:rsidRPr="007F2E7F" w:rsidRDefault="000E5F56" w:rsidP="00526698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Перечислите заболевания, схожие по рентгенологической картине.</w:t>
      </w:r>
    </w:p>
    <w:p w:rsidR="000E5F56" w:rsidRPr="007F2E7F" w:rsidRDefault="000E5F56" w:rsidP="00526698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Нужна ли консультация торакального хирурга.</w:t>
      </w:r>
    </w:p>
    <w:p w:rsidR="000E5F56" w:rsidRPr="007F2E7F" w:rsidRDefault="000E5F56" w:rsidP="00526698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Возможно ли излечение при продолжении химиотерапии.</w:t>
      </w:r>
    </w:p>
    <w:p w:rsidR="000E5F56" w:rsidRPr="007F2E7F" w:rsidRDefault="000E5F56" w:rsidP="00526698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Показано ли применение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коллапсотерапии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у данного больного.</w:t>
      </w:r>
    </w:p>
    <w:p w:rsidR="000E5F56" w:rsidRPr="007F2E7F" w:rsidRDefault="000E5F56" w:rsidP="00526698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Какой режим химиотерапии должен быть назначен.</w:t>
      </w:r>
    </w:p>
    <w:p w:rsidR="000E5F56" w:rsidRPr="007F2E7F" w:rsidRDefault="000E5F56" w:rsidP="00526698">
      <w:pPr>
        <w:widowControl/>
        <w:numPr>
          <w:ilvl w:val="0"/>
          <w:numId w:val="17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Прогноз в отношении выздоровления.</w:t>
      </w:r>
    </w:p>
    <w:p w:rsidR="000E5F56" w:rsidRPr="007F2E7F" w:rsidRDefault="000E5F56" w:rsidP="000E5F5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F2E7F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7F2E7F">
        <w:rPr>
          <w:rFonts w:ascii="Times New Roman" w:hAnsi="Times New Roman" w:cs="Times New Roman"/>
          <w:b/>
          <w:caps/>
          <w:sz w:val="24"/>
          <w:szCs w:val="24"/>
        </w:rPr>
        <w:t>№ 12</w:t>
      </w:r>
    </w:p>
    <w:p w:rsidR="000E5F56" w:rsidRPr="007F2E7F" w:rsidRDefault="000E5F56" w:rsidP="000E5F56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Мужчина, 46 лет, поступил в терапевтическое отделение с жалобами на кашель с обильной гнойной мокротой, слабость, потливость, снижение массы тела на 7 кг за последние 2 месяца, повышение температуры тела до 38,5°С.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Считает себя больным в течение 3 мес., когда начал отмечать повышение температуры тела до 37,5°С, появилась слабость, недомогание, небольшой кашель со скудной мокротой. Дважды лечился амбулаторно по поводу ОРВИ. Последнее ухудшение самочувствия в течение последней недели, когда усилился кашель, увеличилось количество мокроты, температура тела повысилась до 38-39°С. С подозрением на пневмонию направлен в терапевтический стационар.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Контакт с больным отцом, который умер год назад от туберкулеза. Работа связана с переохлаждением. ФОГ проходит ежегодно, последняя год назад, на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дообследование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не вызывали.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При осмотре: состояние больного средней тяжести. Пониженного питания, кожные покровы бледные, влажные. В легких справа в верхних отделах влажные мелкопузырчатые хрипы, единичные сухие хрипы. ЧДД 24 в минуту. Сердечные тоны ясные, ритмичные. ЧСС 100 ударов в минуту. АД 100/70 мм рт. ст.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ОАК: Эр. 3,1х10</w:t>
      </w:r>
      <w:r w:rsidRPr="007F2E7F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7F2E7F">
        <w:rPr>
          <w:rFonts w:ascii="Times New Roman" w:hAnsi="Times New Roman" w:cs="Times New Roman"/>
          <w:sz w:val="24"/>
          <w:szCs w:val="24"/>
        </w:rPr>
        <w:t xml:space="preserve">/л, </w:t>
      </w:r>
      <w:proofErr w:type="spellStart"/>
      <w:r w:rsidRPr="007F2E7F">
        <w:rPr>
          <w:rFonts w:ascii="Times New Roman" w:hAnsi="Times New Roman" w:cs="Times New Roman"/>
          <w:sz w:val="24"/>
          <w:szCs w:val="24"/>
          <w:lang w:val="en-US"/>
        </w:rPr>
        <w:t>Hb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120 г/л, Л 14,6х10</w:t>
      </w:r>
      <w:r w:rsidRPr="007F2E7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7F2E7F">
        <w:rPr>
          <w:rFonts w:ascii="Times New Roman" w:hAnsi="Times New Roman" w:cs="Times New Roman"/>
          <w:sz w:val="24"/>
          <w:szCs w:val="24"/>
        </w:rPr>
        <w:t xml:space="preserve">/л, п/я 11%, с/я 68%,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лф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10%, м 11%, СОЭ 56 мм/час.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ОАМ: с/ж, прозрачная, уд. вес 1015, белка нет, сахар </w:t>
      </w:r>
      <w:proofErr w:type="spellStart"/>
      <w:proofErr w:type="gramStart"/>
      <w:r w:rsidRPr="007F2E7F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F2E7F">
        <w:rPr>
          <w:rFonts w:ascii="Times New Roman" w:hAnsi="Times New Roman" w:cs="Times New Roman"/>
          <w:sz w:val="24"/>
          <w:szCs w:val="24"/>
        </w:rPr>
        <w:t xml:space="preserve"> л 1-2 в п/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зр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эп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 2-3 в п/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зр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На обзорной рентгенограмме органов грудной клетки в верхней доле правого легкого имеется затемнение высокой интенсивности без объемного уменьшения. На фоне затемнения определяются участки просветления. В нижних отделах левого легкого - многочисленные крупные и средней величины очаговые тени низко-средней интенсивности, без четких контуров.</w:t>
      </w:r>
    </w:p>
    <w:p w:rsidR="000E5F56" w:rsidRPr="007F2E7F" w:rsidRDefault="000E5F56" w:rsidP="000E5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7F">
        <w:rPr>
          <w:rFonts w:ascii="Times New Roman" w:hAnsi="Times New Roman" w:cs="Times New Roman"/>
          <w:b/>
          <w:sz w:val="24"/>
          <w:szCs w:val="24"/>
        </w:rPr>
        <w:t>Вопросы к задаче №12</w:t>
      </w:r>
    </w:p>
    <w:p w:rsidR="000E5F56" w:rsidRPr="007F2E7F" w:rsidRDefault="000E5F56" w:rsidP="00526698">
      <w:pPr>
        <w:widowControl/>
        <w:numPr>
          <w:ilvl w:val="0"/>
          <w:numId w:val="18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Каким заболеваниям могут соответствовать такие клинико-рентгенологические проявления.</w:t>
      </w:r>
    </w:p>
    <w:p w:rsidR="000E5F56" w:rsidRPr="007F2E7F" w:rsidRDefault="000E5F56" w:rsidP="00526698">
      <w:pPr>
        <w:widowControl/>
        <w:numPr>
          <w:ilvl w:val="0"/>
          <w:numId w:val="18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Является ли пациент лицом, подлежащим обследованию на туберкулез, какие изменения могут об этом свидетельствовать. </w:t>
      </w:r>
    </w:p>
    <w:p w:rsidR="000E5F56" w:rsidRPr="007F2E7F" w:rsidRDefault="000E5F56" w:rsidP="00526698">
      <w:pPr>
        <w:widowControl/>
        <w:numPr>
          <w:ilvl w:val="0"/>
          <w:numId w:val="18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Какое исследование мокроты необходимо провести пациенту.</w:t>
      </w:r>
    </w:p>
    <w:p w:rsidR="000E5F56" w:rsidRPr="007F2E7F" w:rsidRDefault="000E5F56" w:rsidP="00526698">
      <w:pPr>
        <w:widowControl/>
        <w:numPr>
          <w:ilvl w:val="0"/>
          <w:numId w:val="18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Какие диагностические мероприятия необходимо провести данному пациенту при подозрении на туберкулез.</w:t>
      </w:r>
    </w:p>
    <w:p w:rsidR="000E5F56" w:rsidRPr="007F2E7F" w:rsidRDefault="000E5F56" w:rsidP="00526698">
      <w:pPr>
        <w:widowControl/>
        <w:numPr>
          <w:ilvl w:val="0"/>
          <w:numId w:val="18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Оцените результат общего анализа крови.</w:t>
      </w:r>
    </w:p>
    <w:p w:rsidR="000E5F56" w:rsidRPr="007F2E7F" w:rsidRDefault="000E5F56" w:rsidP="00526698">
      <w:pPr>
        <w:widowControl/>
        <w:numPr>
          <w:ilvl w:val="0"/>
          <w:numId w:val="18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lastRenderedPageBreak/>
        <w:t>О чем свидетельствуют очаговые тени в нижних отделах левого легкого.</w:t>
      </w:r>
    </w:p>
    <w:p w:rsidR="000E5F56" w:rsidRPr="007F2E7F" w:rsidRDefault="000E5F56" w:rsidP="00526698">
      <w:pPr>
        <w:widowControl/>
        <w:numPr>
          <w:ilvl w:val="0"/>
          <w:numId w:val="18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Какое инструментальное исследование можно рекомендовать провести пациенту и с какой целью.</w:t>
      </w:r>
    </w:p>
    <w:p w:rsidR="000E5F56" w:rsidRPr="007F2E7F" w:rsidRDefault="000E5F56" w:rsidP="00526698">
      <w:pPr>
        <w:widowControl/>
        <w:numPr>
          <w:ilvl w:val="0"/>
          <w:numId w:val="18"/>
        </w:numPr>
        <w:tabs>
          <w:tab w:val="left" w:pos="0"/>
        </w:tabs>
        <w:autoSpaceDE/>
        <w:autoSpaceDN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Сформулируйте предположительный клинический диагноз и обоснуйте его.</w:t>
      </w:r>
    </w:p>
    <w:p w:rsidR="000E5F56" w:rsidRPr="007F2E7F" w:rsidRDefault="000E5F56" w:rsidP="00526698">
      <w:pPr>
        <w:widowControl/>
        <w:numPr>
          <w:ilvl w:val="0"/>
          <w:numId w:val="18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Где и как должен лечиться этот больной.</w:t>
      </w:r>
    </w:p>
    <w:p w:rsidR="000E5F56" w:rsidRPr="007F2E7F" w:rsidRDefault="000E5F56" w:rsidP="00526698">
      <w:pPr>
        <w:widowControl/>
        <w:numPr>
          <w:ilvl w:val="0"/>
          <w:numId w:val="18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Назовите вероятные исходы заболевания.</w:t>
      </w:r>
    </w:p>
    <w:p w:rsidR="000E5F56" w:rsidRPr="007F2E7F" w:rsidRDefault="000E5F56" w:rsidP="000E5F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F56" w:rsidRPr="007F2E7F" w:rsidRDefault="000E5F56" w:rsidP="000E5F5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F2E7F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7F2E7F">
        <w:rPr>
          <w:rFonts w:ascii="Times New Roman" w:hAnsi="Times New Roman" w:cs="Times New Roman"/>
          <w:b/>
          <w:caps/>
          <w:sz w:val="24"/>
          <w:szCs w:val="24"/>
        </w:rPr>
        <w:t>№ 13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Больная М., 35 лет, изменения в лёгких выявлены при прохождении очередного флюорографического обследования. 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Жалоб нет. Ранее ничем не болела.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Кожные покровы чистые, обычной окраски, повышенного питания. В легких дыхание везикулярное, хрипов нет. ЧДД 16 в минуту. Сердечные тоны ясные, ритмичные. Пульс 72 удара в минуту.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ОАК: эр. 3,5х10</w:t>
      </w:r>
      <w:r w:rsidRPr="007F2E7F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7F2E7F">
        <w:rPr>
          <w:rFonts w:ascii="Times New Roman" w:hAnsi="Times New Roman" w:cs="Times New Roman"/>
          <w:sz w:val="24"/>
          <w:szCs w:val="24"/>
        </w:rPr>
        <w:t xml:space="preserve">/л, </w:t>
      </w:r>
      <w:proofErr w:type="spellStart"/>
      <w:r w:rsidRPr="007F2E7F">
        <w:rPr>
          <w:rFonts w:ascii="Times New Roman" w:hAnsi="Times New Roman" w:cs="Times New Roman"/>
          <w:sz w:val="24"/>
          <w:szCs w:val="24"/>
          <w:lang w:val="en-US"/>
        </w:rPr>
        <w:t>Hb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136 г/л, Л 6,4х10</w:t>
      </w:r>
      <w:r w:rsidRPr="007F2E7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7F2E7F">
        <w:rPr>
          <w:rFonts w:ascii="Times New Roman" w:hAnsi="Times New Roman" w:cs="Times New Roman"/>
          <w:sz w:val="24"/>
          <w:szCs w:val="24"/>
        </w:rPr>
        <w:t xml:space="preserve">/л, э 4%, п/я 6%, с/я 57%,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лф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27%, м 6%, СОЭ 15 мм/ч.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Общий анализ мочи: с/ж, </w:t>
      </w:r>
      <w:proofErr w:type="spellStart"/>
      <w:proofErr w:type="gramStart"/>
      <w:r w:rsidRPr="007F2E7F">
        <w:rPr>
          <w:rFonts w:ascii="Times New Roman" w:hAnsi="Times New Roman" w:cs="Times New Roman"/>
          <w:sz w:val="24"/>
          <w:szCs w:val="24"/>
        </w:rPr>
        <w:t>прозр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F2E7F">
        <w:rPr>
          <w:rFonts w:ascii="Times New Roman" w:hAnsi="Times New Roman" w:cs="Times New Roman"/>
          <w:sz w:val="24"/>
          <w:szCs w:val="24"/>
        </w:rPr>
        <w:t xml:space="preserve"> уд. вес 1015, белка нет, сахар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., л 1-2 в п/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зр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эп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 2-3 в п/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зр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флюорограмме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грудной клетки легочные поля без очаговых и инфильтративных изменений. Корни легких обычно расположены, расширены, неструктурные, наружный контур неровный, четкий.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При инструментальном обследовании получен материал. Гистологическое описание фрагмента </w:t>
      </w:r>
      <w:proofErr w:type="gramStart"/>
      <w:r w:rsidRPr="007F2E7F">
        <w:rPr>
          <w:rFonts w:ascii="Times New Roman" w:hAnsi="Times New Roman" w:cs="Times New Roman"/>
          <w:sz w:val="24"/>
          <w:szCs w:val="24"/>
        </w:rPr>
        <w:t>бронхо-пульмонального</w:t>
      </w:r>
      <w:proofErr w:type="gramEnd"/>
      <w:r w:rsidRPr="007F2E7F">
        <w:rPr>
          <w:rFonts w:ascii="Times New Roman" w:hAnsi="Times New Roman" w:cs="Times New Roman"/>
          <w:sz w:val="24"/>
          <w:szCs w:val="24"/>
        </w:rPr>
        <w:t xml:space="preserve"> лимфоузла справа: ткань лимфоузла почти полностью замещена гранулемами без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казеоза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, состоящими из эпителиоидных клеток, клеток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Лангханса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в стадии выраженной активности,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фуксинофильные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палочки не обнаружены.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Диаскинтест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- отрицательный.</w:t>
      </w:r>
    </w:p>
    <w:p w:rsidR="000E5F56" w:rsidRPr="007F2E7F" w:rsidRDefault="000E5F56" w:rsidP="000E5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7F">
        <w:rPr>
          <w:rFonts w:ascii="Times New Roman" w:hAnsi="Times New Roman" w:cs="Times New Roman"/>
          <w:b/>
          <w:sz w:val="24"/>
          <w:szCs w:val="24"/>
        </w:rPr>
        <w:t>Вопросы к задаче №13</w:t>
      </w:r>
    </w:p>
    <w:p w:rsidR="000E5F56" w:rsidRPr="007F2E7F" w:rsidRDefault="000E5F56" w:rsidP="00526698">
      <w:pPr>
        <w:widowControl/>
        <w:numPr>
          <w:ilvl w:val="0"/>
          <w:numId w:val="19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Какие патологические изменения обнаружены у пациентки.</w:t>
      </w:r>
    </w:p>
    <w:p w:rsidR="000E5F56" w:rsidRPr="007F2E7F" w:rsidRDefault="000E5F56" w:rsidP="00526698">
      <w:pPr>
        <w:widowControl/>
        <w:numPr>
          <w:ilvl w:val="0"/>
          <w:numId w:val="19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Что упущено при сборе анамнеза.</w:t>
      </w:r>
    </w:p>
    <w:p w:rsidR="000E5F56" w:rsidRPr="007F2E7F" w:rsidRDefault="000E5F56" w:rsidP="00526698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Какое рентгенологическое обследование требуется для уточнения характера патологии корней лёгких.</w:t>
      </w:r>
    </w:p>
    <w:p w:rsidR="000E5F56" w:rsidRPr="007F2E7F" w:rsidRDefault="000E5F56" w:rsidP="00526698">
      <w:pPr>
        <w:widowControl/>
        <w:numPr>
          <w:ilvl w:val="0"/>
          <w:numId w:val="19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Какой анализ необходимо провести больной при внутригрудной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лимфоаденопатии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</w:t>
      </w:r>
    </w:p>
    <w:p w:rsidR="000E5F56" w:rsidRPr="007F2E7F" w:rsidRDefault="000E5F56" w:rsidP="00526698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Каким заболеваниям могут соответствовать такие клинико-рентгенологические проявления.</w:t>
      </w:r>
    </w:p>
    <w:p w:rsidR="000E5F56" w:rsidRPr="007F2E7F" w:rsidRDefault="000E5F56" w:rsidP="00526698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Какие методики используются для получения материала из внутригрудных лимфоузлов для гистологического исследования.</w:t>
      </w:r>
    </w:p>
    <w:p w:rsidR="000E5F56" w:rsidRPr="007F2E7F" w:rsidRDefault="000E5F56" w:rsidP="00526698">
      <w:pPr>
        <w:widowControl/>
        <w:numPr>
          <w:ilvl w:val="0"/>
          <w:numId w:val="19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Сформулируйте клинический диагноз и обоснуйте его.</w:t>
      </w:r>
    </w:p>
    <w:p w:rsidR="000E5F56" w:rsidRPr="007F2E7F" w:rsidRDefault="000E5F56" w:rsidP="00526698">
      <w:pPr>
        <w:widowControl/>
        <w:numPr>
          <w:ilvl w:val="0"/>
          <w:numId w:val="19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Поражение каких органов возможно при этом заболевании.</w:t>
      </w:r>
    </w:p>
    <w:p w:rsidR="000E5F56" w:rsidRPr="007F2E7F" w:rsidRDefault="000E5F56" w:rsidP="00526698">
      <w:pPr>
        <w:widowControl/>
        <w:numPr>
          <w:ilvl w:val="0"/>
          <w:numId w:val="19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 должна лечиться больная.</w:t>
      </w:r>
    </w:p>
    <w:p w:rsidR="000E5F56" w:rsidRPr="007F2E7F" w:rsidRDefault="000E5F56" w:rsidP="00526698">
      <w:pPr>
        <w:widowControl/>
        <w:numPr>
          <w:ilvl w:val="0"/>
          <w:numId w:val="19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Прогноз в отношении выздоровления.</w:t>
      </w:r>
    </w:p>
    <w:p w:rsidR="000E5F56" w:rsidRPr="007F2E7F" w:rsidRDefault="000E5F56" w:rsidP="000E5F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F56" w:rsidRPr="007F2E7F" w:rsidRDefault="000E5F56" w:rsidP="000E5F5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F2E7F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7F2E7F">
        <w:rPr>
          <w:rFonts w:ascii="Times New Roman" w:hAnsi="Times New Roman" w:cs="Times New Roman"/>
          <w:b/>
          <w:caps/>
          <w:sz w:val="24"/>
          <w:szCs w:val="24"/>
        </w:rPr>
        <w:t>№ 14</w:t>
      </w:r>
    </w:p>
    <w:p w:rsidR="000E5F56" w:rsidRPr="007F2E7F" w:rsidRDefault="000E5F56" w:rsidP="000E5F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Мужчина В., 46 лет, при флюорографическом обследовании обнаружены изменения на снимке.</w:t>
      </w:r>
    </w:p>
    <w:p w:rsidR="000E5F56" w:rsidRPr="007F2E7F" w:rsidRDefault="000E5F56" w:rsidP="000E5F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Активных жалоб нет. При расспросе выяснено, что в течение полугода беспокоит слабость, небольшой кашель со скудной мокротой, что объясняет курением. Злоупотребляет алкоголем. Туберкулезный контакт отрицает.</w:t>
      </w:r>
    </w:p>
    <w:p w:rsidR="000E5F56" w:rsidRPr="007F2E7F" w:rsidRDefault="000E5F56" w:rsidP="000E5F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При осмотре больной пониженного питания, кожные покровы чистые, обычной окраски. В легких дыхание везикулярное, хрипов нет. ЧДД 18 в минуту. Сердечные тоны ясные, ритмичные. Пульс 78 ударов в минуту.</w:t>
      </w:r>
    </w:p>
    <w:p w:rsidR="000E5F56" w:rsidRPr="007F2E7F" w:rsidRDefault="000E5F56" w:rsidP="000E5F5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ОАК: эр. 3,4х10</w:t>
      </w:r>
      <w:r w:rsidRPr="007F2E7F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7F2E7F">
        <w:rPr>
          <w:rFonts w:ascii="Times New Roman" w:hAnsi="Times New Roman" w:cs="Times New Roman"/>
          <w:sz w:val="24"/>
          <w:szCs w:val="24"/>
        </w:rPr>
        <w:t xml:space="preserve">/л, </w:t>
      </w:r>
      <w:proofErr w:type="spellStart"/>
      <w:r w:rsidRPr="007F2E7F">
        <w:rPr>
          <w:rFonts w:ascii="Times New Roman" w:hAnsi="Times New Roman" w:cs="Times New Roman"/>
          <w:sz w:val="24"/>
          <w:szCs w:val="24"/>
          <w:lang w:val="en-US"/>
        </w:rPr>
        <w:t>Hb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126 г/л, Л 9,4х10</w:t>
      </w:r>
      <w:r w:rsidRPr="007F2E7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7F2E7F">
        <w:rPr>
          <w:rFonts w:ascii="Times New Roman" w:hAnsi="Times New Roman" w:cs="Times New Roman"/>
          <w:sz w:val="24"/>
          <w:szCs w:val="24"/>
        </w:rPr>
        <w:t xml:space="preserve">/л, э 1%, п/я 8%, с/я 60%,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лф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20%, м 11%, СОЭ 20 мм/час.</w:t>
      </w:r>
    </w:p>
    <w:p w:rsidR="000E5F56" w:rsidRPr="007F2E7F" w:rsidRDefault="000E5F56" w:rsidP="000E5F5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ОАМ: с/ж, прозрачная, уд. вес 1015, белка нет, сахар </w:t>
      </w:r>
      <w:proofErr w:type="spellStart"/>
      <w:proofErr w:type="gramStart"/>
      <w:r w:rsidRPr="007F2E7F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F2E7F">
        <w:rPr>
          <w:rFonts w:ascii="Times New Roman" w:hAnsi="Times New Roman" w:cs="Times New Roman"/>
          <w:sz w:val="24"/>
          <w:szCs w:val="24"/>
        </w:rPr>
        <w:t xml:space="preserve"> Л 1-2 в п/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зр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эп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 2-3 в п/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зр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</w:t>
      </w:r>
    </w:p>
    <w:p w:rsidR="000E5F56" w:rsidRPr="007F2E7F" w:rsidRDefault="000E5F56" w:rsidP="000E5F5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Рентгенологически: на верхушке правого легкого в </w:t>
      </w:r>
      <w:r w:rsidRPr="007F2E7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F2E7F">
        <w:rPr>
          <w:rFonts w:ascii="Times New Roman" w:hAnsi="Times New Roman" w:cs="Times New Roman"/>
          <w:sz w:val="24"/>
          <w:szCs w:val="24"/>
        </w:rPr>
        <w:t xml:space="preserve">1,2 определяется участок затемнения низкой интенсивности, неправильно-округлой формы, диаметром </w:t>
      </w:r>
      <w:smartTag w:uri="urn:schemas-microsoft-com:office:smarttags" w:element="metricconverter">
        <w:smartTagPr>
          <w:attr w:name="ProductID" w:val="2,5 см"/>
        </w:smartTagPr>
        <w:r w:rsidRPr="007F2E7F">
          <w:rPr>
            <w:rFonts w:ascii="Times New Roman" w:hAnsi="Times New Roman" w:cs="Times New Roman"/>
            <w:sz w:val="24"/>
            <w:szCs w:val="24"/>
          </w:rPr>
          <w:t>2,5 см</w:t>
        </w:r>
      </w:smartTag>
      <w:r w:rsidRPr="007F2E7F">
        <w:rPr>
          <w:rFonts w:ascii="Times New Roman" w:hAnsi="Times New Roman" w:cs="Times New Roman"/>
          <w:sz w:val="24"/>
          <w:szCs w:val="24"/>
        </w:rPr>
        <w:t xml:space="preserve"> с неровным, нечетким </w:t>
      </w:r>
      <w:r w:rsidRPr="007F2E7F">
        <w:rPr>
          <w:rFonts w:ascii="Times New Roman" w:hAnsi="Times New Roman" w:cs="Times New Roman"/>
          <w:sz w:val="24"/>
          <w:szCs w:val="24"/>
        </w:rPr>
        <w:lastRenderedPageBreak/>
        <w:t>контуром, однородной структуры. В правом корне имеется небольшой кальцинированный лимфоузел бронхопульмональной группы. Синусы свободны. Сердечная тень – без особенностей.</w:t>
      </w:r>
    </w:p>
    <w:p w:rsidR="000E5F56" w:rsidRPr="007F2E7F" w:rsidRDefault="000E5F56" w:rsidP="000E5F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Амбулаторно проведен курс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противопневмонической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терапии в течение 2-х недель, при повторном рентгенологическом обследовании положительной динамики не отмечено.</w:t>
      </w:r>
    </w:p>
    <w:p w:rsidR="000E5F56" w:rsidRPr="007F2E7F" w:rsidRDefault="000E5F56" w:rsidP="000E5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7F">
        <w:rPr>
          <w:rFonts w:ascii="Times New Roman" w:hAnsi="Times New Roman" w:cs="Times New Roman"/>
          <w:b/>
          <w:sz w:val="24"/>
          <w:szCs w:val="24"/>
        </w:rPr>
        <w:t>Вопросы к задаче №14</w:t>
      </w:r>
    </w:p>
    <w:p w:rsidR="000E5F56" w:rsidRPr="007F2E7F" w:rsidRDefault="000E5F56" w:rsidP="00526698">
      <w:pPr>
        <w:widowControl/>
        <w:numPr>
          <w:ilvl w:val="0"/>
          <w:numId w:val="20"/>
        </w:numPr>
        <w:tabs>
          <w:tab w:val="left" w:pos="426"/>
        </w:tabs>
        <w:autoSpaceDE/>
        <w:autoSpaceDN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Какие патологические изменения обнаружены у пациента.</w:t>
      </w:r>
    </w:p>
    <w:p w:rsidR="000E5F56" w:rsidRPr="007F2E7F" w:rsidRDefault="000E5F56" w:rsidP="00526698">
      <w:pPr>
        <w:widowControl/>
        <w:numPr>
          <w:ilvl w:val="0"/>
          <w:numId w:val="20"/>
        </w:numPr>
        <w:tabs>
          <w:tab w:val="left" w:pos="426"/>
        </w:tabs>
        <w:autoSpaceDE/>
        <w:autoSpaceDN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Что упущено при сборе анамнеза.</w:t>
      </w:r>
    </w:p>
    <w:p w:rsidR="000E5F56" w:rsidRPr="007F2E7F" w:rsidRDefault="000E5F56" w:rsidP="00526698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Каким заболеваниям могут соответствовать такие клинико-рентгенологические проявления.</w:t>
      </w:r>
    </w:p>
    <w:p w:rsidR="000E5F56" w:rsidRPr="007F2E7F" w:rsidRDefault="000E5F56" w:rsidP="00526698">
      <w:pPr>
        <w:widowControl/>
        <w:numPr>
          <w:ilvl w:val="0"/>
          <w:numId w:val="20"/>
        </w:numPr>
        <w:tabs>
          <w:tab w:val="left" w:pos="426"/>
        </w:tabs>
        <w:autoSpaceDE/>
        <w:autoSpaceDN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Какие обследования требуются для уточнения характера патологии.</w:t>
      </w:r>
    </w:p>
    <w:p w:rsidR="000E5F56" w:rsidRPr="007F2E7F" w:rsidRDefault="000E5F56" w:rsidP="00526698">
      <w:pPr>
        <w:widowControl/>
        <w:numPr>
          <w:ilvl w:val="0"/>
          <w:numId w:val="20"/>
        </w:numPr>
        <w:tabs>
          <w:tab w:val="left" w:pos="90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Оцените результат общего анализа крови.</w:t>
      </w:r>
    </w:p>
    <w:p w:rsidR="000E5F56" w:rsidRPr="007F2E7F" w:rsidRDefault="000E5F56" w:rsidP="00526698">
      <w:pPr>
        <w:widowControl/>
        <w:numPr>
          <w:ilvl w:val="0"/>
          <w:numId w:val="20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Для исключения у пациента заболевания туберкулезом необходимо проведение каких обследований.</w:t>
      </w:r>
    </w:p>
    <w:p w:rsidR="000E5F56" w:rsidRPr="007F2E7F" w:rsidRDefault="000E5F56" w:rsidP="00526698">
      <w:pPr>
        <w:widowControl/>
        <w:numPr>
          <w:ilvl w:val="0"/>
          <w:numId w:val="20"/>
        </w:numPr>
        <w:tabs>
          <w:tab w:val="left" w:pos="426"/>
        </w:tabs>
        <w:autoSpaceDE/>
        <w:autoSpaceDN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Сформулируйте предположительный клинический диагноз и обоснуйте его.</w:t>
      </w:r>
    </w:p>
    <w:p w:rsidR="000E5F56" w:rsidRPr="007F2E7F" w:rsidRDefault="000E5F56" w:rsidP="00526698">
      <w:pPr>
        <w:widowControl/>
        <w:numPr>
          <w:ilvl w:val="0"/>
          <w:numId w:val="20"/>
        </w:numPr>
        <w:tabs>
          <w:tab w:val="left" w:pos="90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Какой патогенез возможного заболевания в данном случае.</w:t>
      </w:r>
    </w:p>
    <w:p w:rsidR="000E5F56" w:rsidRPr="007F2E7F" w:rsidRDefault="000E5F56" w:rsidP="00526698">
      <w:pPr>
        <w:widowControl/>
        <w:numPr>
          <w:ilvl w:val="0"/>
          <w:numId w:val="20"/>
        </w:numPr>
        <w:tabs>
          <w:tab w:val="left" w:pos="90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Где и как должен лечиться больной.</w:t>
      </w:r>
    </w:p>
    <w:p w:rsidR="000E5F56" w:rsidRPr="007F2E7F" w:rsidRDefault="000E5F56" w:rsidP="00526698">
      <w:pPr>
        <w:widowControl/>
        <w:numPr>
          <w:ilvl w:val="0"/>
          <w:numId w:val="20"/>
        </w:numPr>
        <w:tabs>
          <w:tab w:val="left" w:pos="90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Ваш прогноз в отношении выздоровления и условия, которые для этого необходимы.</w:t>
      </w:r>
    </w:p>
    <w:p w:rsidR="000E5F56" w:rsidRPr="007F2E7F" w:rsidRDefault="000E5F56" w:rsidP="000E5F56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5F56" w:rsidRPr="007F2E7F" w:rsidRDefault="000E5F56" w:rsidP="000E5F5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F2E7F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7F2E7F">
        <w:rPr>
          <w:rFonts w:ascii="Times New Roman" w:hAnsi="Times New Roman" w:cs="Times New Roman"/>
          <w:b/>
          <w:caps/>
          <w:sz w:val="24"/>
          <w:szCs w:val="24"/>
        </w:rPr>
        <w:t>№ 15</w:t>
      </w:r>
    </w:p>
    <w:p w:rsidR="000E5F56" w:rsidRPr="007F2E7F" w:rsidRDefault="000E5F56" w:rsidP="000E5F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У мужчины 43 лет при прохождении ежегодного профилактического флюорографического осмотра выявлена патология. Вызван участковым терапевтом на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дообследование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 При опросе жалоб не предъявляет, считает себя абсолютно здоровым человеком. Ранее ничем не болел. Туберкулезный контакт отрицает. Профессиональной вредностей нет. Материально-бытовые условия хорошие.</w:t>
      </w:r>
    </w:p>
    <w:p w:rsidR="000E5F56" w:rsidRPr="007F2E7F" w:rsidRDefault="000E5F56" w:rsidP="000E5F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Аускультативно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перкуторно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над областью легких – без особенностей.</w:t>
      </w:r>
    </w:p>
    <w:p w:rsidR="000E5F56" w:rsidRPr="007F2E7F" w:rsidRDefault="000E5F56" w:rsidP="000E5F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ОАК: эр. 4,2х10</w:t>
      </w:r>
      <w:r w:rsidRPr="007F2E7F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7F2E7F">
        <w:rPr>
          <w:rFonts w:ascii="Times New Roman" w:hAnsi="Times New Roman" w:cs="Times New Roman"/>
          <w:sz w:val="24"/>
          <w:szCs w:val="24"/>
        </w:rPr>
        <w:t xml:space="preserve">/л, </w:t>
      </w:r>
      <w:proofErr w:type="spellStart"/>
      <w:r w:rsidRPr="007F2E7F">
        <w:rPr>
          <w:rFonts w:ascii="Times New Roman" w:hAnsi="Times New Roman" w:cs="Times New Roman"/>
          <w:sz w:val="24"/>
          <w:szCs w:val="24"/>
          <w:lang w:val="en-US"/>
        </w:rPr>
        <w:t>Hb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140 г/л, Л 6,2х10</w:t>
      </w:r>
      <w:r w:rsidRPr="007F2E7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7F2E7F">
        <w:rPr>
          <w:rFonts w:ascii="Times New Roman" w:hAnsi="Times New Roman" w:cs="Times New Roman"/>
          <w:sz w:val="24"/>
          <w:szCs w:val="24"/>
        </w:rPr>
        <w:t xml:space="preserve">/л, э 2%, п/я 4%, с/я 61%,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лф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27%, м 6%, СОЭ 12 мм/ч.</w:t>
      </w:r>
    </w:p>
    <w:p w:rsidR="000E5F56" w:rsidRPr="007F2E7F" w:rsidRDefault="000E5F56" w:rsidP="000E5F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ОАМ: с/ж, </w:t>
      </w:r>
      <w:proofErr w:type="spellStart"/>
      <w:proofErr w:type="gramStart"/>
      <w:r w:rsidRPr="007F2E7F">
        <w:rPr>
          <w:rFonts w:ascii="Times New Roman" w:hAnsi="Times New Roman" w:cs="Times New Roman"/>
          <w:sz w:val="24"/>
          <w:szCs w:val="24"/>
        </w:rPr>
        <w:t>прозр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F2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уд.вес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1010, белка нет, сахар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., л 1-2 в п/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зр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эп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 2-3 в п/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зр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</w:t>
      </w:r>
    </w:p>
    <w:p w:rsidR="000E5F56" w:rsidRPr="007F2E7F" w:rsidRDefault="000E5F56" w:rsidP="000E5F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На представленной ФОГ справа в </w:t>
      </w:r>
      <w:r w:rsidRPr="007F2E7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F2E7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F2E7F">
        <w:rPr>
          <w:rFonts w:ascii="Times New Roman" w:hAnsi="Times New Roman" w:cs="Times New Roman"/>
          <w:sz w:val="24"/>
          <w:szCs w:val="24"/>
        </w:rPr>
        <w:t xml:space="preserve"> определяется округлое образование диаметром 3,5 см с четким, относительно ровным наружным контуром, высокой интенсивности, однородной структуры. Рядом имеется небольшое количество мелких, высокой интенсивности очаговых теней. Легочный рисунок не изменен. Корни структурны. Синусы свободны. Сердечная тень – без особенностей.</w:t>
      </w:r>
    </w:p>
    <w:p w:rsidR="000E5F56" w:rsidRPr="007F2E7F" w:rsidRDefault="000E5F56" w:rsidP="000E5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7F">
        <w:rPr>
          <w:rFonts w:ascii="Times New Roman" w:hAnsi="Times New Roman" w:cs="Times New Roman"/>
          <w:b/>
          <w:sz w:val="24"/>
          <w:szCs w:val="24"/>
        </w:rPr>
        <w:t>Вопросы к задаче №15</w:t>
      </w:r>
    </w:p>
    <w:p w:rsidR="000E5F56" w:rsidRPr="007F2E7F" w:rsidRDefault="000E5F56" w:rsidP="00526698">
      <w:pPr>
        <w:widowControl/>
        <w:numPr>
          <w:ilvl w:val="0"/>
          <w:numId w:val="21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Каким заболеваниям могут соответствовать такие клинико-рентгенологические проявления.</w:t>
      </w:r>
    </w:p>
    <w:p w:rsidR="000E5F56" w:rsidRPr="007F2E7F" w:rsidRDefault="000E5F56" w:rsidP="00526698">
      <w:pPr>
        <w:widowControl/>
        <w:numPr>
          <w:ilvl w:val="0"/>
          <w:numId w:val="21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Какие исследования целесообразно назначить для верификации диагноза.</w:t>
      </w:r>
    </w:p>
    <w:p w:rsidR="000E5F56" w:rsidRPr="007F2E7F" w:rsidRDefault="000E5F56" w:rsidP="00526698">
      <w:pPr>
        <w:widowControl/>
        <w:numPr>
          <w:ilvl w:val="0"/>
          <w:numId w:val="21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Какое лучевое исследование необходимо рекомендовать при обнаружении округлого образования в легком. </w:t>
      </w:r>
    </w:p>
    <w:p w:rsidR="000E5F56" w:rsidRPr="007F2E7F" w:rsidRDefault="000E5F56" w:rsidP="00526698">
      <w:pPr>
        <w:widowControl/>
        <w:numPr>
          <w:ilvl w:val="0"/>
          <w:numId w:val="21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Какие рентгенологические проявления могут указывать на туберкулезную этиологию процесса.</w:t>
      </w:r>
    </w:p>
    <w:p w:rsidR="000E5F56" w:rsidRPr="007F2E7F" w:rsidRDefault="000E5F56" w:rsidP="00526698">
      <w:pPr>
        <w:widowControl/>
        <w:numPr>
          <w:ilvl w:val="0"/>
          <w:numId w:val="21"/>
        </w:numPr>
        <w:tabs>
          <w:tab w:val="left" w:pos="426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Сформулируйте предположительный клинический диагноз и обоснуйте его.</w:t>
      </w:r>
    </w:p>
    <w:p w:rsidR="000E5F56" w:rsidRPr="007F2E7F" w:rsidRDefault="000E5F56" w:rsidP="00526698">
      <w:pPr>
        <w:widowControl/>
        <w:numPr>
          <w:ilvl w:val="0"/>
          <w:numId w:val="21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Что представляет из себя морфологически данная форма.</w:t>
      </w:r>
    </w:p>
    <w:p w:rsidR="000E5F56" w:rsidRPr="007F2E7F" w:rsidRDefault="000E5F56" w:rsidP="00526698">
      <w:pPr>
        <w:widowControl/>
        <w:numPr>
          <w:ilvl w:val="0"/>
          <w:numId w:val="21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Назовите возможные рентгенологические признаки прогрессирования данной формы.</w:t>
      </w:r>
    </w:p>
    <w:p w:rsidR="000E5F56" w:rsidRPr="007F2E7F" w:rsidRDefault="000E5F56" w:rsidP="00526698">
      <w:pPr>
        <w:widowControl/>
        <w:numPr>
          <w:ilvl w:val="0"/>
          <w:numId w:val="21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Где и как должен лечиться больной.</w:t>
      </w:r>
    </w:p>
    <w:p w:rsidR="000E5F56" w:rsidRPr="007F2E7F" w:rsidRDefault="000E5F56" w:rsidP="00526698">
      <w:pPr>
        <w:widowControl/>
        <w:numPr>
          <w:ilvl w:val="0"/>
          <w:numId w:val="21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При отказе от хирургического лечения возможен ли благоприятный исход.</w:t>
      </w:r>
    </w:p>
    <w:p w:rsidR="000E5F56" w:rsidRPr="007F2E7F" w:rsidRDefault="000E5F56" w:rsidP="00526698">
      <w:pPr>
        <w:widowControl/>
        <w:numPr>
          <w:ilvl w:val="0"/>
          <w:numId w:val="21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Какой исход возможен при неблагоприятном течении заболевания.</w:t>
      </w:r>
    </w:p>
    <w:p w:rsidR="000E5F56" w:rsidRPr="007F2E7F" w:rsidRDefault="000E5F56" w:rsidP="000E5F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F56" w:rsidRPr="007F2E7F" w:rsidRDefault="000E5F56" w:rsidP="000E5F5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F2E7F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7F2E7F">
        <w:rPr>
          <w:rFonts w:ascii="Times New Roman" w:hAnsi="Times New Roman" w:cs="Times New Roman"/>
          <w:b/>
          <w:caps/>
          <w:sz w:val="24"/>
          <w:szCs w:val="24"/>
        </w:rPr>
        <w:t>№ 16</w:t>
      </w:r>
    </w:p>
    <w:p w:rsidR="000E5F56" w:rsidRPr="007F2E7F" w:rsidRDefault="000E5F56" w:rsidP="000E5F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Больной Г., 49 лет, обратился к ЛОР-врачу с жалобами на осиплость голоса. При осмотре выявлены гранулематозные изменения в области правой голосовой связки. Материал взят на биопсию. При гистологическом исследовании в представленном фрагменте слизистой правой голосовой связки обнаружены участки некроза, окруженные валом эпителиоидных клеток, между которыми встречаются клетки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Лангханса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фуксинофильные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палочки.</w:t>
      </w:r>
    </w:p>
    <w:p w:rsidR="000E5F56" w:rsidRPr="007F2E7F" w:rsidRDefault="000E5F56" w:rsidP="000E5F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При осмотре: кожные покровы чистые, бледные, температура тела 37,2</w:t>
      </w:r>
      <w:r w:rsidRPr="007F2E7F">
        <w:rPr>
          <w:rFonts w:ascii="Times New Roman" w:hAnsi="Times New Roman" w:cs="Times New Roman"/>
          <w:sz w:val="24"/>
          <w:szCs w:val="24"/>
        </w:rPr>
        <w:sym w:font="Symbol" w:char="00B0"/>
      </w:r>
      <w:r w:rsidRPr="007F2E7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Аускультативно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</w:t>
      </w:r>
      <w:r w:rsidRPr="007F2E7F">
        <w:rPr>
          <w:rFonts w:ascii="Times New Roman" w:hAnsi="Times New Roman" w:cs="Times New Roman"/>
          <w:sz w:val="24"/>
          <w:szCs w:val="24"/>
        </w:rPr>
        <w:lastRenderedPageBreak/>
        <w:t>над проекцией легких дыхание жесткое, с единичными влажными хрипами. ЧДД 22 в минуту. Сердечные тоны ясные, ритмичные. Пульс 88 ударов в минуту.</w:t>
      </w:r>
    </w:p>
    <w:p w:rsidR="000E5F56" w:rsidRPr="007F2E7F" w:rsidRDefault="000E5F56" w:rsidP="000E5F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После получения гистологического ответа больному была проведена обзорная рентгенограмма грудной клетки, на которой по всем легочным полям, больше в верхних и средних отделах, определяются множественные очаги средних и крупных размеров, средней интенсивности, без четких контуров, склонные к слиянию, с участками просветления. </w:t>
      </w:r>
    </w:p>
    <w:p w:rsidR="000E5F56" w:rsidRPr="007F2E7F" w:rsidRDefault="000E5F56" w:rsidP="000E5F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ОАК: эр. 3,1 х10</w:t>
      </w:r>
      <w:r w:rsidRPr="007F2E7F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7F2E7F">
        <w:rPr>
          <w:rFonts w:ascii="Times New Roman" w:hAnsi="Times New Roman" w:cs="Times New Roman"/>
          <w:sz w:val="24"/>
          <w:szCs w:val="24"/>
        </w:rPr>
        <w:t xml:space="preserve">/л, </w:t>
      </w:r>
      <w:proofErr w:type="spellStart"/>
      <w:r w:rsidRPr="007F2E7F">
        <w:rPr>
          <w:rFonts w:ascii="Times New Roman" w:hAnsi="Times New Roman" w:cs="Times New Roman"/>
          <w:sz w:val="24"/>
          <w:szCs w:val="24"/>
          <w:lang w:val="en-US"/>
        </w:rPr>
        <w:t>Hb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120 г/л, Л 10,7х109/л, э 1%, п/я 8%, с/я 58%,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лф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28%, м 5%, СОЭ 30 мм/час.</w:t>
      </w:r>
    </w:p>
    <w:p w:rsidR="000E5F56" w:rsidRPr="007F2E7F" w:rsidRDefault="000E5F56" w:rsidP="000E5F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ОАМ: с/ж, уд. вес 1012, белка нет, сахар </w:t>
      </w:r>
      <w:proofErr w:type="spellStart"/>
      <w:proofErr w:type="gramStart"/>
      <w:r w:rsidRPr="007F2E7F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F2E7F">
        <w:rPr>
          <w:rFonts w:ascii="Times New Roman" w:hAnsi="Times New Roman" w:cs="Times New Roman"/>
          <w:sz w:val="24"/>
          <w:szCs w:val="24"/>
        </w:rPr>
        <w:t xml:space="preserve"> л 1-2 в п/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зр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эп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 1-2 в п/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зр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</w:t>
      </w:r>
    </w:p>
    <w:p w:rsidR="000E5F56" w:rsidRPr="007F2E7F" w:rsidRDefault="000E5F56" w:rsidP="000E5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7F">
        <w:rPr>
          <w:rFonts w:ascii="Times New Roman" w:hAnsi="Times New Roman" w:cs="Times New Roman"/>
          <w:b/>
          <w:sz w:val="24"/>
          <w:szCs w:val="24"/>
        </w:rPr>
        <w:t>Вопросы к задаче №16</w:t>
      </w:r>
    </w:p>
    <w:p w:rsidR="000E5F56" w:rsidRPr="007F2E7F" w:rsidRDefault="000E5F56" w:rsidP="00526698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Какие патологические изменения обнаружены у пациента.</w:t>
      </w:r>
    </w:p>
    <w:p w:rsidR="000E5F56" w:rsidRPr="007F2E7F" w:rsidRDefault="000E5F56" w:rsidP="00526698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Каким заболеваниям органов дыхания могут соответствовать такие клинико-рентгенологические проявления.</w:t>
      </w:r>
    </w:p>
    <w:p w:rsidR="000E5F56" w:rsidRPr="007F2E7F" w:rsidRDefault="000E5F56" w:rsidP="00526698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Консультация какого специалиста показана больному.</w:t>
      </w:r>
    </w:p>
    <w:p w:rsidR="000E5F56" w:rsidRPr="007F2E7F" w:rsidRDefault="000E5F56" w:rsidP="00526698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Насколько полно было выполнено обследование пациента с поражением органов дыхания.</w:t>
      </w:r>
    </w:p>
    <w:p w:rsidR="000E5F56" w:rsidRPr="007F2E7F" w:rsidRDefault="000E5F56" w:rsidP="00526698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Ваш предположительный диагноз.</w:t>
      </w:r>
    </w:p>
    <w:p w:rsidR="000E5F56" w:rsidRPr="007F2E7F" w:rsidRDefault="000E5F56" w:rsidP="00526698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На основании каких данных можно определить этиологию заболевания.</w:t>
      </w:r>
    </w:p>
    <w:p w:rsidR="000E5F56" w:rsidRPr="007F2E7F" w:rsidRDefault="000E5F56" w:rsidP="00526698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Где и как должен лечиться больной.</w:t>
      </w:r>
    </w:p>
    <w:p w:rsidR="000E5F56" w:rsidRPr="007F2E7F" w:rsidRDefault="000E5F56" w:rsidP="00526698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Следует ли включить в план лечения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коллапсотерапию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</w:t>
      </w:r>
    </w:p>
    <w:p w:rsidR="000E5F56" w:rsidRPr="007F2E7F" w:rsidRDefault="000E5F56" w:rsidP="00526698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Каким будет исход заболевания при благоприятном течении заболевания.</w:t>
      </w:r>
    </w:p>
    <w:p w:rsidR="000E5F56" w:rsidRPr="007F2E7F" w:rsidRDefault="000E5F56" w:rsidP="00526698">
      <w:pPr>
        <w:widowControl/>
        <w:numPr>
          <w:ilvl w:val="0"/>
          <w:numId w:val="22"/>
        </w:numPr>
        <w:tabs>
          <w:tab w:val="left" w:pos="426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Назовите возможные неблагоприятные исходы заболевания.</w:t>
      </w:r>
    </w:p>
    <w:p w:rsidR="000E5F56" w:rsidRPr="007F2E7F" w:rsidRDefault="000E5F56" w:rsidP="000E5F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F56" w:rsidRPr="007F2E7F" w:rsidRDefault="000E5F56" w:rsidP="000E5F5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F2E7F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7F2E7F">
        <w:rPr>
          <w:rFonts w:ascii="Times New Roman" w:hAnsi="Times New Roman" w:cs="Times New Roman"/>
          <w:b/>
          <w:caps/>
          <w:sz w:val="24"/>
          <w:szCs w:val="24"/>
        </w:rPr>
        <w:t>№ 17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Мужчина Т., 56 лет, госпитализирован в терапевтический стационар с жалобами на кашель со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слизисто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-гнойной мокротой, одышку при незначительной физической нагрузке, слабость, повышение температуры тела до 37,8°С, отеки на нижних конечностях.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В анамнезе: 15 лет тому назад, во время нахождения в заключении, перенес диссеминированный туберкулез легких. Лечился 6 мес. После освобождения неоднократно лечился в тубдиспансере короткими курсами 2-4 мес., выписывался за нарушение режима или уходил самовольно из стационара.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При осмотре: больной пониженного питания, кожные покровы серые, цианоз губ. Концевые фаланги пальцев в виде «барабанных палочек», ногти в форме «часовых стекол». Набухшие шейные вены. Запавшие над- и подключичные пространства.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Перкуторно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в нижних отделах легких звук с коробочным оттенком. При аускультации: в верхних отделах на фоне жестковатого дыхания разнокалиберные сухие и влажные хрипы; дыхание в нижних отделах ослабленное, влажные крупно- и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среднепузырчатые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хрипы. ЧДД 26 в минуту. Сердечные тоны приглушены, ритмичные, акцент </w:t>
      </w:r>
      <w:r w:rsidRPr="007F2E7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F2E7F">
        <w:rPr>
          <w:rFonts w:ascii="Times New Roman" w:hAnsi="Times New Roman" w:cs="Times New Roman"/>
          <w:sz w:val="24"/>
          <w:szCs w:val="24"/>
        </w:rPr>
        <w:t xml:space="preserve"> тона над легочной артерией слева. ЧСС 96 в минуту.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ОАК: эр 4,5х10</w:t>
      </w:r>
      <w:r w:rsidRPr="007F2E7F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7F2E7F">
        <w:rPr>
          <w:rFonts w:ascii="Times New Roman" w:hAnsi="Times New Roman" w:cs="Times New Roman"/>
          <w:sz w:val="24"/>
          <w:szCs w:val="24"/>
        </w:rPr>
        <w:t xml:space="preserve">/л, </w:t>
      </w:r>
      <w:proofErr w:type="spellStart"/>
      <w:r w:rsidRPr="007F2E7F">
        <w:rPr>
          <w:rFonts w:ascii="Times New Roman" w:hAnsi="Times New Roman" w:cs="Times New Roman"/>
          <w:sz w:val="24"/>
          <w:szCs w:val="24"/>
          <w:lang w:val="en-US"/>
        </w:rPr>
        <w:t>Hb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140 г/л, Л 10,2х10</w:t>
      </w:r>
      <w:r w:rsidRPr="007F2E7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7F2E7F">
        <w:rPr>
          <w:rFonts w:ascii="Times New Roman" w:hAnsi="Times New Roman" w:cs="Times New Roman"/>
          <w:sz w:val="24"/>
          <w:szCs w:val="24"/>
        </w:rPr>
        <w:t xml:space="preserve">/л, э 1%, п/я 10%, с 61%,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лф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30%, м 8%, СОЭ 25 мм/час.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ОАМ: с/ж, уд. вес 1005, белок 0,9‰, л </w:t>
      </w:r>
      <w:smartTag w:uri="urn:schemas-microsoft-com:office:smarttags" w:element="time">
        <w:smartTagPr>
          <w:attr w:name="Hour" w:val="10"/>
          <w:attr w:name="Minute" w:val="12"/>
        </w:smartTagPr>
        <w:r w:rsidRPr="007F2E7F">
          <w:rPr>
            <w:rFonts w:ascii="Times New Roman" w:hAnsi="Times New Roman" w:cs="Times New Roman"/>
            <w:sz w:val="24"/>
            <w:szCs w:val="24"/>
          </w:rPr>
          <w:t>10-12</w:t>
        </w:r>
      </w:smartTag>
      <w:r w:rsidRPr="007F2E7F">
        <w:rPr>
          <w:rFonts w:ascii="Times New Roman" w:hAnsi="Times New Roman" w:cs="Times New Roman"/>
          <w:sz w:val="24"/>
          <w:szCs w:val="24"/>
        </w:rPr>
        <w:t xml:space="preserve"> в п/</w:t>
      </w:r>
      <w:proofErr w:type="spellStart"/>
      <w:proofErr w:type="gramStart"/>
      <w:r w:rsidRPr="007F2E7F">
        <w:rPr>
          <w:rFonts w:ascii="Times New Roman" w:hAnsi="Times New Roman" w:cs="Times New Roman"/>
          <w:sz w:val="24"/>
          <w:szCs w:val="24"/>
        </w:rPr>
        <w:t>зр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F2E7F">
        <w:rPr>
          <w:rFonts w:ascii="Times New Roman" w:hAnsi="Times New Roman" w:cs="Times New Roman"/>
          <w:sz w:val="24"/>
          <w:szCs w:val="24"/>
        </w:rPr>
        <w:t xml:space="preserve"> эр 3-4 в п/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зр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., цилиндры 1-2 в п/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зр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., сахар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На рентгенограмме грудной клетки в верхних отделах обоих легких определяются множественные очаги различных размеров высокой интенсивности с четкими контурами на фоне массивного пневмофиброза. На остальном протяжении очаги средней и низкой интенсивности без четких контуров. Корни подтянуты вверх с обеих сторон.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Куполы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диафрагмы уплощены, опущены до уровня передних отрезков </w:t>
      </w:r>
      <w:r w:rsidRPr="007F2E7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F2E7F">
        <w:rPr>
          <w:rFonts w:ascii="Times New Roman" w:hAnsi="Times New Roman" w:cs="Times New Roman"/>
          <w:sz w:val="24"/>
          <w:szCs w:val="24"/>
        </w:rPr>
        <w:t xml:space="preserve"> ребра. Синусы свободны. Сердце вертикально расположено, небольших размеров, сглажена талия по левому контуру за счет выбухания </w:t>
      </w:r>
      <w:r w:rsidRPr="007F2E7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F2E7F">
        <w:rPr>
          <w:rFonts w:ascii="Times New Roman" w:hAnsi="Times New Roman" w:cs="Times New Roman"/>
          <w:sz w:val="24"/>
          <w:szCs w:val="24"/>
        </w:rPr>
        <w:t>-</w:t>
      </w:r>
      <w:r w:rsidRPr="007F2E7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F2E7F">
        <w:rPr>
          <w:rFonts w:ascii="Times New Roman" w:hAnsi="Times New Roman" w:cs="Times New Roman"/>
          <w:sz w:val="24"/>
          <w:szCs w:val="24"/>
        </w:rPr>
        <w:t xml:space="preserve"> дуг.</w:t>
      </w:r>
    </w:p>
    <w:p w:rsidR="000E5F56" w:rsidRPr="007F2E7F" w:rsidRDefault="000E5F56" w:rsidP="000E5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7F">
        <w:rPr>
          <w:rFonts w:ascii="Times New Roman" w:hAnsi="Times New Roman" w:cs="Times New Roman"/>
          <w:b/>
          <w:sz w:val="24"/>
          <w:szCs w:val="24"/>
        </w:rPr>
        <w:t>Вопросы к задаче №17</w:t>
      </w:r>
    </w:p>
    <w:p w:rsidR="000E5F56" w:rsidRPr="007F2E7F" w:rsidRDefault="000E5F56" w:rsidP="00526698">
      <w:pPr>
        <w:widowControl/>
        <w:numPr>
          <w:ilvl w:val="0"/>
          <w:numId w:val="36"/>
        </w:numPr>
        <w:tabs>
          <w:tab w:val="left" w:pos="0"/>
        </w:tabs>
        <w:autoSpaceDE/>
        <w:autoSpaceDN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Каким заболеваниям могут соответствовать такие клинико-рентгенологические проявления.</w:t>
      </w:r>
    </w:p>
    <w:p w:rsidR="000E5F56" w:rsidRPr="007F2E7F" w:rsidRDefault="000E5F56" w:rsidP="00526698">
      <w:pPr>
        <w:widowControl/>
        <w:numPr>
          <w:ilvl w:val="0"/>
          <w:numId w:val="36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Оцените результат общего анализа крови.</w:t>
      </w:r>
    </w:p>
    <w:p w:rsidR="000E5F56" w:rsidRPr="007F2E7F" w:rsidRDefault="000E5F56" w:rsidP="00526698">
      <w:pPr>
        <w:widowControl/>
        <w:numPr>
          <w:ilvl w:val="0"/>
          <w:numId w:val="36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Какое осложнение со стороны сердечно-сосудистой системы можно предположить у пациента и на основании чего.</w:t>
      </w:r>
    </w:p>
    <w:p w:rsidR="000E5F56" w:rsidRPr="007F2E7F" w:rsidRDefault="000E5F56" w:rsidP="00526698">
      <w:pPr>
        <w:widowControl/>
        <w:numPr>
          <w:ilvl w:val="0"/>
          <w:numId w:val="36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О каком осложнении, судя по анализу мочи, можно думать.</w:t>
      </w:r>
    </w:p>
    <w:p w:rsidR="000E5F56" w:rsidRPr="007F2E7F" w:rsidRDefault="000E5F56" w:rsidP="00526698">
      <w:pPr>
        <w:widowControl/>
        <w:numPr>
          <w:ilvl w:val="0"/>
          <w:numId w:val="36"/>
        </w:numPr>
        <w:tabs>
          <w:tab w:val="left" w:pos="0"/>
        </w:tabs>
        <w:autoSpaceDE/>
        <w:autoSpaceDN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lastRenderedPageBreak/>
        <w:t>Консультация какого специалиста должна быть назначена и обоснуйте почему.</w:t>
      </w:r>
    </w:p>
    <w:p w:rsidR="000E5F56" w:rsidRPr="007F2E7F" w:rsidRDefault="000E5F56" w:rsidP="00526698">
      <w:pPr>
        <w:widowControl/>
        <w:numPr>
          <w:ilvl w:val="0"/>
          <w:numId w:val="36"/>
        </w:numPr>
        <w:tabs>
          <w:tab w:val="left" w:pos="0"/>
        </w:tabs>
        <w:autoSpaceDE/>
        <w:autoSpaceDN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Какие исследования должен назначить фтизиатр при консультации данному больному.</w:t>
      </w:r>
    </w:p>
    <w:p w:rsidR="000E5F56" w:rsidRPr="007F2E7F" w:rsidRDefault="000E5F56" w:rsidP="00526698">
      <w:pPr>
        <w:widowControl/>
        <w:numPr>
          <w:ilvl w:val="0"/>
          <w:numId w:val="36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Сформулируйте предположительный клинический диагноз у данного больного и обоснуйте его.</w:t>
      </w:r>
    </w:p>
    <w:p w:rsidR="000E5F56" w:rsidRPr="007F2E7F" w:rsidRDefault="000E5F56" w:rsidP="00526698">
      <w:pPr>
        <w:widowControl/>
        <w:numPr>
          <w:ilvl w:val="0"/>
          <w:numId w:val="36"/>
        </w:numPr>
        <w:tabs>
          <w:tab w:val="left" w:pos="0"/>
        </w:tabs>
        <w:autoSpaceDE/>
        <w:autoSpaceDN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Какие исследования позволят подтвердить этиологию заболевания.</w:t>
      </w:r>
    </w:p>
    <w:p w:rsidR="000E5F56" w:rsidRPr="007F2E7F" w:rsidRDefault="000E5F56" w:rsidP="00526698">
      <w:pPr>
        <w:widowControl/>
        <w:numPr>
          <w:ilvl w:val="0"/>
          <w:numId w:val="36"/>
        </w:numPr>
        <w:tabs>
          <w:tab w:val="left" w:pos="0"/>
        </w:tabs>
        <w:autoSpaceDE/>
        <w:autoSpaceDN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Где и как должен лечиться больной при подтверждении диагноза туберкулеза.</w:t>
      </w:r>
    </w:p>
    <w:p w:rsidR="000E5F56" w:rsidRPr="007F2E7F" w:rsidRDefault="000E5F56" w:rsidP="00526698">
      <w:pPr>
        <w:widowControl/>
        <w:numPr>
          <w:ilvl w:val="0"/>
          <w:numId w:val="36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Ваш прогноз в отношении выздоровления и его обоснование.</w:t>
      </w:r>
    </w:p>
    <w:p w:rsidR="000E5F56" w:rsidRPr="007F2E7F" w:rsidRDefault="000E5F56" w:rsidP="000E5F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F56" w:rsidRPr="007F2E7F" w:rsidRDefault="000E5F56" w:rsidP="000E5F5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F2E7F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7F2E7F">
        <w:rPr>
          <w:rFonts w:ascii="Times New Roman" w:hAnsi="Times New Roman" w:cs="Times New Roman"/>
          <w:b/>
          <w:caps/>
          <w:sz w:val="24"/>
          <w:szCs w:val="24"/>
        </w:rPr>
        <w:t>№ 18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Больная С., 31 год в течение двух недель отмечает слабость, сонливость, повышенную раздражительность, потерю аппетита, субфебрилитет. Также отмечается непостоянная головная боль без четкой локализации, не уменьшающаяся при приеме анальгетиков. Обратилась за медицинской помощью в поликлинику по месту жительства. После проведенного обследования участковым терапевтом выставлен диагноз: ОРВИ. Назначена симптоматическая терапия с повторной явкой на прием через три дня. Состояние больной резко ухудшилось: усилилась интенсивность головной боли, температура повысилась до 39</w:t>
      </w:r>
      <w:r w:rsidRPr="007F2E7F">
        <w:rPr>
          <w:rFonts w:ascii="Times New Roman" w:hAnsi="Times New Roman" w:cs="Times New Roman"/>
          <w:sz w:val="24"/>
          <w:szCs w:val="24"/>
        </w:rPr>
        <w:sym w:font="Symbol" w:char="00B0"/>
      </w:r>
      <w:r w:rsidRPr="007F2E7F">
        <w:rPr>
          <w:rFonts w:ascii="Times New Roman" w:hAnsi="Times New Roman" w:cs="Times New Roman"/>
          <w:sz w:val="24"/>
          <w:szCs w:val="24"/>
        </w:rPr>
        <w:t xml:space="preserve"> С, появилась рвота, несвязанная с приемом пищи, стали отмечаться спонтанно возникающие и быстро исчезающие красные пятна на лице и груди. Учитывая вышеперечисленные клинические симптомы и течение заболевания, терапевтом назначена консультация невролога. При исследовании неврологического статуса выявлены ригидность затылочных мышц (3 см), расширение зрачка, расходящееся косоглазие.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Для дальнейшего обследования доставлена в инфекционное отделение.</w:t>
      </w:r>
    </w:p>
    <w:p w:rsidR="000E5F56" w:rsidRPr="007F2E7F" w:rsidRDefault="000E5F56" w:rsidP="000E5F56">
      <w:pPr>
        <w:overflowPunct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При проведении спинномозговой пункции обнаружено: повышенное давление (жидкость вытекает струей),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цитоз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– 200 клеток (нейтрофилы – 10 %, лимфоциты – 90 %), хлориды – 70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/л, сахар – 1,2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/л, белок – 1,1 г/л. </w:t>
      </w:r>
    </w:p>
    <w:p w:rsidR="000E5F56" w:rsidRPr="007F2E7F" w:rsidRDefault="000E5F56" w:rsidP="000E5F56">
      <w:pPr>
        <w:overflowPunct w:val="0"/>
        <w:adjustRightInd w:val="0"/>
        <w:ind w:firstLine="90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В ОАК: эр. 3,5х10 /л, Н</w:t>
      </w:r>
      <w:r w:rsidRPr="007F2E7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F2E7F">
        <w:rPr>
          <w:rFonts w:ascii="Times New Roman" w:hAnsi="Times New Roman" w:cs="Times New Roman"/>
          <w:sz w:val="24"/>
          <w:szCs w:val="24"/>
        </w:rPr>
        <w:t xml:space="preserve"> 115 г/л, Л. 9,4</w:t>
      </w:r>
      <w:r w:rsidRPr="007F2E7F">
        <w:rPr>
          <w:rFonts w:ascii="Times New Roman" w:hAnsi="Times New Roman" w:cs="Times New Roman"/>
          <w:sz w:val="24"/>
          <w:szCs w:val="24"/>
        </w:rPr>
        <w:sym w:font="Symbol" w:char="00B4"/>
      </w:r>
      <w:r w:rsidRPr="007F2E7F">
        <w:rPr>
          <w:rFonts w:ascii="Times New Roman" w:hAnsi="Times New Roman" w:cs="Times New Roman"/>
          <w:sz w:val="24"/>
          <w:szCs w:val="24"/>
        </w:rPr>
        <w:t>10</w:t>
      </w:r>
      <w:r w:rsidRPr="007F2E7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7F2E7F">
        <w:rPr>
          <w:rFonts w:ascii="Times New Roman" w:hAnsi="Times New Roman" w:cs="Times New Roman"/>
          <w:sz w:val="24"/>
          <w:szCs w:val="24"/>
        </w:rPr>
        <w:t xml:space="preserve">/л, э - 3%, п/я- 7 %, с/я -61%,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лф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- 17%, м – 12%, СОЭ – 22 мм/час.</w:t>
      </w:r>
    </w:p>
    <w:p w:rsidR="000E5F56" w:rsidRPr="007F2E7F" w:rsidRDefault="000E5F56" w:rsidP="000E5F56">
      <w:pPr>
        <w:overflowPunct w:val="0"/>
        <w:adjustRightInd w:val="0"/>
        <w:ind w:left="283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F2E7F">
        <w:rPr>
          <w:rFonts w:ascii="Times New Roman" w:hAnsi="Times New Roman" w:cs="Times New Roman"/>
          <w:b/>
          <w:sz w:val="24"/>
          <w:szCs w:val="24"/>
        </w:rPr>
        <w:t>Вопросы к задаче №18</w:t>
      </w:r>
    </w:p>
    <w:p w:rsidR="000E5F56" w:rsidRPr="007F2E7F" w:rsidRDefault="000E5F56" w:rsidP="00526698">
      <w:pPr>
        <w:widowControl/>
        <w:numPr>
          <w:ilvl w:val="0"/>
          <w:numId w:val="23"/>
        </w:numPr>
        <w:tabs>
          <w:tab w:val="left" w:pos="0"/>
        </w:tabs>
        <w:overflowPunct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Каким заболеваниям могут соответствовать подобные клинико-лабораторные проявления.</w:t>
      </w:r>
    </w:p>
    <w:p w:rsidR="000E5F56" w:rsidRPr="007F2E7F" w:rsidRDefault="000E5F56" w:rsidP="00526698">
      <w:pPr>
        <w:widowControl/>
        <w:numPr>
          <w:ilvl w:val="0"/>
          <w:numId w:val="23"/>
        </w:numPr>
        <w:tabs>
          <w:tab w:val="left" w:pos="0"/>
        </w:tabs>
        <w:overflowPunct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Для поражения какой пары черепно-мозговых нервов характерны симптомы у данной больной.</w:t>
      </w:r>
    </w:p>
    <w:p w:rsidR="000E5F56" w:rsidRPr="007F2E7F" w:rsidRDefault="000E5F56" w:rsidP="00526698">
      <w:pPr>
        <w:widowControl/>
        <w:numPr>
          <w:ilvl w:val="0"/>
          <w:numId w:val="23"/>
        </w:numPr>
        <w:tabs>
          <w:tab w:val="left" w:pos="0"/>
        </w:tabs>
        <w:overflowPunct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Какие еще менингеальные симптомы должны быть проверены у данной больной.</w:t>
      </w:r>
    </w:p>
    <w:p w:rsidR="000E5F56" w:rsidRPr="007F2E7F" w:rsidRDefault="000E5F56" w:rsidP="00526698">
      <w:pPr>
        <w:widowControl/>
        <w:numPr>
          <w:ilvl w:val="0"/>
          <w:numId w:val="23"/>
        </w:numPr>
        <w:tabs>
          <w:tab w:val="left" w:pos="0"/>
        </w:tabs>
        <w:overflowPunct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Проанализируйте данные общего анализа крови.</w:t>
      </w:r>
    </w:p>
    <w:p w:rsidR="000E5F56" w:rsidRPr="007F2E7F" w:rsidRDefault="000E5F56" w:rsidP="00526698">
      <w:pPr>
        <w:widowControl/>
        <w:numPr>
          <w:ilvl w:val="0"/>
          <w:numId w:val="23"/>
        </w:numPr>
        <w:tabs>
          <w:tab w:val="left" w:pos="0"/>
        </w:tabs>
        <w:overflowPunct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Какие изменения ликвора обнаружены у больной.</w:t>
      </w:r>
    </w:p>
    <w:p w:rsidR="000E5F56" w:rsidRPr="007F2E7F" w:rsidRDefault="000E5F56" w:rsidP="00526698">
      <w:pPr>
        <w:widowControl/>
        <w:numPr>
          <w:ilvl w:val="0"/>
          <w:numId w:val="23"/>
        </w:numPr>
        <w:tabs>
          <w:tab w:val="left" w:pos="0"/>
        </w:tabs>
        <w:overflowPunct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Какой предположительный диагноз можно заподозрить по условиям задачи и на основании каких клинико-лабораторных данных.</w:t>
      </w:r>
    </w:p>
    <w:p w:rsidR="000E5F56" w:rsidRPr="007F2E7F" w:rsidRDefault="000E5F56" w:rsidP="00526698">
      <w:pPr>
        <w:widowControl/>
        <w:numPr>
          <w:ilvl w:val="0"/>
          <w:numId w:val="23"/>
        </w:numPr>
        <w:tabs>
          <w:tab w:val="left" w:pos="0"/>
        </w:tabs>
        <w:overflowPunct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Исследования каких показателей ликвора могло бы помочь в установлении этиологии заболевания. </w:t>
      </w:r>
    </w:p>
    <w:p w:rsidR="000E5F56" w:rsidRPr="007F2E7F" w:rsidRDefault="000E5F56" w:rsidP="00526698">
      <w:pPr>
        <w:widowControl/>
        <w:numPr>
          <w:ilvl w:val="0"/>
          <w:numId w:val="23"/>
        </w:numPr>
        <w:tabs>
          <w:tab w:val="left" w:pos="0"/>
        </w:tabs>
        <w:overflowPunct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Какие дополнительные обследования необходимо провести пациентке.</w:t>
      </w:r>
    </w:p>
    <w:p w:rsidR="000E5F56" w:rsidRPr="007F2E7F" w:rsidRDefault="000E5F56" w:rsidP="00526698">
      <w:pPr>
        <w:widowControl/>
        <w:numPr>
          <w:ilvl w:val="0"/>
          <w:numId w:val="23"/>
        </w:numPr>
        <w:tabs>
          <w:tab w:val="left" w:pos="0"/>
        </w:tabs>
        <w:overflowPunct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Какая тактика в отношении лечения данной пациентки.</w:t>
      </w:r>
    </w:p>
    <w:p w:rsidR="000E5F56" w:rsidRPr="007F2E7F" w:rsidRDefault="000E5F56" w:rsidP="00526698">
      <w:pPr>
        <w:widowControl/>
        <w:numPr>
          <w:ilvl w:val="0"/>
          <w:numId w:val="23"/>
        </w:numPr>
        <w:tabs>
          <w:tab w:val="left" w:pos="0"/>
        </w:tabs>
        <w:overflowPunct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Перечислите возможные исходы заболевания.</w:t>
      </w:r>
    </w:p>
    <w:p w:rsidR="000E5F56" w:rsidRPr="007F2E7F" w:rsidRDefault="000E5F56" w:rsidP="000E5F5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F2E7F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7F2E7F">
        <w:rPr>
          <w:rFonts w:ascii="Times New Roman" w:hAnsi="Times New Roman" w:cs="Times New Roman"/>
          <w:b/>
          <w:caps/>
          <w:sz w:val="24"/>
          <w:szCs w:val="24"/>
        </w:rPr>
        <w:t>№ 19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Больной 54 года, безработный, был доставлен бригадой скорой помощи в терапевтическое отделение городской больницы. Мужчина предъявляет жалобы на кашель с гнойной мокротой, одышку при физической нагрузке, боли при дыхании в правой половине грудной клетки, постоянную температуру тела 38,2-38,4</w:t>
      </w:r>
      <w:r w:rsidRPr="007F2E7F">
        <w:rPr>
          <w:rFonts w:ascii="Times New Roman" w:hAnsi="Times New Roman" w:cs="Times New Roman"/>
          <w:sz w:val="24"/>
          <w:szCs w:val="24"/>
        </w:rPr>
        <w:sym w:font="Symbol" w:char="F0B0"/>
      </w:r>
      <w:r w:rsidRPr="007F2E7F">
        <w:rPr>
          <w:rFonts w:ascii="Times New Roman" w:hAnsi="Times New Roman" w:cs="Times New Roman"/>
          <w:sz w:val="24"/>
          <w:szCs w:val="24"/>
        </w:rPr>
        <w:t xml:space="preserve"> С, потливость и отсутствие аппетита. Ухудшение состояния и самочувствия произошло 2 месяца назад. Постепенно температура тела нарастала с 37</w:t>
      </w:r>
      <w:r w:rsidRPr="007F2E7F">
        <w:rPr>
          <w:rFonts w:ascii="Times New Roman" w:hAnsi="Times New Roman" w:cs="Times New Roman"/>
          <w:sz w:val="24"/>
          <w:szCs w:val="24"/>
        </w:rPr>
        <w:sym w:font="Symbol" w:char="F0B0"/>
      </w:r>
      <w:proofErr w:type="gramStart"/>
      <w:r w:rsidRPr="007F2E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F2E7F">
        <w:rPr>
          <w:rFonts w:ascii="Times New Roman" w:hAnsi="Times New Roman" w:cs="Times New Roman"/>
          <w:sz w:val="24"/>
          <w:szCs w:val="24"/>
        </w:rPr>
        <w:t xml:space="preserve"> до 38,4</w:t>
      </w:r>
      <w:r w:rsidRPr="007F2E7F">
        <w:rPr>
          <w:rFonts w:ascii="Times New Roman" w:hAnsi="Times New Roman" w:cs="Times New Roman"/>
          <w:sz w:val="24"/>
          <w:szCs w:val="24"/>
        </w:rPr>
        <w:sym w:font="Symbol" w:char="F0B0"/>
      </w:r>
      <w:r w:rsidRPr="007F2E7F">
        <w:rPr>
          <w:rFonts w:ascii="Times New Roman" w:hAnsi="Times New Roman" w:cs="Times New Roman"/>
          <w:sz w:val="24"/>
          <w:szCs w:val="24"/>
        </w:rPr>
        <w:t>С, усиливалась слабость, снижался аппетит. Сухой кашель сменился влажным. В течение 1 месяца больной принимал отвары трав и амоксициллин. Состояние не улучшалось.</w:t>
      </w:r>
    </w:p>
    <w:p w:rsidR="000E5F56" w:rsidRPr="007F2E7F" w:rsidRDefault="000E5F56" w:rsidP="000E5F56">
      <w:pPr>
        <w:overflowPunct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Из анамнеза жизни известно, что в течение 15 лет работал токарем на заводе, последние 13 лет безработный. Ранее туберкулезом, вен. заболеваниями и гепатитом не болел. В заключении не находился. Курит 36 лет, алкоголь употребляет до 5 раз в неделю. Последнее профилактическое ФОГ- обследование проходил 6 лет назад. </w:t>
      </w:r>
    </w:p>
    <w:p w:rsidR="000E5F56" w:rsidRPr="007F2E7F" w:rsidRDefault="000E5F56" w:rsidP="000E5F56">
      <w:pPr>
        <w:overflowPunct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При осмотре отмечается бледность кожных покровов,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параорбитальный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цианоз, снижение тургора кожи. Больной астеничен. ЧСС – 110 в минуту, ЧДД – 24 в минуту, АД – 100/60 мм рт. </w:t>
      </w:r>
      <w:r w:rsidRPr="007F2E7F">
        <w:rPr>
          <w:rFonts w:ascii="Times New Roman" w:hAnsi="Times New Roman" w:cs="Times New Roman"/>
          <w:sz w:val="24"/>
          <w:szCs w:val="24"/>
        </w:rPr>
        <w:lastRenderedPageBreak/>
        <w:t xml:space="preserve">ст.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Перкуторно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определяется притупление легочного звука в верхних отделах справа.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Аускультативно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над проекцией легких дыхание жесткое, с множественными влажными хрипами, справа в верхних отделах ослабленное.</w:t>
      </w:r>
    </w:p>
    <w:p w:rsidR="000E5F56" w:rsidRPr="007F2E7F" w:rsidRDefault="000E5F56" w:rsidP="000E5F56">
      <w:pPr>
        <w:overflowPunct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На обзорной рентгенограмме грудной клетки обнаружена полость диаметром </w:t>
      </w:r>
      <w:smartTag w:uri="urn:schemas-microsoft-com:office:smarttags" w:element="metricconverter">
        <w:smartTagPr>
          <w:attr w:name="ProductID" w:val="5 см"/>
        </w:smartTagPr>
        <w:r w:rsidRPr="007F2E7F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7F2E7F">
        <w:rPr>
          <w:rFonts w:ascii="Times New Roman" w:hAnsi="Times New Roman" w:cs="Times New Roman"/>
          <w:sz w:val="24"/>
          <w:szCs w:val="24"/>
        </w:rPr>
        <w:t xml:space="preserve"> в верхних отделах справа с толстыми стенками с четким внутренним и нечетким наружным контурами, множественные очаговые тени различных размеров, низко-средней интенсивности, без четких контуров, сливного характера по всем легочным полям. Правый корень деформирован, подтянут к верху.</w:t>
      </w:r>
    </w:p>
    <w:p w:rsidR="000E5F56" w:rsidRPr="007F2E7F" w:rsidRDefault="000E5F56" w:rsidP="000E5F56">
      <w:pPr>
        <w:overflowPunct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ОАК: эр. 2,5</w:t>
      </w:r>
      <w:r w:rsidRPr="007F2E7F">
        <w:rPr>
          <w:rFonts w:ascii="Times New Roman" w:hAnsi="Times New Roman" w:cs="Times New Roman"/>
          <w:sz w:val="24"/>
          <w:szCs w:val="24"/>
        </w:rPr>
        <w:sym w:font="Symbol" w:char="F0B4"/>
      </w:r>
      <w:r w:rsidRPr="007F2E7F">
        <w:rPr>
          <w:rFonts w:ascii="Times New Roman" w:hAnsi="Times New Roman" w:cs="Times New Roman"/>
          <w:sz w:val="24"/>
          <w:szCs w:val="24"/>
        </w:rPr>
        <w:t>10</w:t>
      </w:r>
      <w:r w:rsidRPr="007F2E7F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7F2E7F">
        <w:rPr>
          <w:rFonts w:ascii="Times New Roman" w:hAnsi="Times New Roman" w:cs="Times New Roman"/>
          <w:sz w:val="24"/>
          <w:szCs w:val="24"/>
        </w:rPr>
        <w:t xml:space="preserve">/л, </w:t>
      </w:r>
      <w:proofErr w:type="spellStart"/>
      <w:r w:rsidRPr="007F2E7F">
        <w:rPr>
          <w:rFonts w:ascii="Times New Roman" w:hAnsi="Times New Roman" w:cs="Times New Roman"/>
          <w:sz w:val="24"/>
          <w:szCs w:val="24"/>
          <w:lang w:val="en-US"/>
        </w:rPr>
        <w:t>Hb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106 г/л, Л 3,3</w:t>
      </w:r>
      <w:r w:rsidRPr="007F2E7F">
        <w:rPr>
          <w:rFonts w:ascii="Times New Roman" w:hAnsi="Times New Roman" w:cs="Times New Roman"/>
          <w:sz w:val="24"/>
          <w:szCs w:val="24"/>
        </w:rPr>
        <w:sym w:font="Symbol" w:char="F0B4"/>
      </w:r>
      <w:r w:rsidRPr="007F2E7F">
        <w:rPr>
          <w:rFonts w:ascii="Times New Roman" w:hAnsi="Times New Roman" w:cs="Times New Roman"/>
          <w:sz w:val="24"/>
          <w:szCs w:val="24"/>
        </w:rPr>
        <w:t>10</w:t>
      </w:r>
      <w:r w:rsidRPr="007F2E7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7F2E7F">
        <w:rPr>
          <w:rFonts w:ascii="Times New Roman" w:hAnsi="Times New Roman" w:cs="Times New Roman"/>
          <w:sz w:val="24"/>
          <w:szCs w:val="24"/>
        </w:rPr>
        <w:t xml:space="preserve">/л, п/я 19 %, с/я 54%,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лф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19 %, м 8 %, СОЭ 30 мм/час.</w:t>
      </w:r>
    </w:p>
    <w:p w:rsidR="000E5F56" w:rsidRPr="007F2E7F" w:rsidRDefault="000E5F56" w:rsidP="000E5F56">
      <w:pPr>
        <w:overflowPunct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ОАМ: с/ж, уд. вес 1021, белка нет,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эп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 пл. 1-2 в п/з, л 2-3 в п/з, эр. нет.</w:t>
      </w:r>
    </w:p>
    <w:p w:rsidR="000E5F56" w:rsidRPr="007F2E7F" w:rsidRDefault="000E5F56" w:rsidP="000E5F56">
      <w:pPr>
        <w:overflowPunct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Анализ мокроты: гнойно-слизистая, густая, цвет желтоватый. Микроскопия: лейкоциты – сплошь на все поля зрения, эр. – единичные, обнаружены эластические волокна. </w:t>
      </w:r>
    </w:p>
    <w:p w:rsidR="000E5F56" w:rsidRPr="007F2E7F" w:rsidRDefault="000E5F56" w:rsidP="000E5F56">
      <w:pPr>
        <w:overflowPunct w:val="0"/>
        <w:adjustRightInd w:val="0"/>
        <w:ind w:firstLine="903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F2E7F">
        <w:rPr>
          <w:rFonts w:ascii="Times New Roman" w:hAnsi="Times New Roman" w:cs="Times New Roman"/>
          <w:b/>
          <w:sz w:val="24"/>
          <w:szCs w:val="24"/>
        </w:rPr>
        <w:t>Вопросы к задаче №19</w:t>
      </w:r>
    </w:p>
    <w:p w:rsidR="000E5F56" w:rsidRPr="007F2E7F" w:rsidRDefault="000E5F56" w:rsidP="00526698">
      <w:pPr>
        <w:widowControl/>
        <w:numPr>
          <w:ilvl w:val="0"/>
          <w:numId w:val="24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Каким заболеваниям могут соответствовать такие клинико-рентгенологические проявления. </w:t>
      </w:r>
    </w:p>
    <w:p w:rsidR="000E5F56" w:rsidRPr="007F2E7F" w:rsidRDefault="000E5F56" w:rsidP="00526698">
      <w:pPr>
        <w:widowControl/>
        <w:numPr>
          <w:ilvl w:val="0"/>
          <w:numId w:val="24"/>
        </w:numPr>
        <w:tabs>
          <w:tab w:val="left" w:pos="0"/>
          <w:tab w:val="left" w:pos="284"/>
        </w:tabs>
        <w:overflowPunct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Оцените изменения в общем анализе крови.</w:t>
      </w:r>
    </w:p>
    <w:p w:rsidR="000E5F56" w:rsidRPr="007F2E7F" w:rsidRDefault="000E5F56" w:rsidP="00526698">
      <w:pPr>
        <w:widowControl/>
        <w:numPr>
          <w:ilvl w:val="0"/>
          <w:numId w:val="24"/>
        </w:numPr>
        <w:tabs>
          <w:tab w:val="left" w:pos="0"/>
        </w:tabs>
        <w:overflowPunct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Оцените анализ мокроты.</w:t>
      </w:r>
    </w:p>
    <w:p w:rsidR="000E5F56" w:rsidRPr="007F2E7F" w:rsidRDefault="000E5F56" w:rsidP="00526698">
      <w:pPr>
        <w:widowControl/>
        <w:numPr>
          <w:ilvl w:val="0"/>
          <w:numId w:val="24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Какие клинико-рентгенологические проявления могут указывать на возможную туберкулезную этиологию процесса.</w:t>
      </w:r>
    </w:p>
    <w:p w:rsidR="000E5F56" w:rsidRPr="007F2E7F" w:rsidRDefault="000E5F56" w:rsidP="00526698">
      <w:pPr>
        <w:widowControl/>
        <w:numPr>
          <w:ilvl w:val="0"/>
          <w:numId w:val="24"/>
        </w:numPr>
        <w:tabs>
          <w:tab w:val="left" w:pos="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Какие исследования целесообразно назначить для верификации диагноза туберкулез.</w:t>
      </w:r>
    </w:p>
    <w:p w:rsidR="000E5F56" w:rsidRPr="007F2E7F" w:rsidRDefault="000E5F56" w:rsidP="00526698">
      <w:pPr>
        <w:widowControl/>
        <w:numPr>
          <w:ilvl w:val="0"/>
          <w:numId w:val="24"/>
        </w:numPr>
        <w:tabs>
          <w:tab w:val="left" w:pos="0"/>
        </w:tabs>
        <w:overflowPunct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Какие дополнительные методы обследования необходимо пациенту, для уточнения диагноза.</w:t>
      </w:r>
    </w:p>
    <w:p w:rsidR="000E5F56" w:rsidRPr="007F2E7F" w:rsidRDefault="000E5F56" w:rsidP="00526698">
      <w:pPr>
        <w:widowControl/>
        <w:numPr>
          <w:ilvl w:val="0"/>
          <w:numId w:val="24"/>
        </w:numPr>
        <w:tabs>
          <w:tab w:val="left" w:pos="0"/>
        </w:tabs>
        <w:overflowPunct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Сформулируйте предположительный клинический диагноз и обоснуйте его.</w:t>
      </w:r>
    </w:p>
    <w:p w:rsidR="000E5F56" w:rsidRPr="007F2E7F" w:rsidRDefault="000E5F56" w:rsidP="00526698">
      <w:pPr>
        <w:widowControl/>
        <w:numPr>
          <w:ilvl w:val="0"/>
          <w:numId w:val="24"/>
        </w:numPr>
        <w:tabs>
          <w:tab w:val="left" w:pos="0"/>
          <w:tab w:val="left" w:pos="426"/>
        </w:tabs>
        <w:overflowPunct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За счет каких патологических изменений правый корень легкого не структурен и подтянут.</w:t>
      </w:r>
    </w:p>
    <w:p w:rsidR="000E5F56" w:rsidRPr="007F2E7F" w:rsidRDefault="000E5F56" w:rsidP="00526698">
      <w:pPr>
        <w:widowControl/>
        <w:numPr>
          <w:ilvl w:val="0"/>
          <w:numId w:val="24"/>
        </w:numPr>
        <w:tabs>
          <w:tab w:val="left" w:pos="0"/>
          <w:tab w:val="left" w:pos="426"/>
        </w:tabs>
        <w:overflowPunct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Где и как должен лечиться этот больной.</w:t>
      </w:r>
    </w:p>
    <w:p w:rsidR="000E5F56" w:rsidRPr="007F2E7F" w:rsidRDefault="000E5F56" w:rsidP="00526698">
      <w:pPr>
        <w:widowControl/>
        <w:numPr>
          <w:ilvl w:val="0"/>
          <w:numId w:val="24"/>
        </w:numPr>
        <w:tabs>
          <w:tab w:val="left" w:pos="0"/>
        </w:tabs>
        <w:overflowPunct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Укажите причины формирования данной формы патологического процесса.</w:t>
      </w:r>
    </w:p>
    <w:p w:rsidR="000E5F56" w:rsidRPr="007F2E7F" w:rsidRDefault="000E5F56" w:rsidP="000E5F5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F2E7F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7F2E7F">
        <w:rPr>
          <w:rFonts w:ascii="Times New Roman" w:hAnsi="Times New Roman" w:cs="Times New Roman"/>
          <w:b/>
          <w:caps/>
          <w:sz w:val="24"/>
          <w:szCs w:val="24"/>
        </w:rPr>
        <w:t>№ 20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Больной Б., 24 года поступил в терапевтическое отделение с жалобами на повышение температуры до 38-38,5</w:t>
      </w:r>
      <w:r w:rsidRPr="007F2E7F">
        <w:rPr>
          <w:rFonts w:ascii="Times New Roman" w:hAnsi="Times New Roman" w:cs="Times New Roman"/>
          <w:sz w:val="24"/>
          <w:szCs w:val="24"/>
        </w:rPr>
        <w:sym w:font="Symbol" w:char="F0B0"/>
      </w:r>
      <w:proofErr w:type="gramStart"/>
      <w:r w:rsidRPr="007F2E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F2E7F">
        <w:rPr>
          <w:rFonts w:ascii="Times New Roman" w:hAnsi="Times New Roman" w:cs="Times New Roman"/>
          <w:sz w:val="24"/>
          <w:szCs w:val="24"/>
        </w:rPr>
        <w:t xml:space="preserve"> в течении дня, сухой кашель, одышку в покое, ночную потливость. </w:t>
      </w:r>
    </w:p>
    <w:p w:rsidR="000E5F56" w:rsidRPr="007F2E7F" w:rsidRDefault="000E5F56" w:rsidP="000E5F56">
      <w:pPr>
        <w:overflowPunct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Болен в течение недели, когда повысилась температура до 38,7</w:t>
      </w:r>
      <w:r w:rsidRPr="007F2E7F">
        <w:rPr>
          <w:rFonts w:ascii="Times New Roman" w:hAnsi="Times New Roman" w:cs="Times New Roman"/>
          <w:sz w:val="24"/>
          <w:szCs w:val="24"/>
        </w:rPr>
        <w:sym w:font="Symbol" w:char="F0B0"/>
      </w:r>
      <w:r w:rsidRPr="007F2E7F">
        <w:rPr>
          <w:rFonts w:ascii="Times New Roman" w:hAnsi="Times New Roman" w:cs="Times New Roman"/>
          <w:sz w:val="24"/>
          <w:szCs w:val="24"/>
        </w:rPr>
        <w:t xml:space="preserve"> С, появилась слабость, одышка в покое. Обратился к участковому врачу, после рентгенологического обследования, выявлена патология в легких. Направлен в пульмонологическое отделение с диагнозом: Внебольничная двусторонняя очаговая пневмония.</w:t>
      </w:r>
    </w:p>
    <w:p w:rsidR="000E5F56" w:rsidRPr="007F2E7F" w:rsidRDefault="000E5F56" w:rsidP="000E5F56">
      <w:pPr>
        <w:overflowPunct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При осмотре: кожные покровы бледные, румянец щек, периферические лимфоузлы не увеличены. При перкуссии над легкими тимпанит, дыхание жесткое, хрипов нет.</w:t>
      </w:r>
    </w:p>
    <w:p w:rsidR="000E5F56" w:rsidRPr="007F2E7F" w:rsidRDefault="000E5F56" w:rsidP="000E5F56">
      <w:pPr>
        <w:overflowPunct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ОАК: эр. 3,3</w:t>
      </w:r>
      <w:r w:rsidRPr="007F2E7F">
        <w:rPr>
          <w:rFonts w:ascii="Times New Roman" w:hAnsi="Times New Roman" w:cs="Times New Roman"/>
          <w:sz w:val="24"/>
          <w:szCs w:val="24"/>
        </w:rPr>
        <w:sym w:font="Symbol" w:char="F0B4"/>
      </w:r>
      <w:r w:rsidRPr="007F2E7F">
        <w:rPr>
          <w:rFonts w:ascii="Times New Roman" w:hAnsi="Times New Roman" w:cs="Times New Roman"/>
          <w:sz w:val="24"/>
          <w:szCs w:val="24"/>
        </w:rPr>
        <w:t>10</w:t>
      </w:r>
      <w:r w:rsidRPr="007F2E7F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7F2E7F">
        <w:rPr>
          <w:rFonts w:ascii="Times New Roman" w:hAnsi="Times New Roman" w:cs="Times New Roman"/>
          <w:sz w:val="24"/>
          <w:szCs w:val="24"/>
        </w:rPr>
        <w:t xml:space="preserve">/л, </w:t>
      </w:r>
      <w:proofErr w:type="spellStart"/>
      <w:r w:rsidRPr="007F2E7F">
        <w:rPr>
          <w:rFonts w:ascii="Times New Roman" w:hAnsi="Times New Roman" w:cs="Times New Roman"/>
          <w:sz w:val="24"/>
          <w:szCs w:val="24"/>
          <w:lang w:val="en-US"/>
        </w:rPr>
        <w:t>Hb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120 г/л, Л 11,8</w:t>
      </w:r>
      <w:r w:rsidRPr="007F2E7F">
        <w:rPr>
          <w:rFonts w:ascii="Times New Roman" w:hAnsi="Times New Roman" w:cs="Times New Roman"/>
          <w:sz w:val="24"/>
          <w:szCs w:val="24"/>
        </w:rPr>
        <w:sym w:font="Symbol" w:char="F0B4"/>
      </w:r>
      <w:r w:rsidRPr="007F2E7F">
        <w:rPr>
          <w:rFonts w:ascii="Times New Roman" w:hAnsi="Times New Roman" w:cs="Times New Roman"/>
          <w:sz w:val="24"/>
          <w:szCs w:val="24"/>
        </w:rPr>
        <w:t>10</w:t>
      </w:r>
      <w:r w:rsidRPr="007F2E7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7F2E7F">
        <w:rPr>
          <w:rFonts w:ascii="Times New Roman" w:hAnsi="Times New Roman" w:cs="Times New Roman"/>
          <w:sz w:val="24"/>
          <w:szCs w:val="24"/>
        </w:rPr>
        <w:t xml:space="preserve">/л, э 4 %, п/я 14%, с/я 52 %,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лф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18 %, м 12 %, СОЭ 30 мм/час.</w:t>
      </w:r>
    </w:p>
    <w:p w:rsidR="000E5F56" w:rsidRPr="007F2E7F" w:rsidRDefault="000E5F56" w:rsidP="000E5F56">
      <w:pPr>
        <w:overflowPunct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ОАМ: с/ж, </w:t>
      </w:r>
      <w:proofErr w:type="spellStart"/>
      <w:proofErr w:type="gramStart"/>
      <w:r w:rsidRPr="007F2E7F">
        <w:rPr>
          <w:rFonts w:ascii="Times New Roman" w:hAnsi="Times New Roman" w:cs="Times New Roman"/>
          <w:sz w:val="24"/>
          <w:szCs w:val="24"/>
        </w:rPr>
        <w:t>прозр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F2E7F">
        <w:rPr>
          <w:rFonts w:ascii="Times New Roman" w:hAnsi="Times New Roman" w:cs="Times New Roman"/>
          <w:sz w:val="24"/>
          <w:szCs w:val="24"/>
        </w:rPr>
        <w:t xml:space="preserve"> кислая, уд вес 1017, белок – 0,066 ‰,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эп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. пл. 2-3 в п/з, л 5-6 в п/з. </w:t>
      </w:r>
    </w:p>
    <w:p w:rsidR="000E5F56" w:rsidRPr="007F2E7F" w:rsidRDefault="000E5F56" w:rsidP="000E5F56">
      <w:pPr>
        <w:overflowPunct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Рентгенологически: в легких определяется множественные, мелкие очаговые тени, низко-средней интенсивности по всем легочным полям, без склонности к слиянию.</w:t>
      </w:r>
    </w:p>
    <w:p w:rsidR="000E5F56" w:rsidRPr="007F2E7F" w:rsidRDefault="000E5F56" w:rsidP="000E5F56">
      <w:pPr>
        <w:overflowPunct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Противопневмоническая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терапия в течение двух недель - без эффекта.</w:t>
      </w:r>
    </w:p>
    <w:p w:rsidR="000E5F56" w:rsidRPr="007F2E7F" w:rsidRDefault="000E5F56" w:rsidP="000E5F56">
      <w:pPr>
        <w:overflowPunct w:val="0"/>
        <w:adjustRightInd w:val="0"/>
        <w:ind w:left="283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F2E7F">
        <w:rPr>
          <w:rFonts w:ascii="Times New Roman" w:hAnsi="Times New Roman" w:cs="Times New Roman"/>
          <w:b/>
          <w:sz w:val="24"/>
          <w:szCs w:val="24"/>
        </w:rPr>
        <w:t>Вопросы к задаче №20</w:t>
      </w:r>
    </w:p>
    <w:p w:rsidR="000E5F56" w:rsidRPr="007F2E7F" w:rsidRDefault="000E5F56" w:rsidP="00526698">
      <w:pPr>
        <w:widowControl/>
        <w:numPr>
          <w:ilvl w:val="0"/>
          <w:numId w:val="25"/>
        </w:numPr>
        <w:tabs>
          <w:tab w:val="left" w:pos="142"/>
        </w:tabs>
        <w:overflowPunct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Каким заболеваниям могут соответствовать такие клинико-рентгенологические проявления. </w:t>
      </w:r>
    </w:p>
    <w:p w:rsidR="000E5F56" w:rsidRPr="007F2E7F" w:rsidRDefault="000E5F56" w:rsidP="00526698">
      <w:pPr>
        <w:widowControl/>
        <w:numPr>
          <w:ilvl w:val="0"/>
          <w:numId w:val="25"/>
        </w:numPr>
        <w:tabs>
          <w:tab w:val="left" w:pos="142"/>
        </w:tabs>
        <w:overflowPunct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Оцените результат общего анализа крови.</w:t>
      </w:r>
    </w:p>
    <w:p w:rsidR="000E5F56" w:rsidRPr="007F2E7F" w:rsidRDefault="000E5F56" w:rsidP="00526698">
      <w:pPr>
        <w:widowControl/>
        <w:numPr>
          <w:ilvl w:val="0"/>
          <w:numId w:val="25"/>
        </w:numPr>
        <w:tabs>
          <w:tab w:val="left" w:pos="142"/>
        </w:tabs>
        <w:overflowPunct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Чем могут быть обусловлены изменения в общем анализе мочи.</w:t>
      </w:r>
    </w:p>
    <w:p w:rsidR="000E5F56" w:rsidRPr="007F2E7F" w:rsidRDefault="000E5F56" w:rsidP="00526698">
      <w:pPr>
        <w:widowControl/>
        <w:numPr>
          <w:ilvl w:val="0"/>
          <w:numId w:val="25"/>
        </w:numPr>
        <w:tabs>
          <w:tab w:val="left" w:pos="142"/>
        </w:tabs>
        <w:overflowPunct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Какие обследования рекомендовано провести пациенту.</w:t>
      </w:r>
    </w:p>
    <w:p w:rsidR="000E5F56" w:rsidRPr="007F2E7F" w:rsidRDefault="000E5F56" w:rsidP="00526698">
      <w:pPr>
        <w:widowControl/>
        <w:numPr>
          <w:ilvl w:val="0"/>
          <w:numId w:val="25"/>
        </w:numPr>
        <w:tabs>
          <w:tab w:val="left" w:pos="142"/>
        </w:tabs>
        <w:overflowPunct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Какие клинико-рентгенологические проявления могут указывать на возможную туберкулезную этиологию процесса.</w:t>
      </w:r>
    </w:p>
    <w:p w:rsidR="000E5F56" w:rsidRPr="007F2E7F" w:rsidRDefault="000E5F56" w:rsidP="00526698">
      <w:pPr>
        <w:widowControl/>
        <w:numPr>
          <w:ilvl w:val="0"/>
          <w:numId w:val="25"/>
        </w:numPr>
        <w:tabs>
          <w:tab w:val="left" w:pos="142"/>
        </w:tabs>
        <w:overflowPunct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Какие еще данные анамнеза необходимо было выяснить врачу.</w:t>
      </w:r>
    </w:p>
    <w:p w:rsidR="000E5F56" w:rsidRPr="007F2E7F" w:rsidRDefault="000E5F56" w:rsidP="00526698">
      <w:pPr>
        <w:widowControl/>
        <w:numPr>
          <w:ilvl w:val="0"/>
          <w:numId w:val="25"/>
        </w:numPr>
        <w:tabs>
          <w:tab w:val="left" w:pos="142"/>
        </w:tabs>
        <w:overflowPunct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Сформулируйте предположительный клинический диагноз.</w:t>
      </w:r>
    </w:p>
    <w:p w:rsidR="000E5F56" w:rsidRPr="007F2E7F" w:rsidRDefault="000E5F56" w:rsidP="00526698">
      <w:pPr>
        <w:widowControl/>
        <w:numPr>
          <w:ilvl w:val="0"/>
          <w:numId w:val="25"/>
        </w:numPr>
        <w:tabs>
          <w:tab w:val="left" w:pos="142"/>
        </w:tabs>
        <w:overflowPunct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Какие исследования целесообразно назначить для уточнения диагноза.</w:t>
      </w:r>
    </w:p>
    <w:p w:rsidR="000E5F56" w:rsidRPr="007F2E7F" w:rsidRDefault="000E5F56" w:rsidP="00526698">
      <w:pPr>
        <w:widowControl/>
        <w:numPr>
          <w:ilvl w:val="0"/>
          <w:numId w:val="25"/>
        </w:numPr>
        <w:tabs>
          <w:tab w:val="left" w:pos="142"/>
        </w:tabs>
        <w:overflowPunct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Какой дополнительный метод обследования возможно будет необходимо провести пациенту, для верификации этиологии заболевания.</w:t>
      </w:r>
    </w:p>
    <w:p w:rsidR="000E5F56" w:rsidRPr="007F2E7F" w:rsidRDefault="000E5F56" w:rsidP="00526698">
      <w:pPr>
        <w:widowControl/>
        <w:numPr>
          <w:ilvl w:val="0"/>
          <w:numId w:val="25"/>
        </w:numPr>
        <w:tabs>
          <w:tab w:val="left" w:pos="142"/>
        </w:tabs>
        <w:overflowPunct w:val="0"/>
        <w:adjustRightInd w:val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Где и как должен лечиться этот больной.</w:t>
      </w:r>
    </w:p>
    <w:p w:rsidR="000E5F56" w:rsidRPr="007F2E7F" w:rsidRDefault="000E5F56" w:rsidP="000E5F56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F2E7F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Pr="007F2E7F">
        <w:rPr>
          <w:rFonts w:ascii="Times New Roman" w:hAnsi="Times New Roman" w:cs="Times New Roman"/>
          <w:b/>
          <w:caps/>
          <w:sz w:val="24"/>
          <w:szCs w:val="24"/>
        </w:rPr>
        <w:t>№ 21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lastRenderedPageBreak/>
        <w:t xml:space="preserve">Больной М., 41 год. В течение десяти лет работает пескоструйщиком. Пять лет назад, после того, как появились жалобы на ухудшение общего состояния, появление кашля с мокротой, одышки, был обследован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профпатологом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. В центре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был выставлен диагноз силикоз, </w:t>
      </w:r>
      <w:r w:rsidRPr="007F2E7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F2E7F">
        <w:rPr>
          <w:rFonts w:ascii="Times New Roman" w:hAnsi="Times New Roman" w:cs="Times New Roman"/>
          <w:sz w:val="24"/>
          <w:szCs w:val="24"/>
        </w:rPr>
        <w:t xml:space="preserve"> стадия, узелковая форма. В данный момент обратился к участковому терапевту с жалобами на ухудшение общего состояния в течение восьми последних месяцев, когда появились слабость, повышенная потливость (преимущественно в ночное время), ухудшение аппетита, повышение температуры до субфебрильных цифр, похудание. Усилился кашель с отделением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слизисто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-гнойной мокроты. Также отмечает неоднократное выделение крови в виде прожилок в мокроте. Периодически отмечает появление тупой боли в правой половине грудной клетки, которая усиливается при дыхании.</w:t>
      </w:r>
    </w:p>
    <w:p w:rsidR="000E5F56" w:rsidRPr="007F2E7F" w:rsidRDefault="000E5F56" w:rsidP="000E5F56">
      <w:pPr>
        <w:overflowPunct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Из анамнеза известно, что последняя ФОГ была проведена 1 год назад. При объективном обследовании больного кожные покровы бледные, с землистым оттенком, тургор снижен. Отмечается притупление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перкуторного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звука по всем легочным полям.</w:t>
      </w:r>
    </w:p>
    <w:p w:rsidR="000E5F56" w:rsidRPr="007F2E7F" w:rsidRDefault="000E5F56" w:rsidP="000E5F56">
      <w:pPr>
        <w:overflowPunct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Аускультативно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: шум трения плевры справа, при глубоком дыхании – мелкопузырчатые рассеянные влажные хрипы. ЧДД – 23 в минуту. Сердечные тоны приглушены, ритмичные. ЧСС – 93 в минуту. АД – 100/70 мм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. Живот мягкий, безболезненный при пальпации во всех отделах. Печень выступает из-под реберного края на </w:t>
      </w:r>
      <w:smartTag w:uri="urn:schemas-microsoft-com:office:smarttags" w:element="metricconverter">
        <w:smartTagPr>
          <w:attr w:name="ProductID" w:val="1,5 см"/>
        </w:smartTagPr>
        <w:r w:rsidRPr="007F2E7F">
          <w:rPr>
            <w:rFonts w:ascii="Times New Roman" w:hAnsi="Times New Roman" w:cs="Times New Roman"/>
            <w:sz w:val="24"/>
            <w:szCs w:val="24"/>
          </w:rPr>
          <w:t>1,5 см</w:t>
        </w:r>
      </w:smartTag>
      <w:r w:rsidRPr="007F2E7F">
        <w:rPr>
          <w:rFonts w:ascii="Times New Roman" w:hAnsi="Times New Roman" w:cs="Times New Roman"/>
          <w:sz w:val="24"/>
          <w:szCs w:val="24"/>
        </w:rPr>
        <w:t>, безболезненная. Физиологические отправления в норме.</w:t>
      </w:r>
    </w:p>
    <w:p w:rsidR="000E5F56" w:rsidRPr="007F2E7F" w:rsidRDefault="000E5F56" w:rsidP="000E5F56">
      <w:pPr>
        <w:overflowPunct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ОАК: эр. 3,2</w:t>
      </w:r>
      <w:r w:rsidRPr="007F2E7F">
        <w:rPr>
          <w:rFonts w:ascii="Times New Roman" w:hAnsi="Times New Roman" w:cs="Times New Roman"/>
          <w:sz w:val="24"/>
          <w:szCs w:val="24"/>
        </w:rPr>
        <w:sym w:font="Symbol" w:char="00B4"/>
      </w:r>
      <w:r w:rsidRPr="007F2E7F">
        <w:rPr>
          <w:rFonts w:ascii="Times New Roman" w:hAnsi="Times New Roman" w:cs="Times New Roman"/>
          <w:sz w:val="24"/>
          <w:szCs w:val="24"/>
        </w:rPr>
        <w:t xml:space="preserve"> 10</w:t>
      </w:r>
      <w:r w:rsidRPr="007F2E7F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7F2E7F">
        <w:rPr>
          <w:rFonts w:ascii="Times New Roman" w:hAnsi="Times New Roman" w:cs="Times New Roman"/>
          <w:sz w:val="24"/>
          <w:szCs w:val="24"/>
        </w:rPr>
        <w:t xml:space="preserve">/л, </w:t>
      </w:r>
      <w:proofErr w:type="spellStart"/>
      <w:r w:rsidRPr="007F2E7F">
        <w:rPr>
          <w:rFonts w:ascii="Times New Roman" w:hAnsi="Times New Roman" w:cs="Times New Roman"/>
          <w:sz w:val="24"/>
          <w:szCs w:val="24"/>
          <w:lang w:val="en-US"/>
        </w:rPr>
        <w:t>Hb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105 г/л, Л 10,2</w:t>
      </w:r>
      <w:r w:rsidRPr="007F2E7F">
        <w:rPr>
          <w:rFonts w:ascii="Times New Roman" w:hAnsi="Times New Roman" w:cs="Times New Roman"/>
          <w:sz w:val="24"/>
          <w:szCs w:val="24"/>
        </w:rPr>
        <w:sym w:font="Symbol" w:char="00B4"/>
      </w:r>
      <w:r w:rsidRPr="007F2E7F">
        <w:rPr>
          <w:rFonts w:ascii="Times New Roman" w:hAnsi="Times New Roman" w:cs="Times New Roman"/>
          <w:sz w:val="24"/>
          <w:szCs w:val="24"/>
        </w:rPr>
        <w:t>10</w:t>
      </w:r>
      <w:r w:rsidRPr="007F2E7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7F2E7F">
        <w:rPr>
          <w:rFonts w:ascii="Times New Roman" w:hAnsi="Times New Roman" w:cs="Times New Roman"/>
          <w:sz w:val="24"/>
          <w:szCs w:val="24"/>
        </w:rPr>
        <w:t xml:space="preserve">/л, э 3%, п/я 10 %, с/я 67 %,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лф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16 %, м 4 %, СОЭ – 21 мм/час.</w:t>
      </w:r>
    </w:p>
    <w:p w:rsidR="000E5F56" w:rsidRPr="007F2E7F" w:rsidRDefault="000E5F56" w:rsidP="000E5F56">
      <w:pPr>
        <w:overflowPunct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ОАМ: с/ж, уд. вес 1012, белок </w:t>
      </w:r>
      <w:proofErr w:type="spellStart"/>
      <w:proofErr w:type="gramStart"/>
      <w:r w:rsidRPr="007F2E7F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F2E7F">
        <w:rPr>
          <w:rFonts w:ascii="Times New Roman" w:hAnsi="Times New Roman" w:cs="Times New Roman"/>
          <w:sz w:val="24"/>
          <w:szCs w:val="24"/>
        </w:rPr>
        <w:t xml:space="preserve"> сахар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эп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 пл. 1-2 в п/з, л 2-3 в п/з.</w:t>
      </w:r>
    </w:p>
    <w:p w:rsidR="000E5F56" w:rsidRPr="007F2E7F" w:rsidRDefault="000E5F56" w:rsidP="000E5F56">
      <w:pPr>
        <w:overflowPunct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При исследовании функции внешнего дыхания отмечается нарушение дыхания по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рестриктивному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типу </w:t>
      </w:r>
      <w:r w:rsidRPr="007F2E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F2E7F">
        <w:rPr>
          <w:rFonts w:ascii="Times New Roman" w:hAnsi="Times New Roman" w:cs="Times New Roman"/>
          <w:sz w:val="24"/>
          <w:szCs w:val="24"/>
        </w:rPr>
        <w:t>-</w:t>
      </w:r>
      <w:r w:rsidRPr="007F2E7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F2E7F">
        <w:rPr>
          <w:rFonts w:ascii="Times New Roman" w:hAnsi="Times New Roman" w:cs="Times New Roman"/>
          <w:sz w:val="24"/>
          <w:szCs w:val="24"/>
        </w:rPr>
        <w:t xml:space="preserve"> ст.</w:t>
      </w:r>
    </w:p>
    <w:p w:rsidR="000E5F56" w:rsidRPr="007F2E7F" w:rsidRDefault="000E5F56" w:rsidP="000E5F56">
      <w:pPr>
        <w:overflowPunct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На обзорной рентгенограмме органов грудной клетки отмечается снижение воздушности на протяжении всех легочных полей за счет наличия очагов средней интенсивности диаметром до </w:t>
      </w:r>
      <w:smartTag w:uri="urn:schemas-microsoft-com:office:smarttags" w:element="metricconverter">
        <w:smartTagPr>
          <w:attr w:name="ProductID" w:val="4 мм"/>
        </w:smartTagPr>
        <w:r w:rsidRPr="007F2E7F">
          <w:rPr>
            <w:rFonts w:ascii="Times New Roman" w:hAnsi="Times New Roman" w:cs="Times New Roman"/>
            <w:sz w:val="24"/>
            <w:szCs w:val="24"/>
          </w:rPr>
          <w:t>4 мм</w:t>
        </w:r>
      </w:smartTag>
      <w:r w:rsidRPr="007F2E7F">
        <w:rPr>
          <w:rFonts w:ascii="Times New Roman" w:hAnsi="Times New Roman" w:cs="Times New Roman"/>
          <w:sz w:val="24"/>
          <w:szCs w:val="24"/>
        </w:rPr>
        <w:t xml:space="preserve">, с преимущественной локализацией в средних и нижних отделах. Во </w:t>
      </w:r>
      <w:r w:rsidRPr="007F2E7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F2E7F">
        <w:rPr>
          <w:rFonts w:ascii="Times New Roman" w:hAnsi="Times New Roman" w:cs="Times New Roman"/>
          <w:sz w:val="24"/>
          <w:szCs w:val="24"/>
        </w:rPr>
        <w:t xml:space="preserve"> сегменте справа имеется участок затемнения средней интенсивности, диаметром до </w:t>
      </w:r>
      <w:smartTag w:uri="urn:schemas-microsoft-com:office:smarttags" w:element="metricconverter">
        <w:smartTagPr>
          <w:attr w:name="ProductID" w:val="3 см"/>
        </w:smartTagPr>
        <w:r w:rsidRPr="007F2E7F">
          <w:rPr>
            <w:rFonts w:ascii="Times New Roman" w:hAnsi="Times New Roman" w:cs="Times New Roman"/>
            <w:sz w:val="24"/>
            <w:szCs w:val="24"/>
          </w:rPr>
          <w:t>3 см</w:t>
        </w:r>
      </w:smartTag>
      <w:r w:rsidRPr="007F2E7F">
        <w:rPr>
          <w:rFonts w:ascii="Times New Roman" w:hAnsi="Times New Roman" w:cs="Times New Roman"/>
          <w:sz w:val="24"/>
          <w:szCs w:val="24"/>
        </w:rPr>
        <w:t>, округлой формы, с нечеткими контурами, с просветлением в центре.</w:t>
      </w:r>
    </w:p>
    <w:p w:rsidR="000E5F56" w:rsidRPr="007F2E7F" w:rsidRDefault="000E5F56" w:rsidP="000E5F56">
      <w:pPr>
        <w:overflowPunct w:val="0"/>
        <w:adjustRightInd w:val="0"/>
        <w:ind w:left="142" w:hanging="142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7F2E7F">
        <w:rPr>
          <w:rFonts w:ascii="Times New Roman" w:hAnsi="Times New Roman" w:cs="Times New Roman"/>
          <w:b/>
          <w:sz w:val="24"/>
          <w:szCs w:val="24"/>
        </w:rPr>
        <w:t>Вопросы к задаче №21</w:t>
      </w:r>
    </w:p>
    <w:p w:rsidR="000E5F56" w:rsidRPr="007F2E7F" w:rsidRDefault="000E5F56" w:rsidP="00526698">
      <w:pPr>
        <w:numPr>
          <w:ilvl w:val="0"/>
          <w:numId w:val="37"/>
        </w:numPr>
        <w:tabs>
          <w:tab w:val="left" w:pos="284"/>
        </w:tabs>
        <w:overflowPunct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Какие заболевания могут давать рентгенологическую картину легочной диссеминации.</w:t>
      </w:r>
    </w:p>
    <w:p w:rsidR="000E5F56" w:rsidRPr="007F2E7F" w:rsidRDefault="000E5F56" w:rsidP="00526698">
      <w:pPr>
        <w:numPr>
          <w:ilvl w:val="0"/>
          <w:numId w:val="37"/>
        </w:numPr>
        <w:tabs>
          <w:tab w:val="left" w:pos="284"/>
        </w:tabs>
        <w:overflowPunct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Какие заболевания могут проявляться рентгенологическими изменениями в верхней доле правого легкого. </w:t>
      </w:r>
    </w:p>
    <w:p w:rsidR="000E5F56" w:rsidRPr="007F2E7F" w:rsidRDefault="000E5F56" w:rsidP="00526698">
      <w:pPr>
        <w:numPr>
          <w:ilvl w:val="0"/>
          <w:numId w:val="37"/>
        </w:numPr>
        <w:tabs>
          <w:tab w:val="left" w:pos="284"/>
        </w:tabs>
        <w:overflowPunct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Какие данные анамнеза необходимо было выяснить врачу.</w:t>
      </w:r>
    </w:p>
    <w:p w:rsidR="000E5F56" w:rsidRPr="007F2E7F" w:rsidRDefault="000E5F56" w:rsidP="00526698">
      <w:pPr>
        <w:numPr>
          <w:ilvl w:val="0"/>
          <w:numId w:val="37"/>
        </w:numPr>
        <w:tabs>
          <w:tab w:val="left" w:pos="284"/>
        </w:tabs>
        <w:overflowPunct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Какие обследования рекомендовано провести пациенту. </w:t>
      </w:r>
    </w:p>
    <w:p w:rsidR="000E5F56" w:rsidRPr="007F2E7F" w:rsidRDefault="000E5F56" w:rsidP="00526698">
      <w:pPr>
        <w:numPr>
          <w:ilvl w:val="0"/>
          <w:numId w:val="37"/>
        </w:numPr>
        <w:tabs>
          <w:tab w:val="left" w:pos="284"/>
        </w:tabs>
        <w:overflowPunct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Какие исследования целесообразно назначить для исключения или подтверждения диагноза туберкулез.</w:t>
      </w:r>
    </w:p>
    <w:p w:rsidR="000E5F56" w:rsidRPr="007F2E7F" w:rsidRDefault="000E5F56" w:rsidP="00526698">
      <w:pPr>
        <w:numPr>
          <w:ilvl w:val="0"/>
          <w:numId w:val="37"/>
        </w:numPr>
        <w:tabs>
          <w:tab w:val="left" w:pos="284"/>
        </w:tabs>
        <w:overflowPunct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Какие мероприятия должны быть проведены в отношении контактных лиц и в месте проживания пациента при подтверждении заболевания туберкулезом.</w:t>
      </w:r>
    </w:p>
    <w:p w:rsidR="000E5F56" w:rsidRPr="007F2E7F" w:rsidRDefault="000E5F56" w:rsidP="00526698">
      <w:pPr>
        <w:numPr>
          <w:ilvl w:val="0"/>
          <w:numId w:val="37"/>
        </w:numPr>
        <w:tabs>
          <w:tab w:val="left" w:pos="284"/>
        </w:tabs>
        <w:overflowPunct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Где и как должно проводиться лечение данного больного.</w:t>
      </w:r>
    </w:p>
    <w:p w:rsidR="000E5F56" w:rsidRPr="007F2E7F" w:rsidRDefault="000E5F56" w:rsidP="00526698">
      <w:pPr>
        <w:numPr>
          <w:ilvl w:val="0"/>
          <w:numId w:val="37"/>
        </w:numPr>
        <w:tabs>
          <w:tab w:val="left" w:pos="284"/>
        </w:tabs>
        <w:overflowPunct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Какие препараты нецелесообразно назначать, учитывая их способность провоцировать развитие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фиброзирования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в легочной ткани.</w:t>
      </w:r>
    </w:p>
    <w:p w:rsidR="000E5F56" w:rsidRPr="007F2E7F" w:rsidRDefault="000E5F56" w:rsidP="00526698">
      <w:pPr>
        <w:numPr>
          <w:ilvl w:val="0"/>
          <w:numId w:val="37"/>
        </w:numPr>
        <w:tabs>
          <w:tab w:val="left" w:pos="284"/>
        </w:tabs>
        <w:overflowPunct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Сформулируйте предположительный диагноз.</w:t>
      </w:r>
    </w:p>
    <w:p w:rsidR="000E5F56" w:rsidRPr="007F2E7F" w:rsidRDefault="000E5F56" w:rsidP="000E5F56">
      <w:pPr>
        <w:tabs>
          <w:tab w:val="left" w:pos="0"/>
        </w:tabs>
        <w:overflowPunct w:val="0"/>
        <w:adjustRightInd w:val="0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10. Определите трудовой прогноз у пациента.</w:t>
      </w:r>
    </w:p>
    <w:p w:rsidR="000E5F56" w:rsidRPr="007F2E7F" w:rsidRDefault="000E5F56" w:rsidP="000E5F56">
      <w:pPr>
        <w:tabs>
          <w:tab w:val="left" w:pos="0"/>
        </w:tabs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0E5F56" w:rsidRPr="007F2E7F" w:rsidRDefault="000E5F56" w:rsidP="000E5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7F">
        <w:rPr>
          <w:rFonts w:ascii="Times New Roman" w:hAnsi="Times New Roman" w:cs="Times New Roman"/>
          <w:b/>
          <w:sz w:val="24"/>
          <w:szCs w:val="24"/>
        </w:rPr>
        <w:t>Задача №22</w:t>
      </w:r>
    </w:p>
    <w:p w:rsidR="000E5F56" w:rsidRPr="007F2E7F" w:rsidRDefault="000E5F56" w:rsidP="000E5F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Пациент Е., 40 лет, обратился к участковому терапевту с жалобами на общую слабость, повышение температуры до фебрильных цифр, кашель со слизистой мокротой, одышку при умеренных физических нагрузках. Считает себя больным в течение месяца.</w:t>
      </w:r>
    </w:p>
    <w:p w:rsidR="000E5F56" w:rsidRPr="007F2E7F" w:rsidRDefault="000E5F56" w:rsidP="000E5F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эпиданамнезе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контакт с больными туберкулезом при отбывании наказания в колонии строгого режима. У больного выявлена ВИЧ-инфекция 4 года назад. В течение последнего месяца начал получать ВААРТ: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дизавирокс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стокрин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5F56" w:rsidRPr="007F2E7F" w:rsidRDefault="000E5F56" w:rsidP="000E5F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При осмотре кожные покровы бледные, чистые. Больной астенического типа телосложения, пониженного питания. При перкуссии звук легочный над всеми полями.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Аускультативно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в легких дыхание везикулярное, хрипов нет, ЧДД 24 в 1 минуту. Тоны сердца ясные, ритмичные, </w:t>
      </w:r>
      <w:r w:rsidRPr="007F2E7F">
        <w:rPr>
          <w:rFonts w:ascii="Times New Roman" w:hAnsi="Times New Roman" w:cs="Times New Roman"/>
          <w:sz w:val="24"/>
          <w:szCs w:val="24"/>
        </w:rPr>
        <w:lastRenderedPageBreak/>
        <w:t xml:space="preserve">ЧСС 93 в 1 минуту, АД 110/70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мм.рт.ст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  Живот мягкий, безболезненный во всех отделах, нижней край печени на 1-2 поперечных пальца ниже реберной дуги, безболезненный.</w:t>
      </w:r>
    </w:p>
    <w:p w:rsidR="000E5F56" w:rsidRPr="007F2E7F" w:rsidRDefault="000E5F56" w:rsidP="000E5F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ОАК: эр 3,1х10</w:t>
      </w:r>
      <w:r w:rsidRPr="007F2E7F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7F2E7F">
        <w:rPr>
          <w:rFonts w:ascii="Times New Roman" w:hAnsi="Times New Roman" w:cs="Times New Roman"/>
          <w:sz w:val="24"/>
          <w:szCs w:val="24"/>
        </w:rPr>
        <w:t xml:space="preserve">/л,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Нв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102 г/л, Тр. 109х10</w:t>
      </w:r>
      <w:r w:rsidRPr="007F2E7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7F2E7F">
        <w:rPr>
          <w:rFonts w:ascii="Times New Roman" w:hAnsi="Times New Roman" w:cs="Times New Roman"/>
          <w:sz w:val="24"/>
          <w:szCs w:val="24"/>
        </w:rPr>
        <w:t>/л, Л 7,4х10</w:t>
      </w:r>
      <w:r w:rsidRPr="007F2E7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7F2E7F">
        <w:rPr>
          <w:rFonts w:ascii="Times New Roman" w:hAnsi="Times New Roman" w:cs="Times New Roman"/>
          <w:sz w:val="24"/>
          <w:szCs w:val="24"/>
        </w:rPr>
        <w:t xml:space="preserve">/л, э 3%, п/я 2%, с/я 73%,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лф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12%, м 9%, СОЭ 47 мм/ч. </w:t>
      </w:r>
    </w:p>
    <w:p w:rsidR="000E5F56" w:rsidRPr="007F2E7F" w:rsidRDefault="000E5F56" w:rsidP="000E5F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7F2E7F">
        <w:rPr>
          <w:rFonts w:ascii="Times New Roman" w:hAnsi="Times New Roman" w:cs="Times New Roman"/>
          <w:sz w:val="24"/>
          <w:szCs w:val="24"/>
        </w:rPr>
        <w:t>4 - 29кл/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мкл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(12%).</w:t>
      </w:r>
    </w:p>
    <w:p w:rsidR="000E5F56" w:rsidRPr="007F2E7F" w:rsidRDefault="000E5F56" w:rsidP="000E5F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ОАМ: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насыш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 ж; прозрачная, р-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ция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/к, уд. вес 1012; белок 0,198 г/л; сахар </w:t>
      </w:r>
      <w:proofErr w:type="spellStart"/>
      <w:proofErr w:type="gramStart"/>
      <w:r w:rsidRPr="007F2E7F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7F2E7F">
        <w:rPr>
          <w:rFonts w:ascii="Times New Roman" w:hAnsi="Times New Roman" w:cs="Times New Roman"/>
          <w:sz w:val="24"/>
          <w:szCs w:val="24"/>
        </w:rPr>
        <w:t xml:space="preserve"> эр. 2-3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вп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/з; лей 1-3 в п\з;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эп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5-7;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эп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 зернистый 0-1; желчные пигменты +.</w:t>
      </w:r>
    </w:p>
    <w:p w:rsidR="000E5F56" w:rsidRPr="007F2E7F" w:rsidRDefault="000E5F56" w:rsidP="000E5F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На обзорной рентгенографии органов грудной клетки и томографии срединной тени: усиление легочного рисунка, тени корней с обеих сторон расширены и деформированы за счет лимфоузлов бронхопульмональной группы, контуры четкие, полицикличные.</w:t>
      </w:r>
    </w:p>
    <w:p w:rsidR="000E5F56" w:rsidRPr="007F2E7F" w:rsidRDefault="000E5F56" w:rsidP="000E5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7F">
        <w:rPr>
          <w:rFonts w:ascii="Times New Roman" w:hAnsi="Times New Roman" w:cs="Times New Roman"/>
          <w:b/>
          <w:sz w:val="24"/>
          <w:szCs w:val="24"/>
        </w:rPr>
        <w:t>Вопросы к задаче 22</w:t>
      </w:r>
    </w:p>
    <w:p w:rsidR="000E5F56" w:rsidRPr="007F2E7F" w:rsidRDefault="000E5F56" w:rsidP="00526698">
      <w:pPr>
        <w:widowControl/>
        <w:numPr>
          <w:ilvl w:val="0"/>
          <w:numId w:val="32"/>
        </w:numPr>
        <w:tabs>
          <w:tab w:val="clear" w:pos="1080"/>
          <w:tab w:val="num" w:pos="36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Какие клинико-рентгенологические синдромы Вы можете выделить.</w:t>
      </w:r>
    </w:p>
    <w:p w:rsidR="000E5F56" w:rsidRPr="007F2E7F" w:rsidRDefault="000E5F56" w:rsidP="00526698">
      <w:pPr>
        <w:widowControl/>
        <w:numPr>
          <w:ilvl w:val="0"/>
          <w:numId w:val="32"/>
        </w:numPr>
        <w:tabs>
          <w:tab w:val="clear" w:pos="1080"/>
          <w:tab w:val="num" w:pos="36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Какие заболевания могут давать подобную клинико-рентгенологическую картину.</w:t>
      </w:r>
    </w:p>
    <w:p w:rsidR="000E5F56" w:rsidRPr="007F2E7F" w:rsidRDefault="000E5F56" w:rsidP="00526698">
      <w:pPr>
        <w:widowControl/>
        <w:numPr>
          <w:ilvl w:val="0"/>
          <w:numId w:val="32"/>
        </w:numPr>
        <w:tabs>
          <w:tab w:val="clear" w:pos="1080"/>
          <w:tab w:val="num" w:pos="36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Учитывая данные задачи куда должен быть направлен пациент для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дообследования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</w:t>
      </w:r>
    </w:p>
    <w:p w:rsidR="000E5F56" w:rsidRPr="007F2E7F" w:rsidRDefault="000E5F56" w:rsidP="00526698">
      <w:pPr>
        <w:widowControl/>
        <w:numPr>
          <w:ilvl w:val="0"/>
          <w:numId w:val="32"/>
        </w:numPr>
        <w:tabs>
          <w:tab w:val="clear" w:pos="1080"/>
          <w:tab w:val="num" w:pos="36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Оцените ОАК и ОАМ.</w:t>
      </w:r>
    </w:p>
    <w:p w:rsidR="000E5F56" w:rsidRPr="007F2E7F" w:rsidRDefault="000E5F56" w:rsidP="00526698">
      <w:pPr>
        <w:widowControl/>
        <w:numPr>
          <w:ilvl w:val="0"/>
          <w:numId w:val="32"/>
        </w:numPr>
        <w:tabs>
          <w:tab w:val="clear" w:pos="1080"/>
          <w:tab w:val="num" w:pos="36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Консультация какого специалиста в СПИД – центре необходима пациенту и почему.</w:t>
      </w:r>
    </w:p>
    <w:p w:rsidR="000E5F56" w:rsidRPr="007F2E7F" w:rsidRDefault="000E5F56" w:rsidP="00526698">
      <w:pPr>
        <w:widowControl/>
        <w:numPr>
          <w:ilvl w:val="0"/>
          <w:numId w:val="32"/>
        </w:numPr>
        <w:tabs>
          <w:tab w:val="clear" w:pos="1080"/>
          <w:tab w:val="num" w:pos="36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Сформулируйте предположительный диагноз с учетом клинико-рентгенологических проявлений.</w:t>
      </w:r>
    </w:p>
    <w:p w:rsidR="000E5F56" w:rsidRPr="007F2E7F" w:rsidRDefault="000E5F56" w:rsidP="00526698">
      <w:pPr>
        <w:widowControl/>
        <w:numPr>
          <w:ilvl w:val="0"/>
          <w:numId w:val="32"/>
        </w:numPr>
        <w:tabs>
          <w:tab w:val="clear" w:pos="1080"/>
          <w:tab w:val="num" w:pos="36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Какие обследования необходимо провести для верификации диагноза.</w:t>
      </w:r>
    </w:p>
    <w:p w:rsidR="000E5F56" w:rsidRPr="007F2E7F" w:rsidRDefault="000E5F56" w:rsidP="00526698">
      <w:pPr>
        <w:widowControl/>
        <w:numPr>
          <w:ilvl w:val="0"/>
          <w:numId w:val="32"/>
        </w:numPr>
        <w:tabs>
          <w:tab w:val="clear" w:pos="1080"/>
          <w:tab w:val="num" w:pos="36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Какие методики используются для получения материала из ВГЛУ для гистологического исследования.</w:t>
      </w:r>
    </w:p>
    <w:p w:rsidR="000E5F56" w:rsidRPr="007F2E7F" w:rsidRDefault="000E5F56" w:rsidP="00526698">
      <w:pPr>
        <w:widowControl/>
        <w:numPr>
          <w:ilvl w:val="0"/>
          <w:numId w:val="32"/>
        </w:numPr>
        <w:tabs>
          <w:tab w:val="clear" w:pos="1080"/>
          <w:tab w:val="num" w:pos="36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Где и как должен лечиться данный больной.</w:t>
      </w:r>
    </w:p>
    <w:p w:rsidR="000E5F56" w:rsidRPr="007F2E7F" w:rsidRDefault="000E5F56" w:rsidP="00526698">
      <w:pPr>
        <w:widowControl/>
        <w:numPr>
          <w:ilvl w:val="0"/>
          <w:numId w:val="32"/>
        </w:numPr>
        <w:tabs>
          <w:tab w:val="clear" w:pos="1080"/>
          <w:tab w:val="num" w:pos="36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Развитие каких осложнений возможно у данного пациента.</w:t>
      </w:r>
    </w:p>
    <w:p w:rsidR="000E5F56" w:rsidRPr="007F2E7F" w:rsidRDefault="000E5F56" w:rsidP="000E5F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F56" w:rsidRPr="007F2E7F" w:rsidRDefault="000E5F56" w:rsidP="000E5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7F">
        <w:rPr>
          <w:rFonts w:ascii="Times New Roman" w:hAnsi="Times New Roman" w:cs="Times New Roman"/>
          <w:b/>
          <w:sz w:val="24"/>
          <w:szCs w:val="24"/>
        </w:rPr>
        <w:t>Задача №23</w:t>
      </w:r>
    </w:p>
    <w:p w:rsidR="000E5F56" w:rsidRPr="007F2E7F" w:rsidRDefault="000E5F56" w:rsidP="000E5F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Больная К., 28 лет, обратилась в поликлинику к хирургу с жалобами на болезненное образование в подмышечной области слева и шейной области справа; повышение температуры до 38-39°, потливость и общую слабость. Отмечает, что образования появились около двух недель назад.  </w:t>
      </w:r>
    </w:p>
    <w:p w:rsidR="000E5F56" w:rsidRPr="007F2E7F" w:rsidRDefault="000E5F56" w:rsidP="000E5F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У пациентки выявлена ВИЧ-инфекция 6 лет назад; ВААРТ не получает, к инфекционисту, после выявления ВИЧ-инфекции, на прием не приходила. Активный потребитель инъекционных наркотиков в течение последних 10 лет.</w:t>
      </w:r>
    </w:p>
    <w:p w:rsidR="000E5F56" w:rsidRPr="007F2E7F" w:rsidRDefault="000E5F56" w:rsidP="000E5F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Произведено вскрытие данных образований, получено белое творожистое отделяемое. Взят посев мазка из раны на неспецифическую флору, посев роста не дал. Получала АБП широкого спектра действия в течение 14 дней, без эффекта. Фебрильная температура сохраняется, раны не заживают.</w:t>
      </w:r>
    </w:p>
    <w:p w:rsidR="000E5F56" w:rsidRPr="007F2E7F" w:rsidRDefault="000E5F56" w:rsidP="000E5F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Проведено рентгенологическое обследование органов грудной клетки, была выявлена патология в легочной ткани: множественные мелкие малой и средней интенсивности очаги по всем легочным полям; корни легких расширены, мало структурны. При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дообследовании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томограммах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срединной тени выявлено увеличение внутригрудных лимфоузлов.</w:t>
      </w:r>
    </w:p>
    <w:p w:rsidR="000E5F56" w:rsidRPr="007F2E7F" w:rsidRDefault="000E5F56" w:rsidP="000E5F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ОАК: эр 3,1х10</w:t>
      </w:r>
      <w:r w:rsidRPr="007F2E7F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7F2E7F">
        <w:rPr>
          <w:rFonts w:ascii="Times New Roman" w:hAnsi="Times New Roman" w:cs="Times New Roman"/>
          <w:sz w:val="24"/>
          <w:szCs w:val="24"/>
        </w:rPr>
        <w:t xml:space="preserve">/л,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Нв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100 г/л,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Тр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89х10</w:t>
      </w:r>
      <w:r w:rsidRPr="007F2E7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7F2E7F">
        <w:rPr>
          <w:rFonts w:ascii="Times New Roman" w:hAnsi="Times New Roman" w:cs="Times New Roman"/>
          <w:sz w:val="24"/>
          <w:szCs w:val="24"/>
        </w:rPr>
        <w:t>/л, Л 7,4х10</w:t>
      </w:r>
      <w:r w:rsidRPr="007F2E7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7F2E7F">
        <w:rPr>
          <w:rFonts w:ascii="Times New Roman" w:hAnsi="Times New Roman" w:cs="Times New Roman"/>
          <w:sz w:val="24"/>
          <w:szCs w:val="24"/>
        </w:rPr>
        <w:t xml:space="preserve">/л. э 1%, п/я 2%, с/я 78%,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лф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10%, м 6%, СОЭ 60 мм/ч.</w:t>
      </w:r>
    </w:p>
    <w:p w:rsidR="000E5F56" w:rsidRPr="007F2E7F" w:rsidRDefault="000E5F56" w:rsidP="000E5F5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ОАМ: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насыш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. ж; </w:t>
      </w:r>
      <w:proofErr w:type="spellStart"/>
      <w:proofErr w:type="gramStart"/>
      <w:r w:rsidRPr="007F2E7F">
        <w:rPr>
          <w:rFonts w:ascii="Times New Roman" w:hAnsi="Times New Roman" w:cs="Times New Roman"/>
          <w:sz w:val="24"/>
          <w:szCs w:val="24"/>
        </w:rPr>
        <w:t>прозр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7F2E7F">
        <w:rPr>
          <w:rFonts w:ascii="Times New Roman" w:hAnsi="Times New Roman" w:cs="Times New Roman"/>
          <w:sz w:val="24"/>
          <w:szCs w:val="24"/>
        </w:rPr>
        <w:t xml:space="preserve"> р-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ция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/к; уд. вес 1012; белок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.; сахар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отр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.; эр. 0-1в п/з; л 1-3 в п/з.</w:t>
      </w:r>
    </w:p>
    <w:p w:rsidR="000E5F56" w:rsidRPr="007F2E7F" w:rsidRDefault="000E5F56" w:rsidP="000E5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2E7F">
        <w:rPr>
          <w:rFonts w:ascii="Times New Roman" w:hAnsi="Times New Roman" w:cs="Times New Roman"/>
          <w:b/>
          <w:sz w:val="24"/>
          <w:szCs w:val="24"/>
        </w:rPr>
        <w:t>Вопросы к задаче 23</w:t>
      </w:r>
    </w:p>
    <w:p w:rsidR="000E5F56" w:rsidRPr="007F2E7F" w:rsidRDefault="000E5F56" w:rsidP="00526698">
      <w:pPr>
        <w:widowControl/>
        <w:numPr>
          <w:ilvl w:val="0"/>
          <w:numId w:val="33"/>
        </w:numPr>
        <w:tabs>
          <w:tab w:val="clear" w:pos="1080"/>
          <w:tab w:val="num" w:pos="36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О каком заболевании следует думать врачу по данным задачи.</w:t>
      </w:r>
    </w:p>
    <w:p w:rsidR="000E5F56" w:rsidRPr="007F2E7F" w:rsidRDefault="000E5F56" w:rsidP="00526698">
      <w:pPr>
        <w:widowControl/>
        <w:numPr>
          <w:ilvl w:val="0"/>
          <w:numId w:val="33"/>
        </w:numPr>
        <w:tabs>
          <w:tab w:val="clear" w:pos="1080"/>
          <w:tab w:val="num" w:pos="36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Консультация каких специалистов необходима больной.</w:t>
      </w:r>
    </w:p>
    <w:p w:rsidR="000E5F56" w:rsidRPr="007F2E7F" w:rsidRDefault="000E5F56" w:rsidP="00526698">
      <w:pPr>
        <w:widowControl/>
        <w:numPr>
          <w:ilvl w:val="0"/>
          <w:numId w:val="33"/>
        </w:numPr>
        <w:tabs>
          <w:tab w:val="clear" w:pos="1080"/>
          <w:tab w:val="num" w:pos="36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Какие обследования необходимо провести для уточнения диагноза.</w:t>
      </w:r>
    </w:p>
    <w:p w:rsidR="000E5F56" w:rsidRPr="007F2E7F" w:rsidRDefault="000E5F56" w:rsidP="00526698">
      <w:pPr>
        <w:widowControl/>
        <w:numPr>
          <w:ilvl w:val="0"/>
          <w:numId w:val="33"/>
        </w:numPr>
        <w:tabs>
          <w:tab w:val="clear" w:pos="1080"/>
          <w:tab w:val="num" w:pos="36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Сформулируйте предположительный диагноз.</w:t>
      </w:r>
    </w:p>
    <w:p w:rsidR="000E5F56" w:rsidRPr="007F2E7F" w:rsidRDefault="000E5F56" w:rsidP="00526698">
      <w:pPr>
        <w:widowControl/>
        <w:numPr>
          <w:ilvl w:val="0"/>
          <w:numId w:val="33"/>
        </w:numPr>
        <w:tabs>
          <w:tab w:val="clear" w:pos="1080"/>
          <w:tab w:val="num" w:pos="36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Какое исследование необходимо провести пациентке с учетом наличия ВИЧ-инфекции.</w:t>
      </w:r>
    </w:p>
    <w:p w:rsidR="000E5F56" w:rsidRPr="007F2E7F" w:rsidRDefault="000E5F56" w:rsidP="00526698">
      <w:pPr>
        <w:widowControl/>
        <w:numPr>
          <w:ilvl w:val="0"/>
          <w:numId w:val="33"/>
        </w:numPr>
        <w:tabs>
          <w:tab w:val="clear" w:pos="1080"/>
          <w:tab w:val="num" w:pos="36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Оцените общий анализ крови.</w:t>
      </w:r>
    </w:p>
    <w:p w:rsidR="000E5F56" w:rsidRPr="007F2E7F" w:rsidRDefault="000E5F56" w:rsidP="00526698">
      <w:pPr>
        <w:widowControl/>
        <w:numPr>
          <w:ilvl w:val="0"/>
          <w:numId w:val="33"/>
        </w:numPr>
        <w:tabs>
          <w:tab w:val="clear" w:pos="1080"/>
          <w:tab w:val="num" w:pos="36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Укажите заболевания, проявляющиеся периферической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лимфоаденопатией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</w:t>
      </w:r>
    </w:p>
    <w:p w:rsidR="000E5F56" w:rsidRPr="007F2E7F" w:rsidRDefault="000E5F56" w:rsidP="00526698">
      <w:pPr>
        <w:widowControl/>
        <w:numPr>
          <w:ilvl w:val="0"/>
          <w:numId w:val="33"/>
        </w:numPr>
        <w:tabs>
          <w:tab w:val="clear" w:pos="1080"/>
          <w:tab w:val="num" w:pos="36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Какие заболевания могут давать подобную клинико-рентгенологическую картину диссеминаций. </w:t>
      </w:r>
    </w:p>
    <w:p w:rsidR="000E5F56" w:rsidRPr="007F2E7F" w:rsidRDefault="000E5F56" w:rsidP="00526698">
      <w:pPr>
        <w:widowControl/>
        <w:numPr>
          <w:ilvl w:val="0"/>
          <w:numId w:val="33"/>
        </w:numPr>
        <w:tabs>
          <w:tab w:val="clear" w:pos="1080"/>
          <w:tab w:val="num" w:pos="36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lastRenderedPageBreak/>
        <w:t>Где и как должна лечиться данная больная.</w:t>
      </w:r>
    </w:p>
    <w:p w:rsidR="000E5F56" w:rsidRPr="007F2E7F" w:rsidRDefault="000E5F56" w:rsidP="00526698">
      <w:pPr>
        <w:widowControl/>
        <w:numPr>
          <w:ilvl w:val="0"/>
          <w:numId w:val="33"/>
        </w:numPr>
        <w:tabs>
          <w:tab w:val="clear" w:pos="1080"/>
          <w:tab w:val="num" w:pos="360"/>
        </w:tabs>
        <w:autoSpaceDE/>
        <w:autoSpaceDN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Развитие какого осложнения возможно при прогрессировании процесса.</w:t>
      </w:r>
    </w:p>
    <w:p w:rsidR="000E5F56" w:rsidRPr="007F2E7F" w:rsidRDefault="000E5F56" w:rsidP="000E5F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5F56" w:rsidRPr="007F2E7F" w:rsidRDefault="000E5F56" w:rsidP="000E5F56">
      <w:pPr>
        <w:pStyle w:val="220"/>
        <w:widowControl/>
        <w:tabs>
          <w:tab w:val="left" w:pos="284"/>
        </w:tabs>
        <w:spacing w:after="0" w:line="240" w:lineRule="auto"/>
        <w:ind w:left="284" w:firstLine="0"/>
        <w:jc w:val="center"/>
        <w:textAlignment w:val="auto"/>
        <w:rPr>
          <w:rFonts w:ascii="Times New Roman" w:hAnsi="Times New Roman"/>
          <w:b/>
          <w:szCs w:val="24"/>
        </w:rPr>
      </w:pPr>
      <w:r w:rsidRPr="007F2E7F">
        <w:rPr>
          <w:rFonts w:ascii="Times New Roman" w:hAnsi="Times New Roman"/>
          <w:b/>
          <w:szCs w:val="24"/>
        </w:rPr>
        <w:t>ЗАДАЧА №24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Больной С., 25 лет обратился к участковому терапевту с жалобами на повышение температуры до 38</w:t>
      </w:r>
      <w:r w:rsidRPr="007F2E7F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F2E7F">
        <w:rPr>
          <w:rFonts w:ascii="Times New Roman" w:hAnsi="Times New Roman" w:cs="Times New Roman"/>
          <w:sz w:val="24"/>
          <w:szCs w:val="24"/>
        </w:rPr>
        <w:t>С, слабость, потливость, снижение аппетита, кашель со слизистой мокротой. Болен в течение 3 недель.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Объективно: кожные покровы бледные, на ощупь влажные. Периферические лимфоузлы не увеличены. Дыхание в легких везикулярное за исключением верхних отделов грудной клетки слева, где дыхание ослаблено, выслушиваются мелкопузырчатые влажные хрипы, ЧДД 22 в минуту. Там же притупление легочного звука. Тоны сердца ясные, ритмичные, ЧСС 90 в минуту. Живот мягкий, безболезненный. Стул и диурез в норме.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Проведено обследование: ОАК: эр 4,4х10</w:t>
      </w:r>
      <w:r w:rsidRPr="007F2E7F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7F2E7F">
        <w:rPr>
          <w:rFonts w:ascii="Times New Roman" w:hAnsi="Times New Roman" w:cs="Times New Roman"/>
          <w:sz w:val="24"/>
          <w:szCs w:val="24"/>
        </w:rPr>
        <w:t xml:space="preserve">/л, </w:t>
      </w:r>
      <w:proofErr w:type="spellStart"/>
      <w:r w:rsidRPr="007F2E7F">
        <w:rPr>
          <w:rFonts w:ascii="Times New Roman" w:hAnsi="Times New Roman" w:cs="Times New Roman"/>
          <w:sz w:val="24"/>
          <w:szCs w:val="24"/>
          <w:lang w:val="en-US"/>
        </w:rPr>
        <w:t>Hb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130 г/л, ЦП 0,87, Л 8,0х10</w:t>
      </w:r>
      <w:r w:rsidRPr="007F2E7F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7F2E7F">
        <w:rPr>
          <w:rFonts w:ascii="Times New Roman" w:hAnsi="Times New Roman" w:cs="Times New Roman"/>
          <w:sz w:val="24"/>
          <w:szCs w:val="24"/>
        </w:rPr>
        <w:t xml:space="preserve">/л, э 2%, п/я 10%, с/я 56%,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лф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20%, м 12%, СОЭ 20 мм/час.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 ОАМ: удельный вес 1015,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Pr="007F2E7F">
        <w:rPr>
          <w:rFonts w:ascii="Times New Roman" w:hAnsi="Times New Roman" w:cs="Times New Roman"/>
          <w:sz w:val="24"/>
          <w:szCs w:val="24"/>
        </w:rPr>
        <w:t>желт.,</w:t>
      </w:r>
      <w:proofErr w:type="gramEnd"/>
      <w:r w:rsidRPr="007F2E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прозр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лейк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. 1-2- в поле зрения, пл.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эп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 2-3 в поле зрения.</w:t>
      </w:r>
    </w:p>
    <w:p w:rsidR="000E5F56" w:rsidRPr="007F2E7F" w:rsidRDefault="000E5F56" w:rsidP="000E5F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На обзорной рентгенограмме грудной клетки в </w:t>
      </w:r>
      <w:r w:rsidRPr="007F2E7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F2E7F">
        <w:rPr>
          <w:rFonts w:ascii="Times New Roman" w:hAnsi="Times New Roman" w:cs="Times New Roman"/>
          <w:sz w:val="24"/>
          <w:szCs w:val="24"/>
        </w:rPr>
        <w:t>1-2 слева определяется затемнение неправильной формы размерами 6х8 см, средней интенсивности, с нечеткими размытыми контурами, неоднородный по структуре за счет множественных участков просветления. Связи с корнем нет.</w:t>
      </w:r>
    </w:p>
    <w:p w:rsidR="000E5F56" w:rsidRPr="007F2E7F" w:rsidRDefault="000E5F56" w:rsidP="000E5F56">
      <w:pPr>
        <w:overflowPunct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С диагнозом: пневмония больной был госпитализирован в соматический стационар.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Противопневмоническая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 xml:space="preserve"> терапия в течение двух недель - без эффекта.</w:t>
      </w:r>
    </w:p>
    <w:p w:rsidR="000E5F56" w:rsidRPr="007F2E7F" w:rsidRDefault="000E5F56" w:rsidP="000E5F5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5F56" w:rsidRPr="007F2E7F" w:rsidRDefault="000E5F56" w:rsidP="000E5F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E7F">
        <w:rPr>
          <w:rFonts w:ascii="Times New Roman" w:hAnsi="Times New Roman" w:cs="Times New Roman"/>
          <w:b/>
          <w:bCs/>
          <w:sz w:val="24"/>
          <w:szCs w:val="24"/>
        </w:rPr>
        <w:t>Вопросы к задаче №24</w:t>
      </w:r>
    </w:p>
    <w:p w:rsidR="000E5F56" w:rsidRPr="007F2E7F" w:rsidRDefault="000E5F56" w:rsidP="00526698">
      <w:pPr>
        <w:widowControl/>
        <w:numPr>
          <w:ilvl w:val="0"/>
          <w:numId w:val="38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Какие клинико-рентгенологические синдромы Вы можете выделить.</w:t>
      </w:r>
    </w:p>
    <w:p w:rsidR="000E5F56" w:rsidRPr="007F2E7F" w:rsidRDefault="000E5F56" w:rsidP="00526698">
      <w:pPr>
        <w:widowControl/>
        <w:numPr>
          <w:ilvl w:val="0"/>
          <w:numId w:val="38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Какие заболевания могут давать подобную клинико-рентгенологическую картину.</w:t>
      </w:r>
    </w:p>
    <w:p w:rsidR="000E5F56" w:rsidRPr="007F2E7F" w:rsidRDefault="000E5F56" w:rsidP="00526698">
      <w:pPr>
        <w:widowControl/>
        <w:numPr>
          <w:ilvl w:val="0"/>
          <w:numId w:val="38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Консультация какого специалиста должна быть назначена и обоснуйте почему.</w:t>
      </w:r>
    </w:p>
    <w:p w:rsidR="000E5F56" w:rsidRPr="007F2E7F" w:rsidRDefault="000E5F56" w:rsidP="00526698">
      <w:pPr>
        <w:widowControl/>
        <w:numPr>
          <w:ilvl w:val="0"/>
          <w:numId w:val="38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Какие обследования должен был провести участковый терапевт пациенту при подозрении на заболевание туберкулезом, в соответствии с каким нормативным документом.</w:t>
      </w:r>
    </w:p>
    <w:p w:rsidR="000E5F56" w:rsidRPr="007F2E7F" w:rsidRDefault="000E5F56" w:rsidP="00526698">
      <w:pPr>
        <w:widowControl/>
        <w:numPr>
          <w:ilvl w:val="0"/>
          <w:numId w:val="38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Какие исследования должен назначить фтизиатр больному в ПТД.</w:t>
      </w:r>
    </w:p>
    <w:p w:rsidR="000E5F56" w:rsidRPr="007F2E7F" w:rsidRDefault="000E5F56" w:rsidP="00526698">
      <w:pPr>
        <w:widowControl/>
        <w:numPr>
          <w:ilvl w:val="0"/>
          <w:numId w:val="38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Проанализируйте результаты общего анализа крови.</w:t>
      </w:r>
    </w:p>
    <w:p w:rsidR="000E5F56" w:rsidRPr="007F2E7F" w:rsidRDefault="000E5F56" w:rsidP="00526698">
      <w:pPr>
        <w:widowControl/>
        <w:numPr>
          <w:ilvl w:val="0"/>
          <w:numId w:val="38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Сформулируйте возможный клинический диагноз у данного больного и обоснуйте его.</w:t>
      </w:r>
    </w:p>
    <w:p w:rsidR="000E5F56" w:rsidRPr="007F2E7F" w:rsidRDefault="000E5F56" w:rsidP="00526698">
      <w:pPr>
        <w:widowControl/>
        <w:numPr>
          <w:ilvl w:val="0"/>
          <w:numId w:val="38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Где и как должен лечиться больной при подтверждении диагноза туберкулез.</w:t>
      </w:r>
    </w:p>
    <w:p w:rsidR="000E5F56" w:rsidRPr="007F2E7F" w:rsidRDefault="000E5F56" w:rsidP="00526698">
      <w:pPr>
        <w:widowControl/>
        <w:numPr>
          <w:ilvl w:val="0"/>
          <w:numId w:val="38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 xml:space="preserve">Необходимо ли использовать в данном случае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коллапсотерапию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.</w:t>
      </w:r>
    </w:p>
    <w:p w:rsidR="000E5F56" w:rsidRPr="007F2E7F" w:rsidRDefault="000E5F56" w:rsidP="00526698">
      <w:pPr>
        <w:widowControl/>
        <w:numPr>
          <w:ilvl w:val="0"/>
          <w:numId w:val="38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Ваш прогноз течения заболевания у больного.</w:t>
      </w:r>
    </w:p>
    <w:p w:rsidR="000E5F56" w:rsidRPr="007F2E7F" w:rsidRDefault="000E5F56" w:rsidP="000E5F56">
      <w:pPr>
        <w:widowControl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0E5F56" w:rsidRPr="007F2E7F" w:rsidRDefault="000E5F56" w:rsidP="007F2E7F">
      <w:pPr>
        <w:widowControl/>
        <w:autoSpaceDE/>
        <w:autoSpaceDN/>
        <w:adjustRightInd w:val="0"/>
        <w:spacing w:after="160" w:line="276" w:lineRule="auto"/>
        <w:ind w:left="720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F2E7F">
        <w:rPr>
          <w:rFonts w:ascii="Times New Roman" w:hAnsi="Times New Roman" w:cs="Times New Roman"/>
          <w:b/>
          <w:caps/>
          <w:sz w:val="24"/>
          <w:szCs w:val="24"/>
        </w:rPr>
        <w:t>Методические материалы, определяющие процедуры оценивания знаний, умений, навыков, характеризующих этапы формирования компетенций</w:t>
      </w:r>
    </w:p>
    <w:p w:rsidR="000E5F56" w:rsidRPr="007F2E7F" w:rsidRDefault="000E5F56" w:rsidP="000E5F56">
      <w:pPr>
        <w:widowControl/>
        <w:autoSpaceDE/>
        <w:autoSpaceDN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Промежуточная</w:t>
      </w:r>
      <w:r w:rsidRPr="007F2E7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7F2E7F">
        <w:rPr>
          <w:rFonts w:ascii="Times New Roman" w:hAnsi="Times New Roman" w:cs="Times New Roman"/>
          <w:sz w:val="24"/>
          <w:szCs w:val="24"/>
        </w:rPr>
        <w:t xml:space="preserve">аттестация по дисциплине «Фтизиатрия» согласно учебному плану проводится в форме зачета с оценкой, учитывая результаты текущего контроля в оценивании формирования компетенций и результаты </w:t>
      </w:r>
      <w:proofErr w:type="spellStart"/>
      <w:r w:rsidRPr="007F2E7F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7F2E7F">
        <w:rPr>
          <w:rFonts w:ascii="Times New Roman" w:hAnsi="Times New Roman" w:cs="Times New Roman"/>
          <w:sz w:val="24"/>
          <w:szCs w:val="24"/>
        </w:rPr>
        <w:t>-рейтинговой оценки работы обучающихся. Аттестация проводится в виде собеседования по билетам.</w:t>
      </w:r>
    </w:p>
    <w:p w:rsidR="000E5F56" w:rsidRPr="007F2E7F" w:rsidRDefault="000E5F56" w:rsidP="000E5F56">
      <w:pPr>
        <w:widowControl/>
        <w:autoSpaceDE/>
        <w:autoSpaceDN/>
        <w:adjustRightInd w:val="0"/>
        <w:spacing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Структура зачетного билета включает в себя 4 вопроса:</w:t>
      </w:r>
    </w:p>
    <w:p w:rsidR="000E5F56" w:rsidRPr="007F2E7F" w:rsidRDefault="000E5F56" w:rsidP="000E5F56">
      <w:pPr>
        <w:widowControl/>
        <w:autoSpaceDE/>
        <w:autoSpaceDN/>
        <w:adjustRightInd w:val="0"/>
        <w:spacing w:after="120"/>
        <w:ind w:left="709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первый –описание рентгенограммы;</w:t>
      </w:r>
    </w:p>
    <w:p w:rsidR="000E5F56" w:rsidRPr="007F2E7F" w:rsidRDefault="000E5F56" w:rsidP="000E5F56">
      <w:pPr>
        <w:widowControl/>
        <w:autoSpaceDE/>
        <w:autoSpaceDN/>
        <w:adjustRightInd w:val="0"/>
        <w:spacing w:after="120"/>
        <w:ind w:left="709" w:hanging="567"/>
        <w:contextualSpacing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второй –вопросы из общих разделов «Фтизиатрии»;</w:t>
      </w:r>
    </w:p>
    <w:p w:rsidR="000E5F56" w:rsidRPr="007F2E7F" w:rsidRDefault="000E5F56" w:rsidP="000E5F56">
      <w:pPr>
        <w:widowControl/>
        <w:autoSpaceDE/>
        <w:autoSpaceDN/>
        <w:adjustRightInd w:val="0"/>
        <w:spacing w:after="120"/>
        <w:ind w:left="709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третий - вопросы из частных разделов «Фтизиатрии»;</w:t>
      </w:r>
    </w:p>
    <w:p w:rsidR="000E5F56" w:rsidRPr="007F2E7F" w:rsidRDefault="000E5F56" w:rsidP="000E5F56">
      <w:pPr>
        <w:widowControl/>
        <w:autoSpaceDE/>
        <w:autoSpaceDN/>
        <w:adjustRightInd w:val="0"/>
        <w:spacing w:after="120"/>
        <w:ind w:left="709" w:hanging="567"/>
        <w:contextualSpacing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7F2E7F">
        <w:rPr>
          <w:rFonts w:ascii="Times New Roman" w:hAnsi="Times New Roman" w:cs="Times New Roman"/>
          <w:sz w:val="24"/>
          <w:szCs w:val="24"/>
        </w:rPr>
        <w:t>четвертый –ситуационная задача.</w:t>
      </w:r>
    </w:p>
    <w:p w:rsidR="000E5F56" w:rsidRPr="007F2E7F" w:rsidRDefault="000E5F56" w:rsidP="000E5F56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2E7F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методических материалов, определяющих процедуры оценивания знаний, умений, навыков и (или) опыта деятельности, характеризующих этапы формирования компетенций, в университете используются положения </w:t>
      </w:r>
      <w:hyperlink r:id="rId37" w:history="1">
        <w:r w:rsidRPr="007F2E7F">
          <w:rPr>
            <w:rFonts w:ascii="Times New Roman" w:hAnsi="Times New Roman" w:cs="Times New Roman"/>
            <w:sz w:val="24"/>
            <w:szCs w:val="24"/>
          </w:rPr>
          <w:t>о</w:t>
        </w:r>
        <w:r w:rsidRPr="007F2E7F">
          <w:rPr>
            <w:rStyle w:val="ad"/>
            <w:rFonts w:ascii="Times New Roman" w:hAnsi="Times New Roman"/>
            <w:bCs/>
            <w:iCs/>
            <w:color w:val="auto"/>
            <w:sz w:val="24"/>
            <w:szCs w:val="24"/>
            <w:u w:val="none"/>
            <w:bdr w:val="none" w:sz="0" w:space="0" w:color="auto" w:frame="1"/>
          </w:rPr>
          <w:t xml:space="preserve"> текущем контроле и промежуточной аттестации обучающихся</w:t>
        </w:r>
      </w:hyperlink>
      <w:r w:rsidRPr="007F2E7F">
        <w:rPr>
          <w:rStyle w:val="ad"/>
          <w:rFonts w:ascii="Times New Roman" w:hAnsi="Times New Roman"/>
          <w:bCs/>
          <w:iCs/>
          <w:color w:val="auto"/>
          <w:sz w:val="24"/>
          <w:szCs w:val="24"/>
          <w:u w:val="none"/>
          <w:bdr w:val="none" w:sz="0" w:space="0" w:color="auto" w:frame="1"/>
        </w:rPr>
        <w:t>.</w:t>
      </w:r>
    </w:p>
    <w:p w:rsidR="00377147" w:rsidRPr="007F2E7F" w:rsidRDefault="00377147">
      <w:pPr>
        <w:rPr>
          <w:rFonts w:ascii="Times New Roman" w:hAnsi="Times New Roman" w:cs="Times New Roman"/>
          <w:sz w:val="24"/>
          <w:szCs w:val="24"/>
        </w:rPr>
        <w:sectPr w:rsidR="00377147" w:rsidRPr="007F2E7F" w:rsidSect="00377147">
          <w:footerReference w:type="even" r:id="rId38"/>
          <w:footerReference w:type="default" r:id="rId39"/>
          <w:pgSz w:w="11906" w:h="16838"/>
          <w:pgMar w:top="851" w:right="851" w:bottom="993" w:left="1134" w:header="709" w:footer="709" w:gutter="0"/>
          <w:cols w:space="708"/>
          <w:titlePg/>
          <w:docGrid w:linePitch="360"/>
        </w:sectPr>
      </w:pPr>
    </w:p>
    <w:p w:rsidR="00377147" w:rsidRPr="007F2E7F" w:rsidRDefault="00377147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377147" w:rsidRPr="007F2E7F" w:rsidSect="00377147">
      <w:type w:val="continuous"/>
      <w:pgSz w:w="11906" w:h="16838"/>
      <w:pgMar w:top="851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698" w:rsidRDefault="00526698">
      <w:r>
        <w:separator/>
      </w:r>
    </w:p>
  </w:endnote>
  <w:endnote w:type="continuationSeparator" w:id="0">
    <w:p w:rsidR="00526698" w:rsidRDefault="0052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F02" w:rsidRDefault="00377147" w:rsidP="009227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6F02" w:rsidRDefault="0052669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F02" w:rsidRDefault="00377147" w:rsidP="009227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2E7F">
      <w:rPr>
        <w:rStyle w:val="a5"/>
        <w:noProof/>
      </w:rPr>
      <w:t>35</w:t>
    </w:r>
    <w:r>
      <w:rPr>
        <w:rStyle w:val="a5"/>
      </w:rPr>
      <w:fldChar w:fldCharType="end"/>
    </w:r>
  </w:p>
  <w:p w:rsidR="00876F02" w:rsidRDefault="0052669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698" w:rsidRDefault="00526698">
      <w:r>
        <w:separator/>
      </w:r>
    </w:p>
  </w:footnote>
  <w:footnote w:type="continuationSeparator" w:id="0">
    <w:p w:rsidR="00526698" w:rsidRDefault="00526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24AE"/>
    <w:multiLevelType w:val="hybridMultilevel"/>
    <w:tmpl w:val="C2ACF284"/>
    <w:lvl w:ilvl="0" w:tplc="CC4E4D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570503"/>
    <w:multiLevelType w:val="hybridMultilevel"/>
    <w:tmpl w:val="CB46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675A"/>
    <w:multiLevelType w:val="hybridMultilevel"/>
    <w:tmpl w:val="AEB03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810B5"/>
    <w:multiLevelType w:val="hybridMultilevel"/>
    <w:tmpl w:val="B720E9CC"/>
    <w:lvl w:ilvl="0" w:tplc="DDDE4C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3B02CA0"/>
    <w:multiLevelType w:val="hybridMultilevel"/>
    <w:tmpl w:val="4926AA8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A2D37"/>
    <w:multiLevelType w:val="hybridMultilevel"/>
    <w:tmpl w:val="93DE3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1E3898"/>
    <w:multiLevelType w:val="hybridMultilevel"/>
    <w:tmpl w:val="BC1A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C5007"/>
    <w:multiLevelType w:val="hybridMultilevel"/>
    <w:tmpl w:val="38161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6012C"/>
    <w:multiLevelType w:val="singleLevel"/>
    <w:tmpl w:val="92A2EC62"/>
    <w:lvl w:ilvl="0">
      <w:start w:val="1"/>
      <w:numFmt w:val="decimal"/>
      <w:lvlText w:val="%1."/>
      <w:legacy w:legacy="1" w:legacySpace="120" w:legacyIndent="360"/>
      <w:lvlJc w:val="left"/>
      <w:pPr>
        <w:ind w:left="900" w:hanging="360"/>
      </w:pPr>
    </w:lvl>
  </w:abstractNum>
  <w:abstractNum w:abstractNumId="9" w15:restartNumberingAfterBreak="0">
    <w:nsid w:val="0DE541B0"/>
    <w:multiLevelType w:val="hybridMultilevel"/>
    <w:tmpl w:val="64C8DD24"/>
    <w:lvl w:ilvl="0" w:tplc="1BFA939E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C680A"/>
    <w:multiLevelType w:val="hybridMultilevel"/>
    <w:tmpl w:val="8B84C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451E6"/>
    <w:multiLevelType w:val="hybridMultilevel"/>
    <w:tmpl w:val="8DF21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BC02A5"/>
    <w:multiLevelType w:val="hybridMultilevel"/>
    <w:tmpl w:val="32A69462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F6263E7"/>
    <w:multiLevelType w:val="singleLevel"/>
    <w:tmpl w:val="92A2EC6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 w15:restartNumberingAfterBreak="0">
    <w:nsid w:val="135F590B"/>
    <w:multiLevelType w:val="singleLevel"/>
    <w:tmpl w:val="92A2EC6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5" w15:restartNumberingAfterBreak="0">
    <w:nsid w:val="18E53BDA"/>
    <w:multiLevelType w:val="singleLevel"/>
    <w:tmpl w:val="92A2EC62"/>
    <w:lvl w:ilvl="0">
      <w:start w:val="1"/>
      <w:numFmt w:val="decimal"/>
      <w:lvlText w:val="%1."/>
      <w:legacy w:legacy="1" w:legacySpace="120" w:legacyIndent="360"/>
      <w:lvlJc w:val="left"/>
      <w:pPr>
        <w:ind w:left="900" w:hanging="360"/>
      </w:pPr>
    </w:lvl>
  </w:abstractNum>
  <w:abstractNum w:abstractNumId="16" w15:restartNumberingAfterBreak="0">
    <w:nsid w:val="1B3D2AE3"/>
    <w:multiLevelType w:val="hybridMultilevel"/>
    <w:tmpl w:val="1A101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695010"/>
    <w:multiLevelType w:val="hybridMultilevel"/>
    <w:tmpl w:val="78BE98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CBD4277"/>
    <w:multiLevelType w:val="hybridMultilevel"/>
    <w:tmpl w:val="1D7C60A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1D3661A3"/>
    <w:multiLevelType w:val="hybridMultilevel"/>
    <w:tmpl w:val="0E564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8F12AB"/>
    <w:multiLevelType w:val="hybridMultilevel"/>
    <w:tmpl w:val="E090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9867D6"/>
    <w:multiLevelType w:val="hybridMultilevel"/>
    <w:tmpl w:val="354C099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835C11"/>
    <w:multiLevelType w:val="hybridMultilevel"/>
    <w:tmpl w:val="649AEC24"/>
    <w:lvl w:ilvl="0" w:tplc="A5789F98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  <w:b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1C41A55"/>
    <w:multiLevelType w:val="multilevel"/>
    <w:tmpl w:val="9D46306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2B301CB9"/>
    <w:multiLevelType w:val="hybridMultilevel"/>
    <w:tmpl w:val="642A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BE27A1"/>
    <w:multiLevelType w:val="hybridMultilevel"/>
    <w:tmpl w:val="DC203074"/>
    <w:lvl w:ilvl="0" w:tplc="27925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0E2168"/>
    <w:multiLevelType w:val="hybridMultilevel"/>
    <w:tmpl w:val="B6B4C092"/>
    <w:lvl w:ilvl="0" w:tplc="A5789F98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  <w:b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EA248C4"/>
    <w:multiLevelType w:val="singleLevel"/>
    <w:tmpl w:val="92A2EC62"/>
    <w:lvl w:ilvl="0">
      <w:start w:val="1"/>
      <w:numFmt w:val="decimal"/>
      <w:lvlText w:val="%1."/>
      <w:legacy w:legacy="1" w:legacySpace="120" w:legacyIndent="360"/>
      <w:lvlJc w:val="left"/>
      <w:pPr>
        <w:ind w:left="900" w:hanging="360"/>
      </w:pPr>
    </w:lvl>
  </w:abstractNum>
  <w:abstractNum w:abstractNumId="28" w15:restartNumberingAfterBreak="0">
    <w:nsid w:val="2FAE5B09"/>
    <w:multiLevelType w:val="hybridMultilevel"/>
    <w:tmpl w:val="6F241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B12525"/>
    <w:multiLevelType w:val="hybridMultilevel"/>
    <w:tmpl w:val="6BE6BC8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31107572"/>
    <w:multiLevelType w:val="hybridMultilevel"/>
    <w:tmpl w:val="6726B8D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477649D"/>
    <w:multiLevelType w:val="hybridMultilevel"/>
    <w:tmpl w:val="18389AFC"/>
    <w:lvl w:ilvl="0" w:tplc="A5789F98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  <w:b w:val="0"/>
        <w:sz w:val="24"/>
        <w:szCs w:val="24"/>
      </w:rPr>
    </w:lvl>
    <w:lvl w:ilvl="1" w:tplc="9F62F1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530336E"/>
    <w:multiLevelType w:val="hybridMultilevel"/>
    <w:tmpl w:val="B530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BE1BAB"/>
    <w:multiLevelType w:val="hybridMultilevel"/>
    <w:tmpl w:val="466AB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B5584C"/>
    <w:multiLevelType w:val="hybridMultilevel"/>
    <w:tmpl w:val="25CC7900"/>
    <w:lvl w:ilvl="0" w:tplc="CC4E4D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F00228A"/>
    <w:multiLevelType w:val="hybridMultilevel"/>
    <w:tmpl w:val="95E6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0F3C70"/>
    <w:multiLevelType w:val="multilevel"/>
    <w:tmpl w:val="9D46306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7" w15:restartNumberingAfterBreak="0">
    <w:nsid w:val="49FD27F5"/>
    <w:multiLevelType w:val="singleLevel"/>
    <w:tmpl w:val="92A2EC62"/>
    <w:lvl w:ilvl="0">
      <w:start w:val="1"/>
      <w:numFmt w:val="decimal"/>
      <w:lvlText w:val="%1."/>
      <w:legacy w:legacy="1" w:legacySpace="120" w:legacyIndent="360"/>
      <w:lvlJc w:val="left"/>
      <w:pPr>
        <w:ind w:left="900" w:hanging="360"/>
      </w:pPr>
    </w:lvl>
  </w:abstractNum>
  <w:abstractNum w:abstractNumId="38" w15:restartNumberingAfterBreak="0">
    <w:nsid w:val="4A8B0791"/>
    <w:multiLevelType w:val="hybridMultilevel"/>
    <w:tmpl w:val="18AE0E5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B52D77"/>
    <w:multiLevelType w:val="hybridMultilevel"/>
    <w:tmpl w:val="FD3A4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2C242B"/>
    <w:multiLevelType w:val="hybridMultilevel"/>
    <w:tmpl w:val="9A08B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AD0BB9"/>
    <w:multiLevelType w:val="hybridMultilevel"/>
    <w:tmpl w:val="A1F6DD5E"/>
    <w:lvl w:ilvl="0" w:tplc="933E28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BE03D8"/>
    <w:multiLevelType w:val="hybridMultilevel"/>
    <w:tmpl w:val="D2942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C50DAC"/>
    <w:multiLevelType w:val="hybridMultilevel"/>
    <w:tmpl w:val="CB0E6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238022D"/>
    <w:multiLevelType w:val="singleLevel"/>
    <w:tmpl w:val="92A2EC62"/>
    <w:lvl w:ilvl="0">
      <w:start w:val="1"/>
      <w:numFmt w:val="decimal"/>
      <w:lvlText w:val="%1."/>
      <w:legacy w:legacy="1" w:legacySpace="120" w:legacyIndent="360"/>
      <w:lvlJc w:val="left"/>
      <w:pPr>
        <w:ind w:left="900" w:hanging="360"/>
      </w:pPr>
    </w:lvl>
  </w:abstractNum>
  <w:abstractNum w:abstractNumId="45" w15:restartNumberingAfterBreak="0">
    <w:nsid w:val="52706436"/>
    <w:multiLevelType w:val="hybridMultilevel"/>
    <w:tmpl w:val="906E3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E059B0"/>
    <w:multiLevelType w:val="hybridMultilevel"/>
    <w:tmpl w:val="DB20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4026D4"/>
    <w:multiLevelType w:val="hybridMultilevel"/>
    <w:tmpl w:val="BDF4E2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5647251A"/>
    <w:multiLevelType w:val="multilevel"/>
    <w:tmpl w:val="9D46306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9" w15:restartNumberingAfterBreak="0">
    <w:nsid w:val="57C268D9"/>
    <w:multiLevelType w:val="hybridMultilevel"/>
    <w:tmpl w:val="336AB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9D3C8B"/>
    <w:multiLevelType w:val="singleLevel"/>
    <w:tmpl w:val="92A2EC62"/>
    <w:lvl w:ilvl="0">
      <w:start w:val="1"/>
      <w:numFmt w:val="decimal"/>
      <w:lvlText w:val="%1."/>
      <w:legacy w:legacy="1" w:legacySpace="120" w:legacyIndent="360"/>
      <w:lvlJc w:val="left"/>
      <w:pPr>
        <w:ind w:left="900" w:hanging="360"/>
      </w:pPr>
    </w:lvl>
  </w:abstractNum>
  <w:abstractNum w:abstractNumId="51" w15:restartNumberingAfterBreak="0">
    <w:nsid w:val="58EB716F"/>
    <w:multiLevelType w:val="singleLevel"/>
    <w:tmpl w:val="92A2EC62"/>
    <w:lvl w:ilvl="0">
      <w:start w:val="1"/>
      <w:numFmt w:val="decimal"/>
      <w:lvlText w:val="%1."/>
      <w:legacy w:legacy="1" w:legacySpace="120" w:legacyIndent="360"/>
      <w:lvlJc w:val="left"/>
      <w:pPr>
        <w:ind w:left="900" w:hanging="360"/>
      </w:pPr>
    </w:lvl>
  </w:abstractNum>
  <w:abstractNum w:abstractNumId="52" w15:restartNumberingAfterBreak="0">
    <w:nsid w:val="5C0D37DE"/>
    <w:multiLevelType w:val="hybridMultilevel"/>
    <w:tmpl w:val="F05E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017157"/>
    <w:multiLevelType w:val="hybridMultilevel"/>
    <w:tmpl w:val="F2C89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155980"/>
    <w:multiLevelType w:val="multilevel"/>
    <w:tmpl w:val="9D46306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5" w15:restartNumberingAfterBreak="0">
    <w:nsid w:val="64887FA3"/>
    <w:multiLevelType w:val="singleLevel"/>
    <w:tmpl w:val="92A2EC62"/>
    <w:lvl w:ilvl="0">
      <w:start w:val="1"/>
      <w:numFmt w:val="decimal"/>
      <w:lvlText w:val="%1."/>
      <w:legacy w:legacy="1" w:legacySpace="120" w:legacyIndent="360"/>
      <w:lvlJc w:val="left"/>
      <w:pPr>
        <w:ind w:left="900" w:hanging="360"/>
      </w:pPr>
    </w:lvl>
  </w:abstractNum>
  <w:abstractNum w:abstractNumId="56" w15:restartNumberingAfterBreak="0">
    <w:nsid w:val="64A54A7A"/>
    <w:multiLevelType w:val="hybridMultilevel"/>
    <w:tmpl w:val="1E4A7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F22FB9"/>
    <w:multiLevelType w:val="hybridMultilevel"/>
    <w:tmpl w:val="D8E6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795064"/>
    <w:multiLevelType w:val="hybridMultilevel"/>
    <w:tmpl w:val="AA10CE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678D69CA"/>
    <w:multiLevelType w:val="singleLevel"/>
    <w:tmpl w:val="92A2EC62"/>
    <w:lvl w:ilvl="0">
      <w:start w:val="1"/>
      <w:numFmt w:val="decimal"/>
      <w:lvlText w:val="%1."/>
      <w:legacy w:legacy="1" w:legacySpace="120" w:legacyIndent="360"/>
      <w:lvlJc w:val="left"/>
      <w:pPr>
        <w:ind w:left="900" w:hanging="360"/>
      </w:pPr>
    </w:lvl>
  </w:abstractNum>
  <w:abstractNum w:abstractNumId="60" w15:restartNumberingAfterBreak="0">
    <w:nsid w:val="6C1777A6"/>
    <w:multiLevelType w:val="hybridMultilevel"/>
    <w:tmpl w:val="9AD0B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06D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F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C624870"/>
    <w:multiLevelType w:val="hybridMultilevel"/>
    <w:tmpl w:val="5FB88F1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 w15:restartNumberingAfterBreak="0">
    <w:nsid w:val="702F1028"/>
    <w:multiLevelType w:val="hybridMultilevel"/>
    <w:tmpl w:val="15466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07D3E42"/>
    <w:multiLevelType w:val="multilevel"/>
    <w:tmpl w:val="9D46306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4" w15:restartNumberingAfterBreak="0">
    <w:nsid w:val="7145238F"/>
    <w:multiLevelType w:val="singleLevel"/>
    <w:tmpl w:val="92A2EC62"/>
    <w:lvl w:ilvl="0">
      <w:start w:val="1"/>
      <w:numFmt w:val="decimal"/>
      <w:lvlText w:val="%1."/>
      <w:legacy w:legacy="1" w:legacySpace="120" w:legacyIndent="360"/>
      <w:lvlJc w:val="left"/>
      <w:pPr>
        <w:ind w:left="900" w:hanging="360"/>
      </w:pPr>
    </w:lvl>
  </w:abstractNum>
  <w:abstractNum w:abstractNumId="65" w15:restartNumberingAfterBreak="0">
    <w:nsid w:val="734E413D"/>
    <w:multiLevelType w:val="hybridMultilevel"/>
    <w:tmpl w:val="0A98A3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3A127B3"/>
    <w:multiLevelType w:val="hybridMultilevel"/>
    <w:tmpl w:val="704A5956"/>
    <w:lvl w:ilvl="0" w:tplc="E44E09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7" w15:restartNumberingAfterBreak="0">
    <w:nsid w:val="74FB19E6"/>
    <w:multiLevelType w:val="singleLevel"/>
    <w:tmpl w:val="92A2EC62"/>
    <w:lvl w:ilvl="0">
      <w:start w:val="1"/>
      <w:numFmt w:val="decimal"/>
      <w:lvlText w:val="%1."/>
      <w:legacy w:legacy="1" w:legacySpace="120" w:legacyIndent="360"/>
      <w:lvlJc w:val="left"/>
      <w:pPr>
        <w:ind w:left="900" w:hanging="360"/>
      </w:pPr>
    </w:lvl>
  </w:abstractNum>
  <w:abstractNum w:abstractNumId="68" w15:restartNumberingAfterBreak="0">
    <w:nsid w:val="76433BA6"/>
    <w:multiLevelType w:val="hybridMultilevel"/>
    <w:tmpl w:val="1138D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1C4A77"/>
    <w:multiLevelType w:val="hybridMultilevel"/>
    <w:tmpl w:val="E8D26520"/>
    <w:lvl w:ilvl="0" w:tplc="09A45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78301D68"/>
    <w:multiLevelType w:val="hybridMultilevel"/>
    <w:tmpl w:val="208A96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7D2E5A"/>
    <w:multiLevelType w:val="hybridMultilevel"/>
    <w:tmpl w:val="C4F8F7F8"/>
    <w:lvl w:ilvl="0" w:tplc="A5789F98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  <w:b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D272298"/>
    <w:multiLevelType w:val="hybridMultilevel"/>
    <w:tmpl w:val="E476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E060FE"/>
    <w:multiLevelType w:val="singleLevel"/>
    <w:tmpl w:val="92A2EC62"/>
    <w:lvl w:ilvl="0">
      <w:start w:val="1"/>
      <w:numFmt w:val="decimal"/>
      <w:lvlText w:val="%1."/>
      <w:legacy w:legacy="1" w:legacySpace="120" w:legacyIndent="360"/>
      <w:lvlJc w:val="left"/>
      <w:pPr>
        <w:ind w:left="900" w:hanging="360"/>
      </w:pPr>
    </w:lvl>
  </w:abstractNum>
  <w:abstractNum w:abstractNumId="74" w15:restartNumberingAfterBreak="0">
    <w:nsid w:val="7E072526"/>
    <w:multiLevelType w:val="hybridMultilevel"/>
    <w:tmpl w:val="AE3E0CA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AA6062"/>
    <w:multiLevelType w:val="hybridMultilevel"/>
    <w:tmpl w:val="D1461FF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7"/>
  </w:num>
  <w:num w:numId="2">
    <w:abstractNumId w:val="24"/>
  </w:num>
  <w:num w:numId="3">
    <w:abstractNumId w:val="1"/>
  </w:num>
  <w:num w:numId="4">
    <w:abstractNumId w:val="56"/>
  </w:num>
  <w:num w:numId="5">
    <w:abstractNumId w:val="70"/>
  </w:num>
  <w:num w:numId="6">
    <w:abstractNumId w:val="53"/>
  </w:num>
  <w:num w:numId="7">
    <w:abstractNumId w:val="34"/>
  </w:num>
  <w:num w:numId="8">
    <w:abstractNumId w:val="16"/>
  </w:num>
  <w:num w:numId="9">
    <w:abstractNumId w:val="65"/>
  </w:num>
  <w:num w:numId="10">
    <w:abstractNumId w:val="38"/>
  </w:num>
  <w:num w:numId="11">
    <w:abstractNumId w:val="21"/>
  </w:num>
  <w:num w:numId="12">
    <w:abstractNumId w:val="68"/>
  </w:num>
  <w:num w:numId="13">
    <w:abstractNumId w:val="41"/>
  </w:num>
  <w:num w:numId="14">
    <w:abstractNumId w:val="44"/>
  </w:num>
  <w:num w:numId="15">
    <w:abstractNumId w:val="50"/>
  </w:num>
  <w:num w:numId="16">
    <w:abstractNumId w:val="59"/>
  </w:num>
  <w:num w:numId="17">
    <w:abstractNumId w:val="8"/>
  </w:num>
  <w:num w:numId="18">
    <w:abstractNumId w:val="15"/>
  </w:num>
  <w:num w:numId="19">
    <w:abstractNumId w:val="13"/>
  </w:num>
  <w:num w:numId="20">
    <w:abstractNumId w:val="51"/>
  </w:num>
  <w:num w:numId="21">
    <w:abstractNumId w:val="73"/>
  </w:num>
  <w:num w:numId="22">
    <w:abstractNumId w:val="37"/>
  </w:num>
  <w:num w:numId="23">
    <w:abstractNumId w:val="55"/>
    <w:lvlOverride w:ilvl="0">
      <w:startOverride w:val="1"/>
    </w:lvlOverride>
  </w:num>
  <w:num w:numId="24">
    <w:abstractNumId w:val="67"/>
  </w:num>
  <w:num w:numId="25">
    <w:abstractNumId w:val="64"/>
  </w:num>
  <w:num w:numId="26">
    <w:abstractNumId w:val="14"/>
  </w:num>
  <w:num w:numId="27">
    <w:abstractNumId w:val="36"/>
  </w:num>
  <w:num w:numId="28">
    <w:abstractNumId w:val="23"/>
  </w:num>
  <w:num w:numId="29">
    <w:abstractNumId w:val="63"/>
  </w:num>
  <w:num w:numId="30">
    <w:abstractNumId w:val="48"/>
  </w:num>
  <w:num w:numId="31">
    <w:abstractNumId w:val="54"/>
  </w:num>
  <w:num w:numId="32">
    <w:abstractNumId w:val="17"/>
  </w:num>
  <w:num w:numId="33">
    <w:abstractNumId w:val="47"/>
  </w:num>
  <w:num w:numId="34">
    <w:abstractNumId w:val="25"/>
  </w:num>
  <w:num w:numId="35">
    <w:abstractNumId w:val="30"/>
  </w:num>
  <w:num w:numId="36">
    <w:abstractNumId w:val="27"/>
  </w:num>
  <w:num w:numId="37">
    <w:abstractNumId w:val="32"/>
  </w:num>
  <w:num w:numId="38">
    <w:abstractNumId w:val="43"/>
  </w:num>
  <w:num w:numId="39">
    <w:abstractNumId w:val="31"/>
  </w:num>
  <w:num w:numId="40">
    <w:abstractNumId w:val="19"/>
  </w:num>
  <w:num w:numId="41">
    <w:abstractNumId w:val="2"/>
  </w:num>
  <w:num w:numId="42">
    <w:abstractNumId w:val="69"/>
  </w:num>
  <w:num w:numId="43">
    <w:abstractNumId w:val="58"/>
  </w:num>
  <w:num w:numId="44">
    <w:abstractNumId w:val="60"/>
  </w:num>
  <w:num w:numId="45">
    <w:abstractNumId w:val="22"/>
  </w:num>
  <w:num w:numId="46">
    <w:abstractNumId w:val="75"/>
  </w:num>
  <w:num w:numId="47">
    <w:abstractNumId w:val="61"/>
  </w:num>
  <w:num w:numId="48">
    <w:abstractNumId w:val="62"/>
  </w:num>
  <w:num w:numId="49">
    <w:abstractNumId w:val="6"/>
  </w:num>
  <w:num w:numId="50">
    <w:abstractNumId w:val="39"/>
  </w:num>
  <w:num w:numId="51">
    <w:abstractNumId w:val="11"/>
  </w:num>
  <w:num w:numId="52">
    <w:abstractNumId w:val="52"/>
  </w:num>
  <w:num w:numId="53">
    <w:abstractNumId w:val="72"/>
  </w:num>
  <w:num w:numId="54">
    <w:abstractNumId w:val="7"/>
  </w:num>
  <w:num w:numId="55">
    <w:abstractNumId w:val="42"/>
  </w:num>
  <w:num w:numId="56">
    <w:abstractNumId w:val="10"/>
  </w:num>
  <w:num w:numId="57">
    <w:abstractNumId w:val="9"/>
  </w:num>
  <w:num w:numId="58">
    <w:abstractNumId w:val="18"/>
  </w:num>
  <w:num w:numId="59">
    <w:abstractNumId w:val="66"/>
  </w:num>
  <w:num w:numId="60">
    <w:abstractNumId w:val="3"/>
  </w:num>
  <w:num w:numId="61">
    <w:abstractNumId w:val="5"/>
  </w:num>
  <w:num w:numId="62">
    <w:abstractNumId w:val="71"/>
  </w:num>
  <w:num w:numId="63">
    <w:abstractNumId w:val="29"/>
  </w:num>
  <w:num w:numId="64">
    <w:abstractNumId w:val="12"/>
  </w:num>
  <w:num w:numId="65">
    <w:abstractNumId w:val="26"/>
  </w:num>
  <w:num w:numId="66">
    <w:abstractNumId w:val="20"/>
  </w:num>
  <w:num w:numId="67">
    <w:abstractNumId w:val="74"/>
  </w:num>
  <w:num w:numId="68">
    <w:abstractNumId w:val="40"/>
  </w:num>
  <w:num w:numId="69">
    <w:abstractNumId w:val="49"/>
  </w:num>
  <w:num w:numId="70">
    <w:abstractNumId w:val="28"/>
  </w:num>
  <w:num w:numId="71">
    <w:abstractNumId w:val="4"/>
  </w:num>
  <w:num w:numId="72">
    <w:abstractNumId w:val="45"/>
  </w:num>
  <w:num w:numId="73">
    <w:abstractNumId w:val="35"/>
  </w:num>
  <w:num w:numId="74">
    <w:abstractNumId w:val="46"/>
  </w:num>
  <w:num w:numId="75">
    <w:abstractNumId w:val="33"/>
  </w:num>
  <w:num w:numId="76">
    <w:abstractNumId w:val="0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147"/>
    <w:rsid w:val="000228F8"/>
    <w:rsid w:val="000E5F56"/>
    <w:rsid w:val="002920FE"/>
    <w:rsid w:val="00377147"/>
    <w:rsid w:val="003C5572"/>
    <w:rsid w:val="00526698"/>
    <w:rsid w:val="007612F3"/>
    <w:rsid w:val="007F2E7F"/>
    <w:rsid w:val="00B73EEE"/>
    <w:rsid w:val="00BD23EE"/>
    <w:rsid w:val="00C64AD3"/>
    <w:rsid w:val="00D8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7E2250-862B-4D3A-AD53-D49DCB11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1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7147"/>
    <w:pPr>
      <w:keepNext/>
      <w:widowControl/>
      <w:overflowPunct w:val="0"/>
      <w:adjustRightInd w:val="0"/>
      <w:spacing w:before="240" w:after="60"/>
      <w:ind w:firstLine="357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7147"/>
    <w:pPr>
      <w:keepNext/>
      <w:widowControl/>
      <w:autoSpaceDE/>
      <w:autoSpaceDN/>
      <w:spacing w:before="240" w:after="60" w:line="276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7147"/>
    <w:pPr>
      <w:keepNext/>
      <w:widowControl/>
      <w:overflowPunct w:val="0"/>
      <w:adjustRightInd w:val="0"/>
      <w:spacing w:before="240" w:after="60"/>
      <w:ind w:firstLine="357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77147"/>
    <w:pPr>
      <w:keepNext/>
      <w:widowControl/>
      <w:overflowPunct w:val="0"/>
      <w:adjustRightInd w:val="0"/>
      <w:spacing w:before="240" w:after="60"/>
      <w:ind w:firstLine="357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7147"/>
    <w:pPr>
      <w:widowControl/>
      <w:overflowPunct w:val="0"/>
      <w:adjustRightInd w:val="0"/>
      <w:spacing w:before="240" w:after="60"/>
      <w:ind w:firstLine="357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7147"/>
    <w:pPr>
      <w:autoSpaceDE/>
      <w:autoSpaceDN/>
      <w:spacing w:before="240" w:after="60" w:line="300" w:lineRule="auto"/>
      <w:ind w:left="2040" w:hanging="440"/>
      <w:jc w:val="both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footer"/>
    <w:basedOn w:val="a"/>
    <w:link w:val="a4"/>
    <w:rsid w:val="003771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7714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377147"/>
  </w:style>
  <w:style w:type="paragraph" w:customStyle="1" w:styleId="Style55">
    <w:name w:val="Style55"/>
    <w:basedOn w:val="a"/>
    <w:uiPriority w:val="99"/>
    <w:rsid w:val="00377147"/>
    <w:pPr>
      <w:adjustRightInd w:val="0"/>
      <w:spacing w:line="475" w:lineRule="exact"/>
      <w:ind w:firstLine="696"/>
      <w:jc w:val="both"/>
    </w:pPr>
    <w:rPr>
      <w:rFonts w:ascii="Arial" w:hAnsi="Arial" w:cs="Times New Roman"/>
      <w:sz w:val="24"/>
      <w:szCs w:val="24"/>
    </w:rPr>
  </w:style>
  <w:style w:type="paragraph" w:customStyle="1" w:styleId="Style15">
    <w:name w:val="Style15"/>
    <w:basedOn w:val="a"/>
    <w:rsid w:val="00377147"/>
    <w:pPr>
      <w:adjustRightInd w:val="0"/>
      <w:spacing w:line="226" w:lineRule="exact"/>
    </w:pPr>
    <w:rPr>
      <w:rFonts w:ascii="Arial" w:hAnsi="Arial" w:cs="Times New Roman"/>
      <w:sz w:val="24"/>
      <w:szCs w:val="24"/>
    </w:rPr>
  </w:style>
  <w:style w:type="character" w:customStyle="1" w:styleId="FontStyle27">
    <w:name w:val="Font Style27"/>
    <w:rsid w:val="00377147"/>
    <w:rPr>
      <w:rFonts w:ascii="Courier New" w:hAnsi="Courier New" w:cs="Courier New" w:hint="default"/>
      <w:sz w:val="18"/>
      <w:szCs w:val="18"/>
    </w:rPr>
  </w:style>
  <w:style w:type="paragraph" w:styleId="a6">
    <w:name w:val="Body Text"/>
    <w:basedOn w:val="a"/>
    <w:link w:val="a7"/>
    <w:rsid w:val="00377147"/>
    <w:pPr>
      <w:spacing w:after="120"/>
    </w:pPr>
    <w:rPr>
      <w:rFonts w:cs="Times New Roman"/>
    </w:rPr>
  </w:style>
  <w:style w:type="character" w:customStyle="1" w:styleId="a7">
    <w:name w:val="Основной текст Знак"/>
    <w:basedOn w:val="a0"/>
    <w:link w:val="a6"/>
    <w:rsid w:val="00377147"/>
    <w:rPr>
      <w:rFonts w:ascii="Courier New" w:eastAsia="Times New Roman" w:hAnsi="Courier New" w:cs="Times New Roman"/>
      <w:sz w:val="20"/>
      <w:szCs w:val="20"/>
    </w:rPr>
  </w:style>
  <w:style w:type="character" w:customStyle="1" w:styleId="FontStyle71">
    <w:name w:val="Font Style71"/>
    <w:uiPriority w:val="99"/>
    <w:rsid w:val="00377147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uiPriority w:val="99"/>
    <w:rsid w:val="00377147"/>
    <w:rPr>
      <w:rFonts w:ascii="Arial" w:hAnsi="Arial" w:cs="Arial"/>
      <w:sz w:val="22"/>
      <w:szCs w:val="22"/>
    </w:rPr>
  </w:style>
  <w:style w:type="paragraph" w:styleId="a8">
    <w:name w:val="Title"/>
    <w:basedOn w:val="a"/>
    <w:link w:val="a9"/>
    <w:qFormat/>
    <w:rsid w:val="00377147"/>
    <w:pPr>
      <w:widowControl/>
      <w:autoSpaceDE/>
      <w:autoSpaceDN/>
      <w:jc w:val="center"/>
    </w:pPr>
    <w:rPr>
      <w:rFonts w:ascii="Times New Roman" w:hAnsi="Times New Roman" w:cs="Times New Roman"/>
      <w:caps/>
      <w:sz w:val="28"/>
      <w:szCs w:val="28"/>
    </w:rPr>
  </w:style>
  <w:style w:type="character" w:customStyle="1" w:styleId="a9">
    <w:name w:val="Название Знак"/>
    <w:basedOn w:val="a0"/>
    <w:link w:val="a8"/>
    <w:rsid w:val="00377147"/>
    <w:rPr>
      <w:rFonts w:ascii="Times New Roman" w:eastAsia="Times New Roman" w:hAnsi="Times New Roman" w:cs="Times New Roman"/>
      <w:caps/>
      <w:sz w:val="28"/>
      <w:szCs w:val="28"/>
    </w:rPr>
  </w:style>
  <w:style w:type="paragraph" w:styleId="aa">
    <w:name w:val="Balloon Text"/>
    <w:basedOn w:val="a"/>
    <w:link w:val="ab"/>
    <w:rsid w:val="00377147"/>
    <w:rPr>
      <w:rFonts w:ascii="Segoe UI" w:hAnsi="Segoe UI" w:cs="Times New Roman"/>
      <w:sz w:val="18"/>
      <w:szCs w:val="18"/>
    </w:rPr>
  </w:style>
  <w:style w:type="character" w:customStyle="1" w:styleId="ab">
    <w:name w:val="Текст выноски Знак"/>
    <w:basedOn w:val="a0"/>
    <w:link w:val="aa"/>
    <w:rsid w:val="00377147"/>
    <w:rPr>
      <w:rFonts w:ascii="Segoe UI" w:eastAsia="Times New Roman" w:hAnsi="Segoe UI" w:cs="Times New Roman"/>
      <w:sz w:val="18"/>
      <w:szCs w:val="18"/>
    </w:rPr>
  </w:style>
  <w:style w:type="paragraph" w:customStyle="1" w:styleId="11">
    <w:name w:val="Без интервала1"/>
    <w:qFormat/>
    <w:rsid w:val="003771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377147"/>
    <w:pPr>
      <w:ind w:left="720"/>
      <w:contextualSpacing/>
    </w:pPr>
  </w:style>
  <w:style w:type="character" w:styleId="ad">
    <w:name w:val="Hyperlink"/>
    <w:rsid w:val="0037714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377147"/>
  </w:style>
  <w:style w:type="character" w:customStyle="1" w:styleId="value8">
    <w:name w:val="value8"/>
    <w:rsid w:val="00377147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377147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7714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77147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7714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7714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377147"/>
    <w:rPr>
      <w:rFonts w:ascii="Times New Roman" w:eastAsia="Times New Roman" w:hAnsi="Times New Roman" w:cs="Times New Roman"/>
      <w:b/>
      <w:bCs/>
    </w:rPr>
  </w:style>
  <w:style w:type="table" w:styleId="ae">
    <w:name w:val="Table Grid"/>
    <w:basedOn w:val="a1"/>
    <w:rsid w:val="00377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">
    <w:name w:val="Основной текст (6)_"/>
    <w:link w:val="610"/>
    <w:locked/>
    <w:rsid w:val="00377147"/>
    <w:rPr>
      <w:sz w:val="27"/>
      <w:szCs w:val="27"/>
      <w:shd w:val="clear" w:color="auto" w:fill="FFFFFF"/>
    </w:rPr>
  </w:style>
  <w:style w:type="paragraph" w:customStyle="1" w:styleId="610">
    <w:name w:val="Основной текст (6)1"/>
    <w:basedOn w:val="a"/>
    <w:link w:val="61"/>
    <w:rsid w:val="00377147"/>
    <w:pPr>
      <w:shd w:val="clear" w:color="auto" w:fill="FFFFFF"/>
      <w:spacing w:before="240" w:after="240" w:line="322" w:lineRule="exact"/>
      <w:ind w:hanging="420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7">
    <w:name w:val="Основной текст (7)_"/>
    <w:link w:val="71"/>
    <w:locked/>
    <w:rsid w:val="00377147"/>
    <w:rPr>
      <w:rFonts w:ascii="Arial" w:hAnsi="Arial"/>
      <w:sz w:val="25"/>
      <w:szCs w:val="25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377147"/>
    <w:pPr>
      <w:shd w:val="clear" w:color="auto" w:fill="FFFFFF"/>
      <w:spacing w:line="240" w:lineRule="atLeast"/>
      <w:ind w:hanging="320"/>
    </w:pPr>
    <w:rPr>
      <w:rFonts w:ascii="Arial" w:eastAsiaTheme="minorHAnsi" w:hAnsi="Arial" w:cstheme="minorBidi"/>
      <w:sz w:val="25"/>
      <w:szCs w:val="25"/>
      <w:shd w:val="clear" w:color="auto" w:fill="FFFFFF"/>
      <w:lang w:eastAsia="en-US"/>
    </w:rPr>
  </w:style>
  <w:style w:type="paragraph" w:customStyle="1" w:styleId="12">
    <w:name w:val="Абзац списка1"/>
    <w:basedOn w:val="a"/>
    <w:qFormat/>
    <w:rsid w:val="00377147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21">
    <w:name w:val="Body Text 2"/>
    <w:basedOn w:val="a"/>
    <w:link w:val="22"/>
    <w:rsid w:val="003771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771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37714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771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Основной текст Знак1"/>
    <w:locked/>
    <w:rsid w:val="00377147"/>
    <w:rPr>
      <w:sz w:val="24"/>
      <w:lang w:val="ru-RU" w:eastAsia="ru-RU" w:bidi="ar-SA"/>
    </w:rPr>
  </w:style>
  <w:style w:type="paragraph" w:styleId="af1">
    <w:name w:val="Plain Text"/>
    <w:basedOn w:val="a"/>
    <w:link w:val="af2"/>
    <w:rsid w:val="00377147"/>
    <w:pPr>
      <w:widowControl/>
    </w:pPr>
    <w:rPr>
      <w:rFonts w:cs="Times New Roman"/>
    </w:rPr>
  </w:style>
  <w:style w:type="character" w:customStyle="1" w:styleId="af2">
    <w:name w:val="Текст Знак"/>
    <w:basedOn w:val="a0"/>
    <w:link w:val="af1"/>
    <w:rsid w:val="0037714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header"/>
    <w:basedOn w:val="a"/>
    <w:link w:val="14"/>
    <w:rsid w:val="00377147"/>
    <w:pPr>
      <w:widowControl/>
      <w:tabs>
        <w:tab w:val="center" w:pos="4677"/>
        <w:tab w:val="right" w:pos="9355"/>
      </w:tabs>
      <w:overflowPunct w:val="0"/>
      <w:adjustRightInd w:val="0"/>
      <w:ind w:firstLine="357"/>
    </w:pPr>
    <w:rPr>
      <w:rFonts w:ascii="Times New Roman" w:hAnsi="Times New Roman" w:cs="Times New Roman"/>
    </w:rPr>
  </w:style>
  <w:style w:type="character" w:customStyle="1" w:styleId="af4">
    <w:name w:val="Верхний колонтитул Знак"/>
    <w:basedOn w:val="a0"/>
    <w:rsid w:val="003771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Верхний колонтитул Знак1"/>
    <w:link w:val="af3"/>
    <w:locked/>
    <w:rsid w:val="003771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okr">
    <w:name w:val="sokr"/>
    <w:rsid w:val="00377147"/>
    <w:rPr>
      <w:rFonts w:cs="Times New Roman"/>
    </w:rPr>
  </w:style>
  <w:style w:type="paragraph" w:styleId="23">
    <w:name w:val="Body Text Indent 2"/>
    <w:basedOn w:val="a"/>
    <w:link w:val="24"/>
    <w:unhideWhenUsed/>
    <w:rsid w:val="00377147"/>
    <w:pPr>
      <w:widowControl/>
      <w:autoSpaceDE/>
      <w:autoSpaceDN/>
      <w:spacing w:after="120" w:line="480" w:lineRule="auto"/>
      <w:ind w:left="283"/>
    </w:pPr>
    <w:rPr>
      <w:rFonts w:ascii="Calibri" w:hAnsi="Calibri" w:cs="Times New Roman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rsid w:val="00377147"/>
    <w:rPr>
      <w:rFonts w:ascii="Calibri" w:eastAsia="Times New Roman" w:hAnsi="Calibri" w:cs="Times New Roman"/>
      <w:lang w:eastAsia="ru-RU"/>
    </w:rPr>
  </w:style>
  <w:style w:type="numbering" w:customStyle="1" w:styleId="15">
    <w:name w:val="Нет списка1"/>
    <w:next w:val="a2"/>
    <w:semiHidden/>
    <w:unhideWhenUsed/>
    <w:rsid w:val="00377147"/>
  </w:style>
  <w:style w:type="character" w:customStyle="1" w:styleId="FontStyle74">
    <w:name w:val="Font Style74"/>
    <w:uiPriority w:val="99"/>
    <w:rsid w:val="0037714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377147"/>
    <w:pPr>
      <w:adjustRightInd w:val="0"/>
      <w:spacing w:line="276" w:lineRule="exact"/>
      <w:ind w:firstLine="720"/>
      <w:jc w:val="both"/>
    </w:pPr>
    <w:rPr>
      <w:rFonts w:ascii="Arial" w:eastAsia="Calibri" w:hAnsi="Arial" w:cs="Times New Roman"/>
      <w:sz w:val="24"/>
      <w:szCs w:val="24"/>
    </w:rPr>
  </w:style>
  <w:style w:type="numbering" w:customStyle="1" w:styleId="25">
    <w:name w:val="Нет списка2"/>
    <w:next w:val="a2"/>
    <w:uiPriority w:val="99"/>
    <w:semiHidden/>
    <w:rsid w:val="00377147"/>
  </w:style>
  <w:style w:type="character" w:customStyle="1" w:styleId="31">
    <w:name w:val="Знак Знак3"/>
    <w:locked/>
    <w:rsid w:val="0037714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6">
    <w:name w:val="Знак Знак2"/>
    <w:locked/>
    <w:rsid w:val="00377147"/>
    <w:rPr>
      <w:lang w:val="ru-RU" w:eastAsia="ru-RU" w:bidi="ar-SA"/>
    </w:rPr>
  </w:style>
  <w:style w:type="paragraph" w:styleId="af5">
    <w:name w:val="Normal (Web)"/>
    <w:basedOn w:val="a"/>
    <w:rsid w:val="00377147"/>
    <w:pPr>
      <w:widowControl/>
      <w:autoSpaceDE/>
      <w:autoSpaceDN/>
      <w:spacing w:before="100" w:after="100"/>
      <w:ind w:firstLine="357"/>
    </w:pPr>
    <w:rPr>
      <w:rFonts w:ascii="Tahoma" w:hAnsi="Tahoma" w:cs="Times New Roman"/>
      <w:sz w:val="18"/>
    </w:rPr>
  </w:style>
  <w:style w:type="paragraph" w:styleId="32">
    <w:name w:val="Body Text 3"/>
    <w:basedOn w:val="a"/>
    <w:link w:val="33"/>
    <w:rsid w:val="00377147"/>
    <w:pPr>
      <w:widowControl/>
      <w:autoSpaceDE/>
      <w:autoSpaceDN/>
      <w:spacing w:after="120" w:line="276" w:lineRule="auto"/>
    </w:pPr>
    <w:rPr>
      <w:rFonts w:ascii="Calibri" w:hAnsi="Calibri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77147"/>
    <w:rPr>
      <w:rFonts w:ascii="Calibri" w:eastAsia="Times New Roman" w:hAnsi="Calibri" w:cs="Times New Roman"/>
      <w:sz w:val="16"/>
      <w:szCs w:val="16"/>
    </w:rPr>
  </w:style>
  <w:style w:type="paragraph" w:customStyle="1" w:styleId="210">
    <w:name w:val="Основной текст 21"/>
    <w:basedOn w:val="a"/>
    <w:rsid w:val="00377147"/>
    <w:pPr>
      <w:overflowPunct w:val="0"/>
      <w:adjustRightInd w:val="0"/>
      <w:spacing w:after="120" w:line="360" w:lineRule="auto"/>
      <w:ind w:left="283" w:firstLine="620"/>
      <w:textAlignment w:val="baseline"/>
    </w:pPr>
    <w:rPr>
      <w:rFonts w:cs="Times New Roman"/>
      <w:sz w:val="24"/>
    </w:rPr>
  </w:style>
  <w:style w:type="paragraph" w:customStyle="1" w:styleId="16">
    <w:name w:val="Текст1"/>
    <w:basedOn w:val="a"/>
    <w:rsid w:val="00377147"/>
    <w:pPr>
      <w:widowControl/>
      <w:autoSpaceDE/>
      <w:autoSpaceDN/>
      <w:ind w:firstLine="357"/>
    </w:pPr>
    <w:rPr>
      <w:rFonts w:cs="Times New Roman"/>
    </w:rPr>
  </w:style>
  <w:style w:type="paragraph" w:styleId="34">
    <w:name w:val="Body Text Indent 3"/>
    <w:basedOn w:val="a"/>
    <w:link w:val="35"/>
    <w:rsid w:val="00377147"/>
    <w:pPr>
      <w:widowControl/>
      <w:overflowPunct w:val="0"/>
      <w:adjustRightInd w:val="0"/>
      <w:spacing w:after="120"/>
      <w:ind w:left="283" w:firstLine="357"/>
    </w:pPr>
    <w:rPr>
      <w:rFonts w:ascii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377147"/>
    <w:rPr>
      <w:rFonts w:ascii="Times New Roman" w:eastAsia="Times New Roman" w:hAnsi="Times New Roman" w:cs="Times New Roman"/>
      <w:sz w:val="16"/>
      <w:szCs w:val="16"/>
    </w:rPr>
  </w:style>
  <w:style w:type="paragraph" w:customStyle="1" w:styleId="FR2">
    <w:name w:val="FR2"/>
    <w:rsid w:val="00377147"/>
    <w:pPr>
      <w:widowControl w:val="0"/>
      <w:autoSpaceDE w:val="0"/>
      <w:autoSpaceDN w:val="0"/>
      <w:adjustRightInd w:val="0"/>
      <w:spacing w:after="0" w:line="360" w:lineRule="auto"/>
      <w:ind w:firstLine="72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377147"/>
    <w:pPr>
      <w:overflowPunct w:val="0"/>
      <w:adjustRightInd w:val="0"/>
      <w:ind w:firstLine="567"/>
      <w:jc w:val="both"/>
      <w:textAlignment w:val="baseline"/>
    </w:pPr>
    <w:rPr>
      <w:rFonts w:ascii="Times New Roman" w:hAnsi="Times New Roman" w:cs="Times New Roman"/>
      <w:b/>
      <w:sz w:val="24"/>
    </w:rPr>
  </w:style>
  <w:style w:type="paragraph" w:styleId="HTML">
    <w:name w:val="HTML Preformatted"/>
    <w:basedOn w:val="a"/>
    <w:link w:val="HTML0"/>
    <w:rsid w:val="0037714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firstLine="357"/>
    </w:pPr>
    <w:rPr>
      <w:rFonts w:cs="Times New Roman"/>
    </w:rPr>
  </w:style>
  <w:style w:type="character" w:customStyle="1" w:styleId="HTML0">
    <w:name w:val="Стандартный HTML Знак"/>
    <w:basedOn w:val="a0"/>
    <w:link w:val="HTML"/>
    <w:rsid w:val="00377147"/>
    <w:rPr>
      <w:rFonts w:ascii="Courier New" w:eastAsia="Times New Roman" w:hAnsi="Courier New" w:cs="Times New Roman"/>
      <w:sz w:val="20"/>
      <w:szCs w:val="20"/>
    </w:rPr>
  </w:style>
  <w:style w:type="character" w:styleId="af6">
    <w:name w:val="Strong"/>
    <w:qFormat/>
    <w:rsid w:val="00377147"/>
    <w:rPr>
      <w:b/>
      <w:bCs/>
    </w:rPr>
  </w:style>
  <w:style w:type="character" w:customStyle="1" w:styleId="17">
    <w:name w:val="Знак Знак1"/>
    <w:locked/>
    <w:rsid w:val="00377147"/>
    <w:rPr>
      <w:rFonts w:cs="Times New Roman"/>
      <w:sz w:val="16"/>
      <w:szCs w:val="16"/>
      <w:lang w:val="ru-RU" w:eastAsia="ru-RU" w:bidi="ar-SA"/>
    </w:rPr>
  </w:style>
  <w:style w:type="character" w:styleId="af7">
    <w:name w:val="Emphasis"/>
    <w:qFormat/>
    <w:rsid w:val="00377147"/>
    <w:rPr>
      <w:rFonts w:cs="Times New Roman"/>
      <w:i/>
      <w:iCs/>
    </w:rPr>
  </w:style>
  <w:style w:type="character" w:customStyle="1" w:styleId="af8">
    <w:name w:val="Знак Знак"/>
    <w:locked/>
    <w:rsid w:val="00377147"/>
    <w:rPr>
      <w:rFonts w:cs="Times New Roman"/>
      <w:caps/>
      <w:sz w:val="28"/>
      <w:szCs w:val="28"/>
      <w:lang w:val="ru-RU" w:eastAsia="ru-RU" w:bidi="ar-SA"/>
    </w:rPr>
  </w:style>
  <w:style w:type="paragraph" w:customStyle="1" w:styleId="formattext">
    <w:name w:val="formattext"/>
    <w:basedOn w:val="a"/>
    <w:rsid w:val="00377147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7">
    <w:name w:val="Основной текст (2)_"/>
    <w:link w:val="28"/>
    <w:locked/>
    <w:rsid w:val="00377147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377147"/>
    <w:pPr>
      <w:shd w:val="clear" w:color="auto" w:fill="FFFFFF"/>
      <w:autoSpaceDE/>
      <w:autoSpaceDN/>
      <w:spacing w:after="300" w:line="240" w:lineRule="atLeast"/>
      <w:ind w:hanging="1900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291">
    <w:name w:val="Основной текст (2) + 91"/>
    <w:aliases w:val="5 pt1,Полужирный1"/>
    <w:rsid w:val="00377147"/>
    <w:rPr>
      <w:b/>
      <w:bCs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ar-SA"/>
    </w:rPr>
  </w:style>
  <w:style w:type="paragraph" w:customStyle="1" w:styleId="formattexttopleveltext">
    <w:name w:val="formattext topleveltext"/>
    <w:basedOn w:val="a"/>
    <w:rsid w:val="00377147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locked/>
    <w:rsid w:val="00377147"/>
    <w:rPr>
      <w:rFonts w:ascii="Times New Roman" w:hAnsi="Times New Roman" w:cs="Times New Roman"/>
      <w:sz w:val="20"/>
      <w:szCs w:val="20"/>
    </w:rPr>
  </w:style>
  <w:style w:type="paragraph" w:customStyle="1" w:styleId="212">
    <w:name w:val="Основной текст 21"/>
    <w:basedOn w:val="a"/>
    <w:rsid w:val="00377147"/>
    <w:pPr>
      <w:overflowPunct w:val="0"/>
      <w:adjustRightInd w:val="0"/>
      <w:spacing w:after="120" w:line="360" w:lineRule="auto"/>
      <w:ind w:left="283" w:firstLine="620"/>
      <w:textAlignment w:val="baseline"/>
    </w:pPr>
    <w:rPr>
      <w:rFonts w:cs="Times New Roman"/>
      <w:sz w:val="24"/>
    </w:rPr>
  </w:style>
  <w:style w:type="character" w:customStyle="1" w:styleId="41">
    <w:name w:val="Знак Знак4"/>
    <w:rsid w:val="00377147"/>
    <w:rPr>
      <w:sz w:val="24"/>
    </w:rPr>
  </w:style>
  <w:style w:type="paragraph" w:customStyle="1" w:styleId="310">
    <w:name w:val="Основной текст 31"/>
    <w:basedOn w:val="a"/>
    <w:rsid w:val="00377147"/>
    <w:pPr>
      <w:widowControl/>
      <w:overflowPunct w:val="0"/>
      <w:adjustRightInd w:val="0"/>
      <w:spacing w:after="120"/>
      <w:textAlignment w:val="baseline"/>
    </w:pPr>
    <w:rPr>
      <w:rFonts w:ascii="Times New Roman" w:hAnsi="Times New Roman" w:cs="Times New Roman"/>
      <w:sz w:val="16"/>
    </w:rPr>
  </w:style>
  <w:style w:type="paragraph" w:customStyle="1" w:styleId="FR1">
    <w:name w:val="FR1"/>
    <w:rsid w:val="00377147"/>
    <w:pPr>
      <w:widowControl w:val="0"/>
      <w:overflowPunct w:val="0"/>
      <w:autoSpaceDE w:val="0"/>
      <w:autoSpaceDN w:val="0"/>
      <w:adjustRightInd w:val="0"/>
      <w:spacing w:after="0" w:line="260" w:lineRule="auto"/>
      <w:ind w:left="80" w:firstLine="228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4">
    <w:name w:val="FR4"/>
    <w:rsid w:val="00377147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i/>
      <w:sz w:val="12"/>
      <w:szCs w:val="20"/>
      <w:lang w:val="en-US" w:eastAsia="ru-RU"/>
    </w:rPr>
  </w:style>
  <w:style w:type="numbering" w:customStyle="1" w:styleId="110">
    <w:name w:val="Нет списка11"/>
    <w:next w:val="a2"/>
    <w:semiHidden/>
    <w:rsid w:val="00377147"/>
  </w:style>
  <w:style w:type="numbering" w:customStyle="1" w:styleId="111">
    <w:name w:val="Нет списка111"/>
    <w:next w:val="a2"/>
    <w:semiHidden/>
    <w:unhideWhenUsed/>
    <w:rsid w:val="00377147"/>
  </w:style>
  <w:style w:type="paragraph" w:customStyle="1" w:styleId="29">
    <w:name w:val="Без интервала2"/>
    <w:uiPriority w:val="1"/>
    <w:qFormat/>
    <w:rsid w:val="00B73E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6">
    <w:name w:val="Без интервала3"/>
    <w:uiPriority w:val="1"/>
    <w:qFormat/>
    <w:rsid w:val="000E5F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0E5F56"/>
    <w:pPr>
      <w:overflowPunct w:val="0"/>
      <w:adjustRightInd w:val="0"/>
      <w:spacing w:after="120" w:line="360" w:lineRule="auto"/>
      <w:ind w:left="283" w:firstLine="620"/>
      <w:textAlignment w:val="baseline"/>
    </w:pPr>
    <w:rPr>
      <w:rFonts w:cs="Times New Roman"/>
      <w:sz w:val="24"/>
    </w:rPr>
  </w:style>
  <w:style w:type="paragraph" w:customStyle="1" w:styleId="NoSpacing">
    <w:name w:val="No Spacing"/>
    <w:uiPriority w:val="1"/>
    <w:qFormat/>
    <w:rsid w:val="007F2E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ntlibrary.ru/book/ISBN9785970436684.html" TargetMode="External"/><Relationship Id="rId13" Type="http://schemas.openxmlformats.org/officeDocument/2006/relationships/hyperlink" Target="https://www.studentlibrary.ru/book/ISBN9785970454909.html" TargetMode="External"/><Relationship Id="rId18" Type="http://schemas.openxmlformats.org/officeDocument/2006/relationships/hyperlink" Target="https://www.studentlibrary.ru/book/ISBN9785970433188.html" TargetMode="External"/><Relationship Id="rId26" Type="http://schemas.openxmlformats.org/officeDocument/2006/relationships/hyperlink" Target="https://www.studentlibrary.ru/book/ISBN9785970436684.html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studentlibrary.ru/book/ISBN9785970433188.html" TargetMode="External"/><Relationship Id="rId34" Type="http://schemas.openxmlformats.org/officeDocument/2006/relationships/hyperlink" Target="https://www.studentlibrary.ru/book/ISBN9785970454909.html" TargetMode="External"/><Relationship Id="rId7" Type="http://schemas.openxmlformats.org/officeDocument/2006/relationships/hyperlink" Target="https://www.studentlibrary.ru/book/ISBN9785970454909.html" TargetMode="External"/><Relationship Id="rId12" Type="http://schemas.openxmlformats.org/officeDocument/2006/relationships/hyperlink" Target="https://www.studentlibrary.ru/book/ISBN9785970433188.html" TargetMode="External"/><Relationship Id="rId17" Type="http://schemas.openxmlformats.org/officeDocument/2006/relationships/hyperlink" Target="https://www.studentlibrary.ru/book/ISBN9785970436684.html" TargetMode="External"/><Relationship Id="rId25" Type="http://schemas.openxmlformats.org/officeDocument/2006/relationships/hyperlink" Target="https://www.studentlibrary.ru/book/ISBN9785970454909.html" TargetMode="External"/><Relationship Id="rId33" Type="http://schemas.openxmlformats.org/officeDocument/2006/relationships/hyperlink" Target="https://www.studentlibrary.ru/book/ISBN9785970433188.html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studentlibrary.ru/book/ISBN9785970454909.html" TargetMode="External"/><Relationship Id="rId20" Type="http://schemas.openxmlformats.org/officeDocument/2006/relationships/hyperlink" Target="https://www.studentlibrary.ru/book/ISBN9785970436684.html" TargetMode="External"/><Relationship Id="rId29" Type="http://schemas.openxmlformats.org/officeDocument/2006/relationships/hyperlink" Target="https://www.studentlibrary.ru/book/ISBN9785970436684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udentlibrary.ru/book/ISBN9785970436684.html" TargetMode="External"/><Relationship Id="rId24" Type="http://schemas.openxmlformats.org/officeDocument/2006/relationships/hyperlink" Target="https://www.studentlibrary.ru/book/ISBN9785970433188.html" TargetMode="External"/><Relationship Id="rId32" Type="http://schemas.openxmlformats.org/officeDocument/2006/relationships/hyperlink" Target="https://www.studentlibrary.ru/book/ISBN9785970436684.html" TargetMode="External"/><Relationship Id="rId37" Type="http://schemas.openxmlformats.org/officeDocument/2006/relationships/hyperlink" Target="http://www.chelsma.ru/files/misc/smkp61-2017polozhenietkuordinatory_aspirantyelektronnyjvariant.pdf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studentlibrary.ru/book/ISBN9785970433188.html" TargetMode="External"/><Relationship Id="rId23" Type="http://schemas.openxmlformats.org/officeDocument/2006/relationships/hyperlink" Target="https://www.studentlibrary.ru/book/ISBN9785970436684.html" TargetMode="External"/><Relationship Id="rId28" Type="http://schemas.openxmlformats.org/officeDocument/2006/relationships/hyperlink" Target="https://www.studentlibrary.ru/book/ISBN9785970454909.html" TargetMode="External"/><Relationship Id="rId36" Type="http://schemas.openxmlformats.org/officeDocument/2006/relationships/hyperlink" Target="https://www.studentlibrary.ru/book/ISBN9785970433188.html" TargetMode="External"/><Relationship Id="rId10" Type="http://schemas.openxmlformats.org/officeDocument/2006/relationships/hyperlink" Target="https://www.studentlibrary.ru/book/ISBN9785970454909.html" TargetMode="External"/><Relationship Id="rId19" Type="http://schemas.openxmlformats.org/officeDocument/2006/relationships/hyperlink" Target="https://www.studentlibrary.ru/book/ISBN9785970454909.html" TargetMode="External"/><Relationship Id="rId31" Type="http://schemas.openxmlformats.org/officeDocument/2006/relationships/hyperlink" Target="https://www.studentlibrary.ru/book/ISBN978597045490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udentlibrary.ru/book/ISBN9785970433188.html" TargetMode="External"/><Relationship Id="rId14" Type="http://schemas.openxmlformats.org/officeDocument/2006/relationships/hyperlink" Target="https://www.studentlibrary.ru/book/ISBN9785970436684.html" TargetMode="External"/><Relationship Id="rId22" Type="http://schemas.openxmlformats.org/officeDocument/2006/relationships/hyperlink" Target="https://www.studentlibrary.ru/book/ISBN9785970454909.html" TargetMode="External"/><Relationship Id="rId27" Type="http://schemas.openxmlformats.org/officeDocument/2006/relationships/hyperlink" Target="https://www.studentlibrary.ru/book/ISBN9785970433188.html" TargetMode="External"/><Relationship Id="rId30" Type="http://schemas.openxmlformats.org/officeDocument/2006/relationships/hyperlink" Target="https://www.studentlibrary.ru/book/ISBN9785970433188.html" TargetMode="External"/><Relationship Id="rId35" Type="http://schemas.openxmlformats.org/officeDocument/2006/relationships/hyperlink" Target="https://www.studentlibrary.ru/book/ISBN978597043668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35</Pages>
  <Words>16400</Words>
  <Characters>93483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Денисенко</dc:creator>
  <cp:keywords/>
  <dc:description/>
  <cp:lastModifiedBy>Ирина Денисенко</cp:lastModifiedBy>
  <cp:revision>8</cp:revision>
  <dcterms:created xsi:type="dcterms:W3CDTF">2019-06-24T04:14:00Z</dcterms:created>
  <dcterms:modified xsi:type="dcterms:W3CDTF">2021-08-24T08:25:00Z</dcterms:modified>
</cp:coreProperties>
</file>