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47" w:rsidRPr="00377147" w:rsidRDefault="00377147" w:rsidP="00377147">
      <w:pPr>
        <w:ind w:firstLine="708"/>
        <w:jc w:val="center"/>
        <w:rPr>
          <w:rFonts w:ascii="Times New Roman" w:hAnsi="Times New Roman" w:cs="Times New Roman"/>
          <w:b/>
          <w:bCs/>
          <w:sz w:val="28"/>
          <w:szCs w:val="28"/>
        </w:rPr>
      </w:pPr>
      <w:r w:rsidRPr="00377147">
        <w:rPr>
          <w:rFonts w:ascii="Times New Roman" w:hAnsi="Times New Roman" w:cs="Times New Roman"/>
          <w:b/>
          <w:bCs/>
          <w:sz w:val="28"/>
          <w:szCs w:val="28"/>
        </w:rPr>
        <w:t>МЕТОДИЧЕСКИЕ УКАЗАНИЯ ДЛЯ ОБУЧАЮЩИХСЯ</w:t>
      </w:r>
    </w:p>
    <w:p w:rsidR="00377147" w:rsidRPr="00377147" w:rsidRDefault="00377147" w:rsidP="00377147">
      <w:pPr>
        <w:rPr>
          <w:rFonts w:ascii="Times New Roman" w:hAnsi="Times New Roman" w:cs="Times New Roman"/>
          <w:b/>
          <w:bCs/>
          <w:sz w:val="24"/>
          <w:szCs w:val="24"/>
        </w:rPr>
      </w:pPr>
    </w:p>
    <w:p w:rsidR="00B73EEE" w:rsidRPr="000E5F56" w:rsidRDefault="000E5F56" w:rsidP="000E5F56">
      <w:pPr>
        <w:ind w:firstLine="708"/>
        <w:jc w:val="center"/>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p w:rsidR="00B73EEE" w:rsidRDefault="00B73EEE" w:rsidP="00B73EEE">
      <w:pPr>
        <w:ind w:left="720"/>
        <w:jc w:val="both"/>
        <w:rPr>
          <w:rFonts w:ascii="Times New Roman" w:hAnsi="Times New Roman" w:cs="Times New Roman"/>
          <w:bCs/>
          <w:sz w:val="24"/>
          <w:szCs w:val="24"/>
        </w:rPr>
      </w:pPr>
    </w:p>
    <w:p w:rsidR="000E5F56" w:rsidRDefault="000E5F56" w:rsidP="000E5F56">
      <w:pPr>
        <w:ind w:firstLine="708"/>
        <w:jc w:val="both"/>
        <w:rPr>
          <w:rFonts w:ascii="Times New Roman" w:hAnsi="Times New Roman" w:cs="Times New Roman"/>
          <w:b/>
          <w:bCs/>
          <w:sz w:val="24"/>
          <w:szCs w:val="24"/>
        </w:rPr>
      </w:pPr>
      <w:r w:rsidRPr="0052401B">
        <w:rPr>
          <w:rFonts w:ascii="Times New Roman" w:hAnsi="Times New Roman" w:cs="Times New Roman"/>
          <w:b/>
          <w:bCs/>
          <w:sz w:val="24"/>
          <w:szCs w:val="24"/>
        </w:rPr>
        <w:t xml:space="preserve">Тема: </w:t>
      </w:r>
      <w:r w:rsidRPr="001A34E9">
        <w:rPr>
          <w:rFonts w:ascii="Times New Roman" w:hAnsi="Times New Roman" w:cs="Times New Roman"/>
          <w:sz w:val="24"/>
          <w:szCs w:val="24"/>
        </w:rPr>
        <w:t>Эпидемиология туберкулеза. Возбудитель туберкулеза. Патоморфология туберкулеза.</w:t>
      </w:r>
    </w:p>
    <w:p w:rsidR="000E5F56" w:rsidRDefault="000E5F56" w:rsidP="000E5F56">
      <w:pPr>
        <w:ind w:firstLine="708"/>
        <w:jc w:val="both"/>
        <w:rPr>
          <w:rFonts w:ascii="Times New Roman" w:hAnsi="Times New Roman" w:cs="Times New Roman"/>
          <w:bCs/>
          <w:sz w:val="24"/>
          <w:szCs w:val="24"/>
        </w:rPr>
      </w:pPr>
      <w:r>
        <w:rPr>
          <w:rFonts w:ascii="Times New Roman" w:hAnsi="Times New Roman" w:cs="Times New Roman"/>
          <w:b/>
          <w:bCs/>
          <w:sz w:val="24"/>
          <w:szCs w:val="24"/>
        </w:rPr>
        <w:t>Цели занятия:</w:t>
      </w:r>
      <w:r w:rsidRPr="005E3645">
        <w:rPr>
          <w:rFonts w:ascii="Times New Roman" w:hAnsi="Times New Roman" w:cs="Times New Roman"/>
          <w:bCs/>
          <w:sz w:val="24"/>
          <w:szCs w:val="24"/>
        </w:rPr>
        <w:t xml:space="preserve"> </w:t>
      </w:r>
      <w:r w:rsidRPr="003010E4">
        <w:rPr>
          <w:rFonts w:ascii="Times New Roman" w:hAnsi="Times New Roman" w:cs="Times New Roman"/>
          <w:bCs/>
          <w:sz w:val="24"/>
          <w:szCs w:val="24"/>
        </w:rPr>
        <w:t>Изучить вопросы этиологии, эпидемиологии и пато</w:t>
      </w:r>
      <w:r>
        <w:rPr>
          <w:rFonts w:ascii="Times New Roman" w:hAnsi="Times New Roman" w:cs="Times New Roman"/>
          <w:bCs/>
          <w:sz w:val="24"/>
          <w:szCs w:val="24"/>
        </w:rPr>
        <w:t>морфологии туберкулеза</w:t>
      </w:r>
      <w:r w:rsidRPr="003010E4">
        <w:rPr>
          <w:rFonts w:ascii="Times New Roman" w:hAnsi="Times New Roman" w:cs="Times New Roman"/>
          <w:bCs/>
          <w:sz w:val="24"/>
          <w:szCs w:val="24"/>
        </w:rPr>
        <w:t>.</w:t>
      </w:r>
    </w:p>
    <w:p w:rsidR="000E5F56" w:rsidRDefault="000E5F56" w:rsidP="000E5F56">
      <w:pPr>
        <w:ind w:firstLine="708"/>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8"/>
        <w:jc w:val="both"/>
        <w:rPr>
          <w:rFonts w:ascii="Times New Roman" w:hAnsi="Times New Roman" w:cs="Times New Roman"/>
          <w:bCs/>
          <w:sz w:val="24"/>
          <w:szCs w:val="24"/>
        </w:rPr>
      </w:pPr>
      <w:r w:rsidRPr="0027524F">
        <w:rPr>
          <w:rFonts w:ascii="Times New Roman" w:hAnsi="Times New Roman" w:cs="Times New Roman"/>
          <w:sz w:val="24"/>
          <w:szCs w:val="24"/>
        </w:rPr>
        <w:t>Проводится устный опрос, разбор</w:t>
      </w:r>
      <w:r>
        <w:rPr>
          <w:rFonts w:ascii="Times New Roman" w:hAnsi="Times New Roman" w:cs="Times New Roman"/>
          <w:sz w:val="24"/>
          <w:szCs w:val="24"/>
        </w:rPr>
        <w:t xml:space="preserve"> темы занятия. </w:t>
      </w:r>
    </w:p>
    <w:p w:rsidR="000E5F56" w:rsidRPr="005E3645" w:rsidRDefault="000E5F56" w:rsidP="000E5F56">
      <w:pPr>
        <w:widowControl/>
        <w:autoSpaceDE/>
        <w:autoSpaceDN/>
        <w:adjustRightInd w:val="0"/>
        <w:ind w:left="71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708" w:hanging="708"/>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Возбудитель туберкулеза. Типичные и атипичные формы.</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Строение микобактерии.</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Свойства микобактерии.</w:t>
      </w:r>
    </w:p>
    <w:p w:rsidR="000E5F56"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Источник инфекции</w:t>
      </w:r>
      <w:r>
        <w:rPr>
          <w:rFonts w:ascii="Times New Roman" w:hAnsi="Times New Roman" w:cs="Times New Roman"/>
          <w:sz w:val="24"/>
          <w:szCs w:val="24"/>
        </w:rPr>
        <w:t>.</w:t>
      </w:r>
    </w:p>
    <w:p w:rsidR="000E5F56" w:rsidRDefault="000E5F56" w:rsidP="000E5F56">
      <w:pPr>
        <w:numPr>
          <w:ilvl w:val="0"/>
          <w:numId w:val="1"/>
        </w:numPr>
        <w:tabs>
          <w:tab w:val="left" w:pos="1134"/>
        </w:tabs>
        <w:ind w:hanging="11"/>
        <w:jc w:val="both"/>
        <w:rPr>
          <w:rFonts w:ascii="Times New Roman" w:hAnsi="Times New Roman" w:cs="Times New Roman"/>
          <w:sz w:val="24"/>
          <w:szCs w:val="24"/>
        </w:rPr>
      </w:pPr>
      <w:r>
        <w:rPr>
          <w:rFonts w:ascii="Times New Roman" w:hAnsi="Times New Roman" w:cs="Times New Roman"/>
          <w:sz w:val="24"/>
          <w:szCs w:val="24"/>
        </w:rPr>
        <w:t>П</w:t>
      </w:r>
      <w:r w:rsidRPr="007C3B6E">
        <w:rPr>
          <w:rFonts w:ascii="Times New Roman" w:hAnsi="Times New Roman" w:cs="Times New Roman"/>
          <w:sz w:val="24"/>
          <w:szCs w:val="24"/>
        </w:rPr>
        <w:t>ути</w:t>
      </w:r>
      <w:r>
        <w:rPr>
          <w:rFonts w:ascii="Times New Roman" w:hAnsi="Times New Roman" w:cs="Times New Roman"/>
          <w:sz w:val="24"/>
          <w:szCs w:val="24"/>
        </w:rPr>
        <w:t xml:space="preserve"> передачи.</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Pr>
          <w:rFonts w:ascii="Times New Roman" w:hAnsi="Times New Roman" w:cs="Times New Roman"/>
          <w:sz w:val="24"/>
          <w:szCs w:val="24"/>
        </w:rPr>
        <w:t>В</w:t>
      </w:r>
      <w:r w:rsidRPr="007C3B6E">
        <w:rPr>
          <w:rFonts w:ascii="Times New Roman" w:hAnsi="Times New Roman" w:cs="Times New Roman"/>
          <w:sz w:val="24"/>
          <w:szCs w:val="24"/>
        </w:rPr>
        <w:t>осприимчивый коллектив.</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 xml:space="preserve">Эпидемиологические показатели. </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Строение туберкулезной гранулемы.</w:t>
      </w:r>
    </w:p>
    <w:p w:rsidR="000E5F56" w:rsidRPr="007C3B6E" w:rsidRDefault="000E5F56" w:rsidP="000E5F56">
      <w:pPr>
        <w:numPr>
          <w:ilvl w:val="0"/>
          <w:numId w:val="1"/>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Типы туберкулезного воспаления.</w:t>
      </w:r>
    </w:p>
    <w:p w:rsidR="000E5F56" w:rsidRDefault="000E5F56" w:rsidP="000E5F56">
      <w:pPr>
        <w:tabs>
          <w:tab w:val="left" w:pos="1134"/>
        </w:tabs>
        <w:ind w:firstLine="709"/>
        <w:jc w:val="both"/>
        <w:rPr>
          <w:rFonts w:ascii="Times New Roman" w:hAnsi="Times New Roman"/>
          <w:sz w:val="24"/>
          <w:szCs w:val="24"/>
        </w:rPr>
      </w:pPr>
    </w:p>
    <w:p w:rsidR="000E5F56" w:rsidRDefault="000E5F56" w:rsidP="000E5F56">
      <w:pPr>
        <w:ind w:firstLine="708"/>
        <w:jc w:val="both"/>
        <w:rPr>
          <w:rFonts w:ascii="Times New Roman" w:hAnsi="Times New Roman" w:cs="Times New Roman"/>
          <w:b/>
          <w:bCs/>
          <w:sz w:val="24"/>
          <w:szCs w:val="24"/>
        </w:rPr>
      </w:pPr>
      <w:r w:rsidRPr="0052401B">
        <w:rPr>
          <w:rFonts w:ascii="Times New Roman" w:hAnsi="Times New Roman" w:cs="Times New Roman"/>
          <w:b/>
          <w:bCs/>
          <w:sz w:val="24"/>
          <w:szCs w:val="24"/>
        </w:rPr>
        <w:t xml:space="preserve">Тема: </w:t>
      </w:r>
      <w:r w:rsidRPr="00CF7A74">
        <w:rPr>
          <w:rFonts w:ascii="Times New Roman" w:hAnsi="Times New Roman" w:cs="Times New Roman"/>
          <w:bCs/>
          <w:sz w:val="24"/>
          <w:szCs w:val="24"/>
        </w:rPr>
        <w:t>Нормативно-правовая документация организации противотуберкулезной помощи населению РФ. Основные симптомы и синдромы туберкулеза.</w:t>
      </w:r>
      <w:r w:rsidRPr="00CF7A74">
        <w:rPr>
          <w:rFonts w:ascii="Times New Roman" w:hAnsi="Times New Roman" w:cs="Times New Roman"/>
          <w:b/>
          <w:bCs/>
          <w:sz w:val="24"/>
          <w:szCs w:val="24"/>
        </w:rPr>
        <w:t xml:space="preserve"> </w:t>
      </w:r>
      <w:r w:rsidRPr="00CF7A74">
        <w:rPr>
          <w:rFonts w:ascii="Times New Roman" w:hAnsi="Times New Roman" w:cs="Times New Roman"/>
          <w:bCs/>
          <w:sz w:val="24"/>
          <w:szCs w:val="24"/>
        </w:rPr>
        <w:t>Основные</w:t>
      </w:r>
      <w:r w:rsidRPr="00CF7A74">
        <w:rPr>
          <w:rFonts w:ascii="Times New Roman" w:hAnsi="Times New Roman" w:cs="Times New Roman"/>
          <w:b/>
          <w:bCs/>
          <w:sz w:val="24"/>
          <w:szCs w:val="24"/>
        </w:rPr>
        <w:t xml:space="preserve"> </w:t>
      </w:r>
      <w:r w:rsidRPr="00CF7A74">
        <w:rPr>
          <w:rFonts w:ascii="Times New Roman" w:hAnsi="Times New Roman" w:cs="Times New Roman"/>
          <w:sz w:val="24"/>
          <w:szCs w:val="24"/>
        </w:rPr>
        <w:t>методы диагностики туберкулеза. Алгоритм врача общей практики п</w:t>
      </w:r>
      <w:r>
        <w:rPr>
          <w:rFonts w:ascii="Times New Roman" w:hAnsi="Times New Roman" w:cs="Times New Roman"/>
          <w:sz w:val="24"/>
          <w:szCs w:val="24"/>
        </w:rPr>
        <w:t>ри подозрении на туберкулез</w:t>
      </w:r>
      <w:r w:rsidRPr="00CF7A74">
        <w:rPr>
          <w:rFonts w:ascii="Times New Roman" w:hAnsi="Times New Roman" w:cs="Times New Roman"/>
          <w:sz w:val="24"/>
          <w:szCs w:val="24"/>
        </w:rPr>
        <w:t>. Деонтология во фтизиатрии.</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610643">
        <w:rPr>
          <w:rFonts w:ascii="Times New Roman" w:hAnsi="Times New Roman" w:cs="Times New Roman"/>
          <w:sz w:val="24"/>
          <w:szCs w:val="24"/>
        </w:rPr>
        <w:t xml:space="preserve"> </w:t>
      </w:r>
      <w:r w:rsidRPr="003010E4">
        <w:rPr>
          <w:rFonts w:ascii="Times New Roman" w:hAnsi="Times New Roman" w:cs="Times New Roman"/>
          <w:sz w:val="24"/>
          <w:szCs w:val="24"/>
        </w:rPr>
        <w:t>Изучить методы выявления и диагностики туберкулеза, используемые врачами ОЛС и фтизиатрической службы.</w:t>
      </w:r>
    </w:p>
    <w:p w:rsidR="000E5F56" w:rsidRDefault="000E5F56" w:rsidP="000E5F56">
      <w:pPr>
        <w:ind w:left="717"/>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3402F0" w:rsidRDefault="000E5F56" w:rsidP="000E5F56">
      <w:pPr>
        <w:ind w:firstLine="708"/>
        <w:jc w:val="both"/>
        <w:rPr>
          <w:rFonts w:ascii="Times New Roman" w:hAnsi="Times New Roman" w:cs="Times New Roman"/>
          <w:bCs/>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Pr="005E3645" w:rsidRDefault="000E5F56" w:rsidP="000E5F56">
      <w:pPr>
        <w:widowControl/>
        <w:autoSpaceDE/>
        <w:autoSpaceDN/>
        <w:adjustRightInd w:val="0"/>
        <w:ind w:left="71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708" w:hanging="708"/>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Жалобы больного туберкулезом.</w:t>
      </w:r>
    </w:p>
    <w:p w:rsidR="000E5F56" w:rsidRDefault="000E5F56" w:rsidP="000E5F56">
      <w:pPr>
        <w:numPr>
          <w:ilvl w:val="0"/>
          <w:numId w:val="2"/>
        </w:numPr>
        <w:ind w:left="1134" w:hanging="425"/>
        <w:jc w:val="both"/>
        <w:rPr>
          <w:rFonts w:ascii="Times New Roman" w:hAnsi="Times New Roman" w:cs="Times New Roman"/>
          <w:sz w:val="24"/>
          <w:szCs w:val="24"/>
        </w:rPr>
      </w:pPr>
      <w:r>
        <w:rPr>
          <w:rFonts w:ascii="Times New Roman" w:hAnsi="Times New Roman" w:cs="Times New Roman"/>
          <w:sz w:val="24"/>
          <w:szCs w:val="24"/>
        </w:rPr>
        <w:t>Сбор анамнеза.</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Физикальные методы обследования.</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CF7A74">
        <w:rPr>
          <w:rFonts w:ascii="Times New Roman" w:hAnsi="Times New Roman" w:cs="Times New Roman"/>
          <w:bCs/>
          <w:sz w:val="24"/>
          <w:szCs w:val="24"/>
        </w:rPr>
        <w:t>Нормативно-правовая документация организации противотуберкулезной помощи населению РФ</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Методы выявления туберкулеза.</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Pr>
          <w:rFonts w:ascii="Times New Roman" w:hAnsi="Times New Roman" w:cs="Times New Roman"/>
          <w:bCs/>
          <w:sz w:val="24"/>
          <w:szCs w:val="24"/>
        </w:rPr>
        <w:t xml:space="preserve">Алгоритм </w:t>
      </w:r>
      <w:r w:rsidRPr="00CF7A74">
        <w:rPr>
          <w:rFonts w:ascii="Times New Roman" w:hAnsi="Times New Roman" w:cs="Times New Roman"/>
          <w:sz w:val="24"/>
          <w:szCs w:val="24"/>
        </w:rPr>
        <w:t>врача общей практики п</w:t>
      </w:r>
      <w:r>
        <w:rPr>
          <w:rFonts w:ascii="Times New Roman" w:hAnsi="Times New Roman" w:cs="Times New Roman"/>
          <w:sz w:val="24"/>
          <w:szCs w:val="24"/>
        </w:rPr>
        <w:t>ри подозрении на туберкулез</w:t>
      </w:r>
      <w:r w:rsidRPr="007C3B6E">
        <w:rPr>
          <w:rFonts w:ascii="Times New Roman" w:hAnsi="Times New Roman" w:cs="Times New Roman"/>
          <w:sz w:val="24"/>
          <w:szCs w:val="24"/>
        </w:rPr>
        <w:t>.</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Схема обследования больного в ПТД.</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Методы микробиологической диагностики туберкулеза.</w:t>
      </w:r>
    </w:p>
    <w:p w:rsidR="000E5F56" w:rsidRPr="007C3B6E"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Лабораторная диагностика туберкулеза.</w:t>
      </w:r>
    </w:p>
    <w:p w:rsidR="000E5F56" w:rsidRDefault="000E5F56" w:rsidP="000E5F56">
      <w:pPr>
        <w:numPr>
          <w:ilvl w:val="0"/>
          <w:numId w:val="2"/>
        </w:numPr>
        <w:ind w:left="1134" w:hanging="425"/>
        <w:jc w:val="both"/>
        <w:rPr>
          <w:rFonts w:ascii="Times New Roman" w:hAnsi="Times New Roman" w:cs="Times New Roman"/>
          <w:sz w:val="24"/>
          <w:szCs w:val="24"/>
        </w:rPr>
      </w:pPr>
      <w:r w:rsidRPr="007C3B6E">
        <w:rPr>
          <w:rFonts w:ascii="Times New Roman" w:hAnsi="Times New Roman" w:cs="Times New Roman"/>
          <w:sz w:val="24"/>
          <w:szCs w:val="24"/>
        </w:rPr>
        <w:t>Инструментальные методы обследования.</w:t>
      </w:r>
    </w:p>
    <w:p w:rsidR="000E5F56" w:rsidRDefault="000E5F56" w:rsidP="000E5F56">
      <w:pPr>
        <w:numPr>
          <w:ilvl w:val="0"/>
          <w:numId w:val="2"/>
        </w:numPr>
        <w:tabs>
          <w:tab w:val="left" w:pos="1134"/>
        </w:tabs>
        <w:ind w:hanging="11"/>
        <w:jc w:val="both"/>
        <w:rPr>
          <w:rFonts w:ascii="Times New Roman" w:hAnsi="Times New Roman" w:cs="Times New Roman"/>
          <w:sz w:val="24"/>
          <w:szCs w:val="24"/>
        </w:rPr>
      </w:pPr>
      <w:r w:rsidRPr="007C3B6E">
        <w:rPr>
          <w:rFonts w:ascii="Times New Roman" w:hAnsi="Times New Roman" w:cs="Times New Roman"/>
          <w:sz w:val="24"/>
          <w:szCs w:val="24"/>
        </w:rPr>
        <w:t>Деонтология во фтизиатрии.</w:t>
      </w:r>
    </w:p>
    <w:p w:rsidR="000E5F56" w:rsidRPr="007C3B6E" w:rsidRDefault="000E5F56" w:rsidP="000E5F56">
      <w:pPr>
        <w:ind w:left="1134"/>
        <w:jc w:val="both"/>
        <w:rPr>
          <w:rFonts w:ascii="Times New Roman" w:hAnsi="Times New Roman" w:cs="Times New Roman"/>
          <w:sz w:val="24"/>
          <w:szCs w:val="24"/>
        </w:rPr>
      </w:pPr>
    </w:p>
    <w:p w:rsidR="000E5F56" w:rsidRDefault="000E5F56" w:rsidP="000E5F56">
      <w:pPr>
        <w:ind w:firstLine="708"/>
        <w:jc w:val="center"/>
        <w:rPr>
          <w:rFonts w:ascii="Times New Roman" w:hAnsi="Times New Roman" w:cs="Times New Roman"/>
          <w:b/>
          <w:bCs/>
          <w:sz w:val="28"/>
          <w:szCs w:val="28"/>
        </w:rPr>
      </w:pPr>
    </w:p>
    <w:p w:rsidR="000E5F56" w:rsidRDefault="000E5F56" w:rsidP="000E5F56">
      <w:pPr>
        <w:ind w:firstLine="708"/>
        <w:jc w:val="both"/>
        <w:rPr>
          <w:rFonts w:ascii="Times New Roman" w:hAnsi="Times New Roman" w:cs="Times New Roman"/>
          <w:sz w:val="24"/>
          <w:szCs w:val="24"/>
        </w:rPr>
      </w:pPr>
      <w:r w:rsidRPr="0052401B">
        <w:rPr>
          <w:rFonts w:ascii="Times New Roman" w:hAnsi="Times New Roman" w:cs="Times New Roman"/>
          <w:b/>
          <w:bCs/>
          <w:sz w:val="24"/>
          <w:szCs w:val="24"/>
        </w:rPr>
        <w:t xml:space="preserve">Тема: </w:t>
      </w:r>
      <w:r w:rsidRPr="00CF7A74">
        <w:rPr>
          <w:rFonts w:ascii="Times New Roman" w:hAnsi="Times New Roman" w:cs="Times New Roman"/>
          <w:sz w:val="24"/>
          <w:szCs w:val="24"/>
        </w:rPr>
        <w:t>Современные техно</w:t>
      </w:r>
      <w:r>
        <w:rPr>
          <w:rFonts w:ascii="Times New Roman" w:hAnsi="Times New Roman" w:cs="Times New Roman"/>
          <w:sz w:val="24"/>
          <w:szCs w:val="24"/>
        </w:rPr>
        <w:t>логии выявления туберкулеза</w:t>
      </w:r>
      <w:r w:rsidRPr="00CF7A74">
        <w:rPr>
          <w:rFonts w:ascii="Times New Roman" w:hAnsi="Times New Roman" w:cs="Times New Roman"/>
          <w:sz w:val="24"/>
          <w:szCs w:val="24"/>
        </w:rPr>
        <w:t>. Иммунодиагностика туберкулеза.</w:t>
      </w:r>
    </w:p>
    <w:p w:rsidR="000E5F56" w:rsidRPr="004500B7" w:rsidRDefault="000E5F56" w:rsidP="000E5F56">
      <w:pPr>
        <w:ind w:firstLine="708"/>
        <w:jc w:val="both"/>
        <w:rPr>
          <w:rFonts w:ascii="Times New Roman" w:hAnsi="Times New Roman" w:cs="Times New Roman"/>
          <w:b/>
          <w:bCs/>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sidRPr="00916175">
        <w:rPr>
          <w:rFonts w:ascii="Times New Roman" w:hAnsi="Times New Roman" w:cs="Times New Roman"/>
          <w:bCs/>
          <w:sz w:val="24"/>
          <w:szCs w:val="24"/>
        </w:rPr>
        <w:t xml:space="preserve">Изучить </w:t>
      </w:r>
      <w:r>
        <w:rPr>
          <w:rFonts w:ascii="Times New Roman" w:hAnsi="Times New Roman" w:cs="Times New Roman"/>
          <w:bCs/>
          <w:sz w:val="24"/>
          <w:szCs w:val="24"/>
        </w:rPr>
        <w:t xml:space="preserve">задачи массовой и индивидуальной иммунодиагностики. </w:t>
      </w:r>
      <w:r w:rsidRPr="00916175">
        <w:rPr>
          <w:rFonts w:ascii="Times New Roman" w:hAnsi="Times New Roman" w:cs="Times New Roman"/>
          <w:sz w:val="24"/>
          <w:szCs w:val="24"/>
        </w:rPr>
        <w:t>Туберкулины. Техник</w:t>
      </w:r>
      <w:r>
        <w:rPr>
          <w:rFonts w:ascii="Times New Roman" w:hAnsi="Times New Roman" w:cs="Times New Roman"/>
          <w:sz w:val="24"/>
          <w:szCs w:val="24"/>
        </w:rPr>
        <w:t>у</w:t>
      </w:r>
      <w:r w:rsidRPr="00916175">
        <w:rPr>
          <w:rFonts w:ascii="Times New Roman" w:hAnsi="Times New Roman" w:cs="Times New Roman"/>
          <w:sz w:val="24"/>
          <w:szCs w:val="24"/>
        </w:rPr>
        <w:t xml:space="preserve"> постановки пробы Манту с 2ТЕ-ППД-Л. Оценк</w:t>
      </w:r>
      <w:r>
        <w:rPr>
          <w:rFonts w:ascii="Times New Roman" w:hAnsi="Times New Roman" w:cs="Times New Roman"/>
          <w:sz w:val="24"/>
          <w:szCs w:val="24"/>
        </w:rPr>
        <w:t>у</w:t>
      </w:r>
      <w:r w:rsidRPr="00916175">
        <w:rPr>
          <w:rFonts w:ascii="Times New Roman" w:hAnsi="Times New Roman" w:cs="Times New Roman"/>
          <w:sz w:val="24"/>
          <w:szCs w:val="24"/>
        </w:rPr>
        <w:t xml:space="preserve"> е</w:t>
      </w:r>
      <w:r>
        <w:rPr>
          <w:rFonts w:ascii="Times New Roman" w:hAnsi="Times New Roman" w:cs="Times New Roman"/>
          <w:sz w:val="24"/>
          <w:szCs w:val="24"/>
        </w:rPr>
        <w:t>е</w:t>
      </w:r>
      <w:r w:rsidRPr="00916175">
        <w:rPr>
          <w:rFonts w:ascii="Times New Roman" w:hAnsi="Times New Roman" w:cs="Times New Roman"/>
          <w:sz w:val="24"/>
          <w:szCs w:val="24"/>
        </w:rPr>
        <w:t xml:space="preserve"> результатов. Инфекционн</w:t>
      </w:r>
      <w:r>
        <w:rPr>
          <w:rFonts w:ascii="Times New Roman" w:hAnsi="Times New Roman" w:cs="Times New Roman"/>
          <w:sz w:val="24"/>
          <w:szCs w:val="24"/>
        </w:rPr>
        <w:t>ую</w:t>
      </w:r>
      <w:r w:rsidRPr="00916175">
        <w:rPr>
          <w:rFonts w:ascii="Times New Roman" w:hAnsi="Times New Roman" w:cs="Times New Roman"/>
          <w:sz w:val="24"/>
          <w:szCs w:val="24"/>
        </w:rPr>
        <w:t xml:space="preserve"> и поствакцинальн</w:t>
      </w:r>
      <w:r>
        <w:rPr>
          <w:rFonts w:ascii="Times New Roman" w:hAnsi="Times New Roman" w:cs="Times New Roman"/>
          <w:sz w:val="24"/>
          <w:szCs w:val="24"/>
        </w:rPr>
        <w:t>ую</w:t>
      </w:r>
      <w:r w:rsidRPr="00916175">
        <w:rPr>
          <w:rFonts w:ascii="Times New Roman" w:hAnsi="Times New Roman" w:cs="Times New Roman"/>
          <w:sz w:val="24"/>
          <w:szCs w:val="24"/>
        </w:rPr>
        <w:t xml:space="preserve"> аллерги</w:t>
      </w:r>
      <w:r>
        <w:rPr>
          <w:rFonts w:ascii="Times New Roman" w:hAnsi="Times New Roman" w:cs="Times New Roman"/>
          <w:sz w:val="24"/>
          <w:szCs w:val="24"/>
        </w:rPr>
        <w:t>ю</w:t>
      </w:r>
      <w:r w:rsidRPr="00916175">
        <w:rPr>
          <w:rFonts w:ascii="Times New Roman" w:hAnsi="Times New Roman" w:cs="Times New Roman"/>
          <w:sz w:val="24"/>
          <w:szCs w:val="24"/>
        </w:rPr>
        <w:t xml:space="preserve"> при туберкулезе. ДИАСКИНТЕСТ. </w:t>
      </w:r>
      <w:r>
        <w:rPr>
          <w:rFonts w:ascii="Times New Roman" w:hAnsi="Times New Roman" w:cs="Times New Roman"/>
          <w:sz w:val="24"/>
          <w:szCs w:val="24"/>
        </w:rPr>
        <w:t xml:space="preserve">Показания </w:t>
      </w:r>
      <w:r>
        <w:rPr>
          <w:rFonts w:ascii="Times New Roman" w:hAnsi="Times New Roman" w:cs="Times New Roman"/>
          <w:sz w:val="24"/>
          <w:szCs w:val="24"/>
        </w:rPr>
        <w:lastRenderedPageBreak/>
        <w:t xml:space="preserve">и противопоказания к постановке. Оценку результатов. Пробу Коха. Квантифероновый тест. </w:t>
      </w:r>
      <w:r>
        <w:rPr>
          <w:rFonts w:ascii="Times New Roman" w:hAnsi="Times New Roman" w:cs="Times New Roman"/>
          <w:sz w:val="24"/>
          <w:szCs w:val="24"/>
          <w:lang w:val="en-US"/>
        </w:rPr>
        <w:t>T</w:t>
      </w:r>
      <w:r w:rsidRPr="004500B7">
        <w:rPr>
          <w:rFonts w:ascii="Times New Roman" w:hAnsi="Times New Roman" w:cs="Times New Roman"/>
          <w:sz w:val="24"/>
          <w:szCs w:val="24"/>
        </w:rPr>
        <w:t>-</w:t>
      </w:r>
      <w:r>
        <w:rPr>
          <w:rFonts w:ascii="Times New Roman" w:hAnsi="Times New Roman" w:cs="Times New Roman"/>
          <w:sz w:val="24"/>
          <w:szCs w:val="24"/>
          <w:lang w:val="en-US"/>
        </w:rPr>
        <w:t>SPOT</w:t>
      </w:r>
      <w:r w:rsidRPr="004500B7">
        <w:rPr>
          <w:rFonts w:ascii="Times New Roman" w:hAnsi="Times New Roman" w:cs="Times New Roman"/>
          <w:sz w:val="24"/>
          <w:szCs w:val="24"/>
        </w:rPr>
        <w:t>.</w:t>
      </w:r>
      <w:r>
        <w:rPr>
          <w:rFonts w:ascii="Times New Roman" w:hAnsi="Times New Roman" w:cs="Times New Roman"/>
          <w:sz w:val="24"/>
          <w:szCs w:val="24"/>
          <w:lang w:val="en-US"/>
        </w:rPr>
        <w:t>TB</w:t>
      </w:r>
    </w:p>
    <w:p w:rsidR="000E5F56" w:rsidRDefault="000E5F56" w:rsidP="000E5F56">
      <w:pPr>
        <w:ind w:firstLine="708"/>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0841F5" w:rsidRDefault="000E5F56" w:rsidP="000E5F56">
      <w:pPr>
        <w:ind w:left="72" w:firstLine="637"/>
        <w:jc w:val="both"/>
        <w:rPr>
          <w:rFonts w:ascii="Times New Roman" w:hAnsi="Times New Roman" w:cs="Times New Roman"/>
          <w:b/>
          <w:bCs/>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Pr="005E3645"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708" w:hanging="708"/>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0841F5" w:rsidRDefault="000E5F56" w:rsidP="000E5F56">
      <w:pPr>
        <w:numPr>
          <w:ilvl w:val="0"/>
          <w:numId w:val="3"/>
        </w:numPr>
        <w:jc w:val="both"/>
        <w:rPr>
          <w:rFonts w:ascii="Times New Roman" w:hAnsi="Times New Roman" w:cs="Times New Roman"/>
          <w:sz w:val="24"/>
          <w:szCs w:val="24"/>
        </w:rPr>
      </w:pPr>
      <w:r w:rsidRPr="000841F5">
        <w:rPr>
          <w:rFonts w:ascii="Times New Roman" w:hAnsi="Times New Roman" w:cs="Times New Roman"/>
          <w:bCs/>
          <w:sz w:val="24"/>
          <w:szCs w:val="24"/>
        </w:rPr>
        <w:t xml:space="preserve">Задачи массовой </w:t>
      </w:r>
      <w:r>
        <w:rPr>
          <w:rFonts w:ascii="Times New Roman" w:hAnsi="Times New Roman" w:cs="Times New Roman"/>
          <w:bCs/>
          <w:sz w:val="24"/>
          <w:szCs w:val="24"/>
        </w:rPr>
        <w:t xml:space="preserve">и </w:t>
      </w:r>
      <w:r w:rsidRPr="000841F5">
        <w:rPr>
          <w:rFonts w:ascii="Times New Roman" w:hAnsi="Times New Roman" w:cs="Times New Roman"/>
          <w:bCs/>
          <w:sz w:val="24"/>
          <w:szCs w:val="24"/>
        </w:rPr>
        <w:t>индивид</w:t>
      </w:r>
      <w:r>
        <w:rPr>
          <w:rFonts w:ascii="Times New Roman" w:hAnsi="Times New Roman" w:cs="Times New Roman"/>
          <w:bCs/>
          <w:sz w:val="24"/>
          <w:szCs w:val="24"/>
        </w:rPr>
        <w:t>уальной иммунодиагностики.</w:t>
      </w:r>
    </w:p>
    <w:p w:rsidR="000E5F56" w:rsidRDefault="000E5F56" w:rsidP="000E5F56">
      <w:pPr>
        <w:numPr>
          <w:ilvl w:val="0"/>
          <w:numId w:val="3"/>
        </w:numPr>
        <w:jc w:val="both"/>
        <w:rPr>
          <w:rFonts w:ascii="Times New Roman" w:hAnsi="Times New Roman" w:cs="Times New Roman"/>
          <w:sz w:val="24"/>
          <w:szCs w:val="24"/>
        </w:rPr>
      </w:pPr>
      <w:r>
        <w:rPr>
          <w:rFonts w:ascii="Times New Roman" w:hAnsi="Times New Roman" w:cs="Times New Roman"/>
          <w:bCs/>
          <w:sz w:val="24"/>
          <w:szCs w:val="24"/>
        </w:rPr>
        <w:t xml:space="preserve">Туберкулин. Виды </w:t>
      </w:r>
      <w:r>
        <w:rPr>
          <w:rFonts w:ascii="Times New Roman" w:hAnsi="Times New Roman" w:cs="Times New Roman"/>
          <w:sz w:val="24"/>
          <w:szCs w:val="24"/>
        </w:rPr>
        <w:t>т</w:t>
      </w:r>
      <w:r w:rsidRPr="00916175">
        <w:rPr>
          <w:rFonts w:ascii="Times New Roman" w:hAnsi="Times New Roman" w:cs="Times New Roman"/>
          <w:sz w:val="24"/>
          <w:szCs w:val="24"/>
        </w:rPr>
        <w:t>уберкулин</w:t>
      </w:r>
      <w:r>
        <w:rPr>
          <w:rFonts w:ascii="Times New Roman" w:hAnsi="Times New Roman" w:cs="Times New Roman"/>
          <w:sz w:val="24"/>
          <w:szCs w:val="24"/>
        </w:rPr>
        <w:t>ов.</w:t>
      </w:r>
    </w:p>
    <w:p w:rsidR="000E5F56" w:rsidRDefault="000E5F56" w:rsidP="000E5F56">
      <w:pPr>
        <w:numPr>
          <w:ilvl w:val="0"/>
          <w:numId w:val="3"/>
        </w:numPr>
        <w:jc w:val="both"/>
        <w:rPr>
          <w:rFonts w:ascii="Times New Roman" w:hAnsi="Times New Roman" w:cs="Times New Roman"/>
          <w:sz w:val="24"/>
          <w:szCs w:val="24"/>
        </w:rPr>
      </w:pPr>
      <w:r w:rsidRPr="00916175">
        <w:rPr>
          <w:rFonts w:ascii="Times New Roman" w:hAnsi="Times New Roman" w:cs="Times New Roman"/>
          <w:sz w:val="24"/>
          <w:szCs w:val="24"/>
        </w:rPr>
        <w:t>ДИАСКИНТЕСТ</w:t>
      </w:r>
      <w:r>
        <w:rPr>
          <w:rFonts w:ascii="Times New Roman" w:hAnsi="Times New Roman" w:cs="Times New Roman"/>
          <w:sz w:val="24"/>
          <w:szCs w:val="24"/>
        </w:rPr>
        <w:t>.</w:t>
      </w:r>
    </w:p>
    <w:p w:rsidR="000E5F56" w:rsidRDefault="000E5F56" w:rsidP="000E5F56">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Показания и противопоказания для постановки пробы Манту с 2ТЕ-ППД-Л и </w:t>
      </w:r>
      <w:r w:rsidRPr="00916175">
        <w:rPr>
          <w:rFonts w:ascii="Times New Roman" w:hAnsi="Times New Roman" w:cs="Times New Roman"/>
          <w:sz w:val="24"/>
          <w:szCs w:val="24"/>
        </w:rPr>
        <w:t>ДИАСКИНТЕСТ</w:t>
      </w:r>
      <w:r>
        <w:rPr>
          <w:rFonts w:ascii="Times New Roman" w:hAnsi="Times New Roman" w:cs="Times New Roman"/>
          <w:sz w:val="24"/>
          <w:szCs w:val="24"/>
        </w:rPr>
        <w:t>а.</w:t>
      </w:r>
    </w:p>
    <w:p w:rsidR="000E5F56" w:rsidRDefault="000E5F56" w:rsidP="000E5F56">
      <w:pPr>
        <w:numPr>
          <w:ilvl w:val="0"/>
          <w:numId w:val="3"/>
        </w:numPr>
        <w:jc w:val="both"/>
        <w:rPr>
          <w:rFonts w:ascii="Times New Roman" w:hAnsi="Times New Roman" w:cs="Times New Roman"/>
          <w:sz w:val="24"/>
          <w:szCs w:val="24"/>
        </w:rPr>
      </w:pPr>
      <w:r w:rsidRPr="00916175">
        <w:rPr>
          <w:rFonts w:ascii="Times New Roman" w:hAnsi="Times New Roman" w:cs="Times New Roman"/>
          <w:sz w:val="24"/>
          <w:szCs w:val="24"/>
        </w:rPr>
        <w:t>Оценк</w:t>
      </w:r>
      <w:r>
        <w:rPr>
          <w:rFonts w:ascii="Times New Roman" w:hAnsi="Times New Roman" w:cs="Times New Roman"/>
          <w:sz w:val="24"/>
          <w:szCs w:val="24"/>
        </w:rPr>
        <w:t>а</w:t>
      </w:r>
      <w:r w:rsidRPr="00916175">
        <w:rPr>
          <w:rFonts w:ascii="Times New Roman" w:hAnsi="Times New Roman" w:cs="Times New Roman"/>
          <w:sz w:val="24"/>
          <w:szCs w:val="24"/>
        </w:rPr>
        <w:t xml:space="preserve"> результатов</w:t>
      </w:r>
      <w:r>
        <w:rPr>
          <w:rFonts w:ascii="Times New Roman" w:hAnsi="Times New Roman" w:cs="Times New Roman"/>
          <w:sz w:val="24"/>
          <w:szCs w:val="24"/>
        </w:rPr>
        <w:t xml:space="preserve"> пробы Манту с 2ТЕ-ППД-Л и </w:t>
      </w:r>
      <w:r w:rsidRPr="00916175">
        <w:rPr>
          <w:rFonts w:ascii="Times New Roman" w:hAnsi="Times New Roman" w:cs="Times New Roman"/>
          <w:sz w:val="24"/>
          <w:szCs w:val="24"/>
        </w:rPr>
        <w:t>ДИАСКИНТЕСТ</w:t>
      </w:r>
      <w:r>
        <w:rPr>
          <w:rFonts w:ascii="Times New Roman" w:hAnsi="Times New Roman" w:cs="Times New Roman"/>
          <w:sz w:val="24"/>
          <w:szCs w:val="24"/>
        </w:rPr>
        <w:t>а.</w:t>
      </w:r>
    </w:p>
    <w:p w:rsidR="000E5F56" w:rsidRDefault="000E5F56" w:rsidP="000E5F56">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Факторы, повышающие и понижающие туберкулиновую чувствительность. Анергия, ее виды. </w:t>
      </w:r>
    </w:p>
    <w:p w:rsidR="000E5F56" w:rsidRDefault="000E5F56" w:rsidP="000E5F5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Вираж туберкулиновой чувствительности.</w:t>
      </w:r>
    </w:p>
    <w:p w:rsidR="000E5F56" w:rsidRDefault="000E5F56" w:rsidP="000E5F5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Группы детей, нуждающиеся в консультации фтизиопедиатра по результатам иммунодиагностики.</w:t>
      </w:r>
    </w:p>
    <w:p w:rsidR="000E5F56" w:rsidRPr="00337591" w:rsidRDefault="000E5F56" w:rsidP="000E5F56">
      <w:pPr>
        <w:numPr>
          <w:ilvl w:val="0"/>
          <w:numId w:val="3"/>
        </w:numPr>
        <w:jc w:val="both"/>
        <w:rPr>
          <w:rFonts w:ascii="Times New Roman" w:hAnsi="Times New Roman" w:cs="Times New Roman"/>
          <w:bCs/>
          <w:sz w:val="24"/>
          <w:szCs w:val="24"/>
        </w:rPr>
      </w:pPr>
      <w:r w:rsidRPr="00916175">
        <w:rPr>
          <w:rFonts w:ascii="Times New Roman" w:hAnsi="Times New Roman" w:cs="Times New Roman"/>
          <w:sz w:val="24"/>
          <w:szCs w:val="24"/>
        </w:rPr>
        <w:t>Инфекционн</w:t>
      </w:r>
      <w:r>
        <w:rPr>
          <w:rFonts w:ascii="Times New Roman" w:hAnsi="Times New Roman" w:cs="Times New Roman"/>
          <w:sz w:val="24"/>
          <w:szCs w:val="24"/>
        </w:rPr>
        <w:t>ая</w:t>
      </w:r>
      <w:r w:rsidRPr="00916175">
        <w:rPr>
          <w:rFonts w:ascii="Times New Roman" w:hAnsi="Times New Roman" w:cs="Times New Roman"/>
          <w:sz w:val="24"/>
          <w:szCs w:val="24"/>
        </w:rPr>
        <w:t xml:space="preserve"> и поствакцинальн</w:t>
      </w:r>
      <w:r>
        <w:rPr>
          <w:rFonts w:ascii="Times New Roman" w:hAnsi="Times New Roman" w:cs="Times New Roman"/>
          <w:sz w:val="24"/>
          <w:szCs w:val="24"/>
        </w:rPr>
        <w:t>ая</w:t>
      </w:r>
      <w:r w:rsidRPr="00916175">
        <w:rPr>
          <w:rFonts w:ascii="Times New Roman" w:hAnsi="Times New Roman" w:cs="Times New Roman"/>
          <w:sz w:val="24"/>
          <w:szCs w:val="24"/>
        </w:rPr>
        <w:t xml:space="preserve"> аллерги</w:t>
      </w:r>
      <w:r>
        <w:rPr>
          <w:rFonts w:ascii="Times New Roman" w:hAnsi="Times New Roman" w:cs="Times New Roman"/>
          <w:sz w:val="24"/>
          <w:szCs w:val="24"/>
        </w:rPr>
        <w:t>ю</w:t>
      </w:r>
      <w:r w:rsidRPr="00916175">
        <w:rPr>
          <w:rFonts w:ascii="Times New Roman" w:hAnsi="Times New Roman" w:cs="Times New Roman"/>
          <w:sz w:val="24"/>
          <w:szCs w:val="24"/>
        </w:rPr>
        <w:t xml:space="preserve"> при туберкулезе.</w:t>
      </w:r>
    </w:p>
    <w:p w:rsidR="000E5F56" w:rsidRPr="000841F5" w:rsidRDefault="000E5F56" w:rsidP="000E5F56">
      <w:pPr>
        <w:numPr>
          <w:ilvl w:val="0"/>
          <w:numId w:val="3"/>
        </w:numPr>
        <w:jc w:val="both"/>
        <w:rPr>
          <w:rFonts w:ascii="Times New Roman" w:hAnsi="Times New Roman" w:cs="Times New Roman"/>
          <w:bCs/>
          <w:sz w:val="24"/>
          <w:szCs w:val="24"/>
        </w:rPr>
      </w:pPr>
      <w:r>
        <w:rPr>
          <w:rFonts w:ascii="Times New Roman" w:hAnsi="Times New Roman" w:cs="Times New Roman"/>
          <w:sz w:val="24"/>
          <w:szCs w:val="24"/>
        </w:rPr>
        <w:t>Проба Коха.</w:t>
      </w:r>
    </w:p>
    <w:p w:rsidR="000E5F56" w:rsidRPr="000841F5" w:rsidRDefault="000E5F56" w:rsidP="000E5F56">
      <w:pPr>
        <w:numPr>
          <w:ilvl w:val="0"/>
          <w:numId w:val="3"/>
        </w:numPr>
        <w:jc w:val="both"/>
        <w:rPr>
          <w:rFonts w:ascii="Times New Roman" w:hAnsi="Times New Roman" w:cs="Times New Roman"/>
          <w:bCs/>
          <w:sz w:val="24"/>
          <w:szCs w:val="24"/>
        </w:rPr>
      </w:pPr>
      <w:r>
        <w:rPr>
          <w:rFonts w:ascii="Times New Roman" w:hAnsi="Times New Roman" w:cs="Times New Roman"/>
          <w:sz w:val="24"/>
          <w:szCs w:val="24"/>
        </w:rPr>
        <w:t>Квантифероновый тест.</w:t>
      </w:r>
    </w:p>
    <w:p w:rsidR="000E5F56" w:rsidRDefault="000E5F56" w:rsidP="000E5F56">
      <w:pPr>
        <w:numPr>
          <w:ilvl w:val="0"/>
          <w:numId w:val="3"/>
        </w:numPr>
        <w:jc w:val="both"/>
        <w:rPr>
          <w:rFonts w:ascii="Times New Roman" w:hAnsi="Times New Roman" w:cs="Times New Roman"/>
          <w:bCs/>
          <w:sz w:val="24"/>
          <w:szCs w:val="24"/>
        </w:rPr>
      </w:pPr>
      <w:r>
        <w:rPr>
          <w:rFonts w:ascii="Times New Roman" w:hAnsi="Times New Roman" w:cs="Times New Roman"/>
          <w:sz w:val="24"/>
          <w:szCs w:val="24"/>
          <w:lang w:val="en-US"/>
        </w:rPr>
        <w:t>T</w:t>
      </w:r>
      <w:r w:rsidRPr="000841F5">
        <w:rPr>
          <w:rFonts w:ascii="Times New Roman" w:hAnsi="Times New Roman" w:cs="Times New Roman"/>
          <w:sz w:val="24"/>
          <w:szCs w:val="24"/>
        </w:rPr>
        <w:t>-</w:t>
      </w:r>
      <w:r>
        <w:rPr>
          <w:rFonts w:ascii="Times New Roman" w:hAnsi="Times New Roman" w:cs="Times New Roman"/>
          <w:sz w:val="24"/>
          <w:szCs w:val="24"/>
          <w:lang w:val="en-US"/>
        </w:rPr>
        <w:t>SPOT</w:t>
      </w:r>
      <w:r w:rsidRPr="000841F5">
        <w:rPr>
          <w:rFonts w:ascii="Times New Roman" w:hAnsi="Times New Roman" w:cs="Times New Roman"/>
          <w:sz w:val="24"/>
          <w:szCs w:val="24"/>
        </w:rPr>
        <w:t>.</w:t>
      </w:r>
      <w:r>
        <w:rPr>
          <w:rFonts w:ascii="Times New Roman" w:hAnsi="Times New Roman" w:cs="Times New Roman"/>
          <w:sz w:val="24"/>
          <w:szCs w:val="24"/>
          <w:lang w:val="en-US"/>
        </w:rPr>
        <w:t>TB</w:t>
      </w:r>
      <w:r>
        <w:rPr>
          <w:rFonts w:ascii="Times New Roman" w:hAnsi="Times New Roman" w:cs="Times New Roman"/>
          <w:sz w:val="24"/>
          <w:szCs w:val="24"/>
        </w:rPr>
        <w:t>.</w:t>
      </w:r>
    </w:p>
    <w:p w:rsidR="000E5F56" w:rsidRDefault="000E5F56" w:rsidP="000E5F56">
      <w:pPr>
        <w:widowControl/>
        <w:autoSpaceDE/>
        <w:autoSpaceDN/>
        <w:jc w:val="both"/>
        <w:rPr>
          <w:rFonts w:ascii="Times New Roman" w:hAnsi="Times New Roman" w:cs="Times New Roman"/>
          <w:sz w:val="24"/>
          <w:szCs w:val="24"/>
        </w:rPr>
      </w:pPr>
    </w:p>
    <w:p w:rsidR="000E5F56" w:rsidRDefault="000E5F56" w:rsidP="000E5F56">
      <w:pPr>
        <w:ind w:firstLine="708"/>
        <w:jc w:val="both"/>
        <w:rPr>
          <w:rFonts w:ascii="Times New Roman" w:hAnsi="Times New Roman" w:cs="Times New Roman"/>
          <w:sz w:val="24"/>
          <w:szCs w:val="24"/>
        </w:rPr>
      </w:pPr>
      <w:r w:rsidRPr="0052401B">
        <w:rPr>
          <w:rFonts w:ascii="Times New Roman" w:hAnsi="Times New Roman" w:cs="Times New Roman"/>
          <w:b/>
          <w:bCs/>
          <w:sz w:val="24"/>
          <w:szCs w:val="24"/>
        </w:rPr>
        <w:t xml:space="preserve">Тема: </w:t>
      </w:r>
      <w:r w:rsidRPr="00CF7A74">
        <w:rPr>
          <w:rFonts w:ascii="Times New Roman" w:hAnsi="Times New Roman" w:cs="Times New Roman"/>
          <w:sz w:val="24"/>
          <w:szCs w:val="24"/>
        </w:rPr>
        <w:t>Современные технологии выявления туберкулеза</w:t>
      </w:r>
      <w:r>
        <w:rPr>
          <w:rFonts w:ascii="Times New Roman" w:hAnsi="Times New Roman" w:cs="Times New Roman"/>
          <w:sz w:val="24"/>
          <w:szCs w:val="24"/>
        </w:rPr>
        <w:t>.</w:t>
      </w:r>
      <w:r w:rsidRPr="00CF7A74">
        <w:rPr>
          <w:rFonts w:ascii="Times New Roman" w:hAnsi="Times New Roman" w:cs="Times New Roman"/>
          <w:sz w:val="24"/>
          <w:szCs w:val="24"/>
        </w:rPr>
        <w:t xml:space="preserve"> Лучевая диагностика заболеваний легких и средостения.  Рентгенологические синдромы заболеваний легких и средостения</w:t>
      </w:r>
      <w:r>
        <w:rPr>
          <w:rFonts w:ascii="Times New Roman" w:hAnsi="Times New Roman" w:cs="Times New Roman"/>
          <w:sz w:val="24"/>
          <w:szCs w:val="24"/>
        </w:rPr>
        <w:t>.</w:t>
      </w:r>
    </w:p>
    <w:p w:rsidR="000E5F56" w:rsidRPr="00F4229E" w:rsidRDefault="000E5F56" w:rsidP="000E5F56">
      <w:pPr>
        <w:tabs>
          <w:tab w:val="left" w:pos="1134"/>
          <w:tab w:val="left" w:pos="1276"/>
        </w:tabs>
        <w:ind w:left="72" w:firstLine="637"/>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м</w:t>
      </w:r>
      <w:r w:rsidRPr="00CF0C40">
        <w:rPr>
          <w:rFonts w:ascii="Times New Roman" w:hAnsi="Times New Roman" w:cs="Times New Roman"/>
          <w:sz w:val="24"/>
          <w:szCs w:val="24"/>
        </w:rPr>
        <w:t>етоды рентгенологического обследования больного туберкул</w:t>
      </w:r>
      <w:r>
        <w:rPr>
          <w:rFonts w:ascii="Times New Roman" w:hAnsi="Times New Roman" w:cs="Times New Roman"/>
          <w:sz w:val="24"/>
          <w:szCs w:val="24"/>
        </w:rPr>
        <w:t>езом</w:t>
      </w:r>
      <w:r w:rsidRPr="00CF0C40">
        <w:rPr>
          <w:rFonts w:ascii="Times New Roman" w:hAnsi="Times New Roman" w:cs="Times New Roman"/>
          <w:sz w:val="24"/>
          <w:szCs w:val="24"/>
        </w:rPr>
        <w:t xml:space="preserve"> органов дыхания. Сегментарное строение легких. Рентгенологическ</w:t>
      </w:r>
      <w:r>
        <w:rPr>
          <w:rFonts w:ascii="Times New Roman" w:hAnsi="Times New Roman" w:cs="Times New Roman"/>
          <w:sz w:val="24"/>
          <w:szCs w:val="24"/>
        </w:rPr>
        <w:t>ую</w:t>
      </w:r>
      <w:r w:rsidRPr="00CF0C40">
        <w:rPr>
          <w:rFonts w:ascii="Times New Roman" w:hAnsi="Times New Roman" w:cs="Times New Roman"/>
          <w:sz w:val="24"/>
          <w:szCs w:val="24"/>
        </w:rPr>
        <w:t xml:space="preserve"> картин</w:t>
      </w:r>
      <w:r>
        <w:rPr>
          <w:rFonts w:ascii="Times New Roman" w:hAnsi="Times New Roman" w:cs="Times New Roman"/>
          <w:sz w:val="24"/>
          <w:szCs w:val="24"/>
        </w:rPr>
        <w:t>у</w:t>
      </w:r>
      <w:r w:rsidRPr="00CF0C40">
        <w:rPr>
          <w:rFonts w:ascii="Times New Roman" w:hAnsi="Times New Roman" w:cs="Times New Roman"/>
          <w:sz w:val="24"/>
          <w:szCs w:val="24"/>
        </w:rPr>
        <w:t xml:space="preserve"> органов грудной клетки в норме. </w:t>
      </w:r>
      <w:r>
        <w:rPr>
          <w:rFonts w:ascii="Times New Roman" w:hAnsi="Times New Roman" w:cs="Times New Roman"/>
          <w:sz w:val="24"/>
          <w:szCs w:val="24"/>
        </w:rPr>
        <w:t>Особенности р</w:t>
      </w:r>
      <w:r w:rsidRPr="00CF0C40">
        <w:rPr>
          <w:rFonts w:ascii="Times New Roman" w:hAnsi="Times New Roman" w:cs="Times New Roman"/>
          <w:sz w:val="24"/>
          <w:szCs w:val="24"/>
        </w:rPr>
        <w:t>ентгенологическ</w:t>
      </w:r>
      <w:r>
        <w:rPr>
          <w:rFonts w:ascii="Times New Roman" w:hAnsi="Times New Roman" w:cs="Times New Roman"/>
          <w:sz w:val="24"/>
          <w:szCs w:val="24"/>
        </w:rPr>
        <w:t>ой</w:t>
      </w:r>
      <w:r w:rsidRPr="00CF0C40">
        <w:rPr>
          <w:rFonts w:ascii="Times New Roman" w:hAnsi="Times New Roman" w:cs="Times New Roman"/>
          <w:sz w:val="24"/>
          <w:szCs w:val="24"/>
        </w:rPr>
        <w:t xml:space="preserve"> картин</w:t>
      </w:r>
      <w:r>
        <w:rPr>
          <w:rFonts w:ascii="Times New Roman" w:hAnsi="Times New Roman" w:cs="Times New Roman"/>
          <w:sz w:val="24"/>
          <w:szCs w:val="24"/>
        </w:rPr>
        <w:t>ы</w:t>
      </w:r>
      <w:r w:rsidRPr="00CF0C40">
        <w:rPr>
          <w:rFonts w:ascii="Times New Roman" w:hAnsi="Times New Roman" w:cs="Times New Roman"/>
          <w:sz w:val="24"/>
          <w:szCs w:val="24"/>
        </w:rPr>
        <w:t xml:space="preserve"> легких в возрастном аспекте. Основные рентгенологические синдромы заболеваний легких и средостения, их характеристик</w:t>
      </w:r>
      <w:r>
        <w:rPr>
          <w:rFonts w:ascii="Times New Roman" w:hAnsi="Times New Roman" w:cs="Times New Roman"/>
          <w:sz w:val="24"/>
          <w:szCs w:val="24"/>
        </w:rPr>
        <w:t>у</w:t>
      </w:r>
      <w:r w:rsidRPr="00CF0C40">
        <w:rPr>
          <w:rFonts w:ascii="Times New Roman" w:hAnsi="Times New Roman" w:cs="Times New Roman"/>
          <w:sz w:val="24"/>
          <w:szCs w:val="24"/>
        </w:rPr>
        <w:t xml:space="preserve">. </w:t>
      </w:r>
      <w:r>
        <w:rPr>
          <w:rFonts w:ascii="Times New Roman" w:hAnsi="Times New Roman" w:cs="Times New Roman"/>
          <w:sz w:val="24"/>
          <w:szCs w:val="24"/>
        </w:rPr>
        <w:t>Научиться самостоятельно описывать по протоколу обзорную рентгенограмму органов грудной клетки.</w:t>
      </w:r>
    </w:p>
    <w:p w:rsidR="000E5F56" w:rsidRDefault="000E5F56" w:rsidP="000E5F56">
      <w:pPr>
        <w:ind w:left="502"/>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tabs>
          <w:tab w:val="left" w:pos="1134"/>
          <w:tab w:val="left" w:pos="1276"/>
        </w:tabs>
        <w:ind w:left="72" w:firstLine="637"/>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Самостоятельно описывается обучающимся обзорная рентгенограмма органов грудной клетки по протоколу. </w:t>
      </w:r>
    </w:p>
    <w:p w:rsidR="000E5F56" w:rsidRDefault="000E5F56" w:rsidP="000E5F56">
      <w:pPr>
        <w:widowControl/>
        <w:tabs>
          <w:tab w:val="left" w:pos="567"/>
        </w:tabs>
        <w:autoSpaceDE/>
        <w:autoSpaceDN/>
        <w:ind w:firstLine="426"/>
        <w:jc w:val="both"/>
        <w:rPr>
          <w:rFonts w:ascii="Times New Roman" w:hAnsi="Times New Roman" w:cs="Times New Roman"/>
          <w:sz w:val="24"/>
          <w:szCs w:val="24"/>
        </w:rPr>
      </w:pPr>
      <w:r w:rsidRPr="00462E33">
        <w:rPr>
          <w:rFonts w:ascii="Times New Roman" w:hAnsi="Times New Roman" w:cs="Times New Roman"/>
          <w:sz w:val="24"/>
          <w:szCs w:val="24"/>
        </w:rPr>
        <w:t xml:space="preserve">На </w:t>
      </w:r>
      <w:r>
        <w:rPr>
          <w:rFonts w:ascii="Times New Roman" w:hAnsi="Times New Roman" w:cs="Times New Roman"/>
          <w:sz w:val="24"/>
          <w:szCs w:val="24"/>
        </w:rPr>
        <w:t xml:space="preserve">практическое занятие </w:t>
      </w:r>
      <w:r>
        <w:rPr>
          <w:rFonts w:ascii="Times New Roman" w:hAnsi="Times New Roman"/>
          <w:sz w:val="24"/>
          <w:szCs w:val="24"/>
        </w:rPr>
        <w:t>о</w:t>
      </w:r>
      <w:r w:rsidRPr="003527AA">
        <w:rPr>
          <w:rFonts w:ascii="Times New Roman" w:hAnsi="Times New Roman"/>
          <w:sz w:val="24"/>
          <w:szCs w:val="24"/>
        </w:rPr>
        <w:t>бучающийся</w:t>
      </w:r>
      <w:r>
        <w:rPr>
          <w:rFonts w:ascii="Times New Roman" w:hAnsi="Times New Roman" w:cs="Times New Roman"/>
          <w:sz w:val="24"/>
          <w:szCs w:val="24"/>
        </w:rPr>
        <w:t xml:space="preserve"> должен подготовить устное сообщение по теме самостоятельной внеаудиторной работы № 1 «</w:t>
      </w:r>
      <w:r w:rsidRPr="00A807D7">
        <w:rPr>
          <w:rFonts w:ascii="Times New Roman" w:hAnsi="Times New Roman" w:cs="Times New Roman"/>
          <w:sz w:val="24"/>
          <w:szCs w:val="24"/>
        </w:rPr>
        <w:t>Туберкулез верхних дыхательных путей, трахеи и бронхов</w:t>
      </w:r>
      <w:r>
        <w:rPr>
          <w:rFonts w:ascii="Times New Roman" w:hAnsi="Times New Roman" w:cs="Times New Roman"/>
          <w:sz w:val="24"/>
          <w:szCs w:val="24"/>
        </w:rPr>
        <w:t>».</w:t>
      </w:r>
    </w:p>
    <w:p w:rsidR="000E5F56" w:rsidRPr="005E3645" w:rsidRDefault="000E5F56" w:rsidP="000E5F56">
      <w:pPr>
        <w:ind w:left="72" w:firstLine="637"/>
        <w:jc w:val="both"/>
        <w:rPr>
          <w:rFonts w:ascii="Times New Roman" w:hAnsi="Times New Roman" w:cs="Times New Roman"/>
          <w:sz w:val="24"/>
          <w:szCs w:val="24"/>
        </w:rPr>
      </w:pPr>
      <w:r w:rsidRPr="0027524F">
        <w:rPr>
          <w:rFonts w:ascii="Times New Roman" w:hAnsi="Times New Roman" w:cs="Times New Roman"/>
          <w:sz w:val="24"/>
          <w:szCs w:val="24"/>
        </w:rPr>
        <w:t>В конце занятия</w:t>
      </w:r>
      <w:r>
        <w:rPr>
          <w:rFonts w:ascii="Times New Roman" w:hAnsi="Times New Roman" w:cs="Times New Roman"/>
          <w:sz w:val="24"/>
          <w:szCs w:val="24"/>
        </w:rPr>
        <w:t xml:space="preserve"> проводится тестовый контроль.</w:t>
      </w:r>
    </w:p>
    <w:p w:rsidR="000E5F56" w:rsidRPr="007E0A8B" w:rsidRDefault="000E5F56" w:rsidP="000E5F56">
      <w:pPr>
        <w:jc w:val="both"/>
        <w:rPr>
          <w:rFonts w:ascii="Times New Roman" w:hAnsi="Times New Roman" w:cs="Times New Roman"/>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Рентгенография органов грудной клетки.</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Флюорография.</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Рентгеноскопия органов грудной клетки.</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Линейная томография, зонография.</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МСКТ, МРТ.</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Контрастные методы исследования.</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УЗИ.</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Схема протокола описания снимка.</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Оценка качества снимка.</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 Виды патологических изменений.</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 Основные рентгенологические синдромы.</w:t>
      </w:r>
    </w:p>
    <w:p w:rsidR="000E5F56" w:rsidRDefault="000E5F56" w:rsidP="000E5F5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lastRenderedPageBreak/>
        <w:t>Сегментарное строение легких.</w:t>
      </w:r>
    </w:p>
    <w:p w:rsidR="000E5F56" w:rsidRPr="00462E33" w:rsidRDefault="000E5F56" w:rsidP="000E5F56">
      <w:pPr>
        <w:jc w:val="both"/>
        <w:rPr>
          <w:rFonts w:ascii="Times New Roman" w:hAnsi="Times New Roman" w:cs="Times New Roman"/>
          <w:b/>
          <w:bCs/>
          <w:sz w:val="24"/>
          <w:szCs w:val="24"/>
        </w:rPr>
      </w:pPr>
      <w:r w:rsidRPr="00462E33">
        <w:rPr>
          <w:rFonts w:ascii="Times New Roman" w:hAnsi="Times New Roman" w:cs="Times New Roman"/>
          <w:b/>
          <w:bCs/>
          <w:sz w:val="24"/>
          <w:szCs w:val="24"/>
        </w:rPr>
        <w:t>Вопросы по теме для самостоятельного изучения.</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верхних дыхательных путей. Патогенез и патоморфология.</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верхних дыхательных путей. Особенности клиники, диагностики и лечения.</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трахеи. Патогенез и патоморфология.</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трахеи. Клиника, диагностика и лечение.</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бронхов. Патогенез и патоморфология.</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бронхов. Особенности диагностики.</w:t>
      </w:r>
    </w:p>
    <w:p w:rsidR="000E5F56" w:rsidRPr="00462E33"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бронхов. Особенности клинических проявлений.</w:t>
      </w:r>
    </w:p>
    <w:p w:rsidR="000E5F56" w:rsidRPr="00AF01BE" w:rsidRDefault="000E5F56" w:rsidP="000E5F56">
      <w:pPr>
        <w:pStyle w:val="a6"/>
        <w:widowControl/>
        <w:numPr>
          <w:ilvl w:val="2"/>
          <w:numId w:val="5"/>
        </w:numPr>
        <w:tabs>
          <w:tab w:val="clear" w:pos="2340"/>
          <w:tab w:val="num" w:pos="851"/>
        </w:tabs>
        <w:autoSpaceDE/>
        <w:autoSpaceDN/>
        <w:spacing w:after="0"/>
        <w:ind w:hanging="1914"/>
        <w:jc w:val="both"/>
        <w:rPr>
          <w:rFonts w:ascii="Times New Roman" w:hAnsi="Times New Roman"/>
          <w:sz w:val="24"/>
          <w:szCs w:val="24"/>
        </w:rPr>
      </w:pPr>
      <w:r w:rsidRPr="00462E33">
        <w:rPr>
          <w:rFonts w:ascii="Times New Roman" w:hAnsi="Times New Roman"/>
          <w:sz w:val="24"/>
          <w:szCs w:val="24"/>
        </w:rPr>
        <w:t>Туберкулез бронхов. Особенности лечения.</w:t>
      </w:r>
    </w:p>
    <w:p w:rsidR="000E5F56" w:rsidRDefault="000E5F56" w:rsidP="000E5F56">
      <w:pPr>
        <w:pStyle w:val="Style55"/>
        <w:widowControl/>
        <w:spacing w:line="240" w:lineRule="auto"/>
        <w:ind w:left="17" w:right="34" w:firstLine="0"/>
        <w:rPr>
          <w:rFonts w:ascii="Times New Roman" w:hAnsi="Times New Roman"/>
        </w:rPr>
      </w:pPr>
    </w:p>
    <w:p w:rsidR="000E5F56" w:rsidRDefault="000E5F56" w:rsidP="000E5F56">
      <w:pPr>
        <w:ind w:firstLine="708"/>
        <w:jc w:val="both"/>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190A8E">
        <w:rPr>
          <w:rFonts w:ascii="Times New Roman" w:hAnsi="Times New Roman" w:cs="Times New Roman"/>
          <w:sz w:val="24"/>
          <w:szCs w:val="24"/>
        </w:rPr>
        <w:t xml:space="preserve">Лечение </w:t>
      </w:r>
      <w:r>
        <w:rPr>
          <w:rFonts w:ascii="Times New Roman" w:hAnsi="Times New Roman" w:cs="Times New Roman"/>
          <w:sz w:val="24"/>
          <w:szCs w:val="24"/>
        </w:rPr>
        <w:t>\</w:t>
      </w:r>
      <w:r w:rsidRPr="00190A8E">
        <w:rPr>
          <w:rFonts w:ascii="Times New Roman" w:hAnsi="Times New Roman" w:cs="Times New Roman"/>
          <w:sz w:val="24"/>
          <w:szCs w:val="24"/>
        </w:rPr>
        <w:t>туберкулез</w:t>
      </w:r>
      <w:r>
        <w:rPr>
          <w:rFonts w:ascii="Times New Roman" w:hAnsi="Times New Roman" w:cs="Times New Roman"/>
          <w:sz w:val="24"/>
          <w:szCs w:val="24"/>
        </w:rPr>
        <w:t>а</w:t>
      </w:r>
      <w:r w:rsidRPr="00190A8E">
        <w:rPr>
          <w:rFonts w:ascii="Times New Roman" w:hAnsi="Times New Roman" w:cs="Times New Roman"/>
          <w:sz w:val="24"/>
          <w:szCs w:val="24"/>
        </w:rPr>
        <w:t>.</w:t>
      </w:r>
    </w:p>
    <w:p w:rsidR="000E5F56" w:rsidRPr="00190A8E" w:rsidRDefault="000E5F56" w:rsidP="000E5F56">
      <w:pPr>
        <w:tabs>
          <w:tab w:val="left" w:pos="0"/>
          <w:tab w:val="left" w:pos="176"/>
        </w:tabs>
        <w:overflowPunct w:val="0"/>
        <w:adjustRightInd w:val="0"/>
        <w:ind w:firstLine="709"/>
        <w:jc w:val="both"/>
        <w:textAlignment w:val="baseline"/>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sidRPr="00190A8E">
        <w:rPr>
          <w:rFonts w:ascii="Times New Roman" w:hAnsi="Times New Roman" w:cs="Times New Roman"/>
          <w:bCs/>
          <w:sz w:val="24"/>
          <w:szCs w:val="24"/>
        </w:rPr>
        <w:t xml:space="preserve">Изучить </w:t>
      </w:r>
      <w:r>
        <w:rPr>
          <w:rFonts w:ascii="Times New Roman" w:hAnsi="Times New Roman" w:cs="Times New Roman"/>
          <w:sz w:val="24"/>
          <w:szCs w:val="24"/>
        </w:rPr>
        <w:t>о</w:t>
      </w:r>
      <w:r w:rsidRPr="00190A8E">
        <w:rPr>
          <w:rFonts w:ascii="Times New Roman" w:hAnsi="Times New Roman" w:cs="Times New Roman"/>
          <w:sz w:val="24"/>
          <w:szCs w:val="24"/>
        </w:rPr>
        <w:t>сновные принципы лечения и химиотерапии туберкулеза. Характеристик</w:t>
      </w:r>
      <w:r>
        <w:rPr>
          <w:rFonts w:ascii="Times New Roman" w:hAnsi="Times New Roman" w:cs="Times New Roman"/>
          <w:sz w:val="24"/>
          <w:szCs w:val="24"/>
        </w:rPr>
        <w:t>у</w:t>
      </w:r>
      <w:r w:rsidRPr="00190A8E">
        <w:rPr>
          <w:rFonts w:ascii="Times New Roman" w:hAnsi="Times New Roman" w:cs="Times New Roman"/>
          <w:sz w:val="24"/>
          <w:szCs w:val="24"/>
        </w:rPr>
        <w:t xml:space="preserve"> противотуберкулезных препаратов и различных схем лечения. Другие виды лечения</w:t>
      </w:r>
      <w:r>
        <w:rPr>
          <w:rFonts w:ascii="Times New Roman" w:hAnsi="Times New Roman" w:cs="Times New Roman"/>
          <w:sz w:val="24"/>
          <w:szCs w:val="24"/>
        </w:rPr>
        <w:t xml:space="preserve"> туберкулеза</w:t>
      </w:r>
      <w:r w:rsidRPr="00190A8E">
        <w:rPr>
          <w:rFonts w:ascii="Times New Roman" w:hAnsi="Times New Roman" w:cs="Times New Roman"/>
          <w:sz w:val="24"/>
          <w:szCs w:val="24"/>
        </w:rPr>
        <w:t xml:space="preserve">: </w:t>
      </w:r>
      <w:r>
        <w:rPr>
          <w:rFonts w:ascii="Times New Roman" w:hAnsi="Times New Roman" w:cs="Times New Roman"/>
          <w:sz w:val="24"/>
          <w:szCs w:val="24"/>
        </w:rPr>
        <w:t xml:space="preserve">патогенетическую терапию, </w:t>
      </w:r>
      <w:r w:rsidRPr="00190A8E">
        <w:rPr>
          <w:rFonts w:ascii="Times New Roman" w:hAnsi="Times New Roman" w:cs="Times New Roman"/>
          <w:sz w:val="24"/>
          <w:szCs w:val="24"/>
        </w:rPr>
        <w:t>коллапсотерапи</w:t>
      </w:r>
      <w:r>
        <w:rPr>
          <w:rFonts w:ascii="Times New Roman" w:hAnsi="Times New Roman" w:cs="Times New Roman"/>
          <w:sz w:val="24"/>
          <w:szCs w:val="24"/>
        </w:rPr>
        <w:t>ю</w:t>
      </w:r>
      <w:r w:rsidRPr="00190A8E">
        <w:rPr>
          <w:rFonts w:ascii="Times New Roman" w:hAnsi="Times New Roman" w:cs="Times New Roman"/>
          <w:sz w:val="24"/>
          <w:szCs w:val="24"/>
        </w:rPr>
        <w:t xml:space="preserve">, </w:t>
      </w:r>
      <w:r>
        <w:rPr>
          <w:rFonts w:ascii="Times New Roman" w:hAnsi="Times New Roman" w:cs="Times New Roman"/>
          <w:sz w:val="24"/>
          <w:szCs w:val="24"/>
        </w:rPr>
        <w:t xml:space="preserve">клапанную бронхоблокацию, </w:t>
      </w:r>
      <w:r w:rsidRPr="00190A8E">
        <w:rPr>
          <w:rFonts w:ascii="Times New Roman" w:hAnsi="Times New Roman" w:cs="Times New Roman"/>
          <w:sz w:val="24"/>
          <w:szCs w:val="24"/>
        </w:rPr>
        <w:t>хирургическое лечение. Клиническое излечение туберкулеза. Посттуберкулезные изменения.</w:t>
      </w:r>
    </w:p>
    <w:p w:rsidR="000E5F56" w:rsidRDefault="000E5F56" w:rsidP="000E5F56">
      <w:pPr>
        <w:ind w:left="512"/>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190A8E" w:rsidRDefault="000E5F56" w:rsidP="000E5F56">
      <w:pPr>
        <w:tabs>
          <w:tab w:val="left" w:pos="0"/>
          <w:tab w:val="left" w:pos="176"/>
        </w:tabs>
        <w:overflowPunct w:val="0"/>
        <w:adjustRightInd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Pr="005E3645"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644"/>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П</w:t>
      </w:r>
      <w:r w:rsidRPr="00190A8E">
        <w:rPr>
          <w:rFonts w:ascii="Times New Roman" w:hAnsi="Times New Roman" w:cs="Times New Roman"/>
          <w:sz w:val="24"/>
          <w:szCs w:val="24"/>
        </w:rPr>
        <w:t>ринципы лечения туберкулеза</w:t>
      </w:r>
      <w:r>
        <w:rPr>
          <w:rFonts w:ascii="Times New Roman" w:hAnsi="Times New Roman" w:cs="Times New Roman"/>
          <w:sz w:val="24"/>
          <w:szCs w:val="24"/>
        </w:rPr>
        <w:t>.</w:t>
      </w:r>
    </w:p>
    <w:p w:rsidR="000E5F56" w:rsidRPr="007C7EB7"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Принципы химиотерапии туберкулеза.</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 xml:space="preserve">Режимы химиотерапии. </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Классификация противотуберкулезных препаратов.</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Характеристика препаратов основной группы.</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Средства патогенетической терапии.</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Виды операци</w:t>
      </w:r>
      <w:r>
        <w:rPr>
          <w:rFonts w:ascii="Times New Roman" w:hAnsi="Times New Roman" w:cs="Times New Roman"/>
          <w:bCs/>
          <w:sz w:val="24"/>
          <w:szCs w:val="24"/>
        </w:rPr>
        <w:t>й.</w:t>
      </w:r>
      <w:r w:rsidRPr="007C7EB7">
        <w:rPr>
          <w:rFonts w:ascii="Times New Roman" w:hAnsi="Times New Roman" w:cs="Times New Roman"/>
          <w:sz w:val="24"/>
          <w:szCs w:val="24"/>
        </w:rPr>
        <w:t xml:space="preserve"> </w:t>
      </w:r>
      <w:r>
        <w:rPr>
          <w:rFonts w:ascii="Times New Roman" w:hAnsi="Times New Roman" w:cs="Times New Roman"/>
          <w:sz w:val="24"/>
          <w:szCs w:val="24"/>
        </w:rPr>
        <w:t>Показания для хирургического лечения.</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Клапанная бронхоблокация, показания и противопоказания.</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Показания и противопоказания для искусственного пневмоторакса.</w:t>
      </w:r>
    </w:p>
    <w:p w:rsidR="000E5F56" w:rsidRPr="00844A5F"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sz w:val="24"/>
          <w:szCs w:val="24"/>
        </w:rPr>
        <w:t>Показания и противопоказания для пневмоперитонеума.</w:t>
      </w:r>
    </w:p>
    <w:p w:rsidR="000E5F56" w:rsidRPr="00844A5F" w:rsidRDefault="000E5F56" w:rsidP="000E5F56">
      <w:pPr>
        <w:numPr>
          <w:ilvl w:val="0"/>
          <w:numId w:val="6"/>
        </w:numPr>
        <w:jc w:val="both"/>
        <w:rPr>
          <w:rFonts w:ascii="Times New Roman" w:hAnsi="Times New Roman" w:cs="Times New Roman"/>
          <w:bCs/>
          <w:sz w:val="24"/>
          <w:szCs w:val="24"/>
        </w:rPr>
      </w:pPr>
      <w:r w:rsidRPr="00190A8E">
        <w:rPr>
          <w:rFonts w:ascii="Times New Roman" w:hAnsi="Times New Roman" w:cs="Times New Roman"/>
          <w:sz w:val="24"/>
          <w:szCs w:val="24"/>
        </w:rPr>
        <w:t>Клиническое излечение туберкулеза</w:t>
      </w:r>
      <w:r>
        <w:rPr>
          <w:rFonts w:ascii="Times New Roman" w:hAnsi="Times New Roman" w:cs="Times New Roman"/>
          <w:sz w:val="24"/>
          <w:szCs w:val="24"/>
        </w:rPr>
        <w:t>.</w:t>
      </w:r>
    </w:p>
    <w:p w:rsidR="000E5F56" w:rsidRDefault="000E5F56" w:rsidP="000E5F5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Малые и большие остаточные изменения.</w:t>
      </w:r>
    </w:p>
    <w:p w:rsidR="000E5F56" w:rsidRDefault="000E5F56" w:rsidP="000E5F56">
      <w:pPr>
        <w:ind w:firstLine="709"/>
        <w:jc w:val="both"/>
        <w:rPr>
          <w:rFonts w:ascii="Times New Roman" w:hAnsi="Times New Roman" w:cs="Times New Roman"/>
          <w:sz w:val="24"/>
          <w:szCs w:val="24"/>
        </w:rPr>
      </w:pPr>
    </w:p>
    <w:p w:rsidR="000E5F56" w:rsidRDefault="000E5F56" w:rsidP="000E5F56">
      <w:pPr>
        <w:ind w:firstLine="567"/>
        <w:jc w:val="both"/>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AD5250">
        <w:rPr>
          <w:rFonts w:ascii="Times New Roman" w:hAnsi="Times New Roman" w:cs="Times New Roman"/>
          <w:bCs/>
          <w:sz w:val="24"/>
          <w:szCs w:val="24"/>
        </w:rPr>
        <w:t>Специфическая</w:t>
      </w:r>
      <w:r>
        <w:rPr>
          <w:rFonts w:ascii="Times New Roman" w:hAnsi="Times New Roman" w:cs="Times New Roman"/>
          <w:b/>
          <w:bCs/>
          <w:sz w:val="24"/>
          <w:szCs w:val="24"/>
        </w:rPr>
        <w:t xml:space="preserve"> </w:t>
      </w:r>
      <w:r>
        <w:rPr>
          <w:rFonts w:ascii="Times New Roman" w:hAnsi="Times New Roman" w:cs="Times New Roman"/>
          <w:sz w:val="24"/>
          <w:szCs w:val="24"/>
        </w:rPr>
        <w:t>профилактика туберкулеза</w:t>
      </w:r>
      <w:r w:rsidRPr="00190A8E">
        <w:rPr>
          <w:rFonts w:ascii="Times New Roman" w:hAnsi="Times New Roman" w:cs="Times New Roman"/>
          <w:sz w:val="24"/>
          <w:szCs w:val="24"/>
        </w:rPr>
        <w:t>.</w:t>
      </w:r>
    </w:p>
    <w:p w:rsidR="000E5F56" w:rsidRDefault="000E5F56" w:rsidP="000E5F56">
      <w:pPr>
        <w:tabs>
          <w:tab w:val="left" w:pos="432"/>
        </w:tabs>
        <w:overflowPunct w:val="0"/>
        <w:adjustRightInd w:val="0"/>
        <w:ind w:left="72" w:firstLine="495"/>
        <w:jc w:val="both"/>
        <w:textAlignment w:val="baseline"/>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sidRPr="00190A8E">
        <w:rPr>
          <w:rFonts w:ascii="Times New Roman" w:hAnsi="Times New Roman" w:cs="Times New Roman"/>
          <w:bCs/>
          <w:sz w:val="24"/>
          <w:szCs w:val="24"/>
        </w:rPr>
        <w:t xml:space="preserve">Изучить </w:t>
      </w:r>
      <w:r>
        <w:rPr>
          <w:rFonts w:ascii="Times New Roman" w:hAnsi="Times New Roman" w:cs="Times New Roman"/>
          <w:sz w:val="24"/>
          <w:szCs w:val="24"/>
        </w:rPr>
        <w:t xml:space="preserve">вопросы </w:t>
      </w:r>
      <w:r w:rsidRPr="00A63A4A">
        <w:rPr>
          <w:rFonts w:ascii="Times New Roman" w:hAnsi="Times New Roman" w:cs="Times New Roman"/>
          <w:sz w:val="24"/>
          <w:szCs w:val="24"/>
        </w:rPr>
        <w:t>специфическ</w:t>
      </w:r>
      <w:r>
        <w:rPr>
          <w:rFonts w:ascii="Times New Roman" w:hAnsi="Times New Roman" w:cs="Times New Roman"/>
          <w:sz w:val="24"/>
          <w:szCs w:val="24"/>
        </w:rPr>
        <w:t>ой</w:t>
      </w:r>
      <w:r w:rsidRPr="00A63A4A">
        <w:rPr>
          <w:rFonts w:ascii="Times New Roman" w:hAnsi="Times New Roman" w:cs="Times New Roman"/>
          <w:sz w:val="24"/>
          <w:szCs w:val="24"/>
        </w:rPr>
        <w:t xml:space="preserve"> профилактик</w:t>
      </w:r>
      <w:r>
        <w:rPr>
          <w:rFonts w:ascii="Times New Roman" w:hAnsi="Times New Roman" w:cs="Times New Roman"/>
          <w:sz w:val="24"/>
          <w:szCs w:val="24"/>
        </w:rPr>
        <w:t>и туберкулеза</w:t>
      </w:r>
      <w:r w:rsidRPr="00A63A4A">
        <w:rPr>
          <w:rFonts w:ascii="Times New Roman" w:hAnsi="Times New Roman" w:cs="Times New Roman"/>
          <w:sz w:val="24"/>
          <w:szCs w:val="24"/>
        </w:rPr>
        <w:t>: вакцинаци</w:t>
      </w:r>
      <w:r>
        <w:rPr>
          <w:rFonts w:ascii="Times New Roman" w:hAnsi="Times New Roman" w:cs="Times New Roman"/>
          <w:sz w:val="24"/>
          <w:szCs w:val="24"/>
        </w:rPr>
        <w:t>ю</w:t>
      </w:r>
      <w:r w:rsidRPr="00A63A4A">
        <w:rPr>
          <w:rFonts w:ascii="Times New Roman" w:hAnsi="Times New Roman" w:cs="Times New Roman"/>
          <w:sz w:val="24"/>
          <w:szCs w:val="24"/>
        </w:rPr>
        <w:t xml:space="preserve"> БЦЖ (БЦЖ-М) и химиопрофилактик</w:t>
      </w:r>
      <w:r>
        <w:rPr>
          <w:rFonts w:ascii="Times New Roman" w:hAnsi="Times New Roman" w:cs="Times New Roman"/>
          <w:sz w:val="24"/>
          <w:szCs w:val="24"/>
        </w:rPr>
        <w:t>у</w:t>
      </w:r>
      <w:r w:rsidRPr="00A63A4A">
        <w:rPr>
          <w:rFonts w:ascii="Times New Roman" w:hAnsi="Times New Roman" w:cs="Times New Roman"/>
          <w:sz w:val="24"/>
          <w:szCs w:val="24"/>
        </w:rPr>
        <w:t xml:space="preserve"> </w:t>
      </w:r>
      <w:r>
        <w:rPr>
          <w:rFonts w:ascii="Times New Roman" w:hAnsi="Times New Roman" w:cs="Times New Roman"/>
          <w:sz w:val="24"/>
          <w:szCs w:val="24"/>
        </w:rPr>
        <w:t>(превентивное лечение</w:t>
      </w:r>
      <w:r w:rsidRPr="00A63A4A">
        <w:rPr>
          <w:rFonts w:ascii="Times New Roman" w:hAnsi="Times New Roman" w:cs="Times New Roman"/>
          <w:sz w:val="24"/>
          <w:szCs w:val="24"/>
        </w:rPr>
        <w:t>). Противотуберкулезн</w:t>
      </w:r>
      <w:r>
        <w:rPr>
          <w:rFonts w:ascii="Times New Roman" w:hAnsi="Times New Roman" w:cs="Times New Roman"/>
          <w:sz w:val="24"/>
          <w:szCs w:val="24"/>
        </w:rPr>
        <w:t>ые вакцины</w:t>
      </w:r>
      <w:r w:rsidRPr="00A63A4A">
        <w:rPr>
          <w:rFonts w:ascii="Times New Roman" w:hAnsi="Times New Roman" w:cs="Times New Roman"/>
          <w:sz w:val="24"/>
          <w:szCs w:val="24"/>
        </w:rPr>
        <w:t xml:space="preserve"> БЦЖ и БЦЖ-М. Показания и противопоказания</w:t>
      </w:r>
      <w:r>
        <w:rPr>
          <w:rFonts w:ascii="Times New Roman" w:hAnsi="Times New Roman" w:cs="Times New Roman"/>
          <w:sz w:val="24"/>
          <w:szCs w:val="24"/>
        </w:rPr>
        <w:t xml:space="preserve"> к вакцинации и ревакцинации</w:t>
      </w:r>
      <w:r w:rsidRPr="00A63A4A">
        <w:rPr>
          <w:rFonts w:ascii="Times New Roman" w:hAnsi="Times New Roman" w:cs="Times New Roman"/>
          <w:sz w:val="24"/>
          <w:szCs w:val="24"/>
        </w:rPr>
        <w:t>. Оценк</w:t>
      </w:r>
      <w:r>
        <w:rPr>
          <w:rFonts w:ascii="Times New Roman" w:hAnsi="Times New Roman" w:cs="Times New Roman"/>
          <w:sz w:val="24"/>
          <w:szCs w:val="24"/>
        </w:rPr>
        <w:t xml:space="preserve">у </w:t>
      </w:r>
      <w:r w:rsidRPr="00A63A4A">
        <w:rPr>
          <w:rFonts w:ascii="Times New Roman" w:hAnsi="Times New Roman" w:cs="Times New Roman"/>
          <w:sz w:val="24"/>
          <w:szCs w:val="24"/>
        </w:rPr>
        <w:t xml:space="preserve">качества и эффективности вакцинации, ревакцинации. Осложнения. </w:t>
      </w:r>
    </w:p>
    <w:p w:rsidR="000E5F56" w:rsidRDefault="000E5F56" w:rsidP="000E5F56">
      <w:pPr>
        <w:ind w:left="512"/>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0A001A" w:rsidRDefault="000E5F56" w:rsidP="000E5F56">
      <w:pPr>
        <w:tabs>
          <w:tab w:val="left" w:pos="432"/>
        </w:tabs>
        <w:overflowPunct w:val="0"/>
        <w:adjustRightInd w:val="0"/>
        <w:ind w:left="72" w:firstLine="495"/>
        <w:jc w:val="both"/>
        <w:textAlignment w:val="baseline"/>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Pr="005E3645"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Вакцина БЦЖ.</w:t>
      </w:r>
    </w:p>
    <w:p w:rsidR="000E5F56"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Вакцина БЦЖ –М.</w:t>
      </w:r>
    </w:p>
    <w:p w:rsidR="000E5F56" w:rsidRPr="000A001A"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Противопоказания к вакцинации.</w:t>
      </w:r>
    </w:p>
    <w:p w:rsidR="000E5F56" w:rsidRPr="00844A5F"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 xml:space="preserve">Противопоказания к ревакцинации. </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Требования к вакцине.</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lastRenderedPageBreak/>
        <w:t>Техника проведения вакцинации.</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Оценка эффективности.</w:t>
      </w:r>
    </w:p>
    <w:p w:rsidR="000E5F56" w:rsidRPr="000A001A"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Классификация поствакцинальных осложнений.</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Подкожный холодный абсцесс.</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Поверхностная язва.</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БЦЖ-лимфаденит.</w:t>
      </w:r>
    </w:p>
    <w:p w:rsidR="000E5F56" w:rsidRPr="00DF3CF2"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sz w:val="24"/>
          <w:szCs w:val="24"/>
        </w:rPr>
        <w:t>БЦЖ-остит.</w:t>
      </w:r>
    </w:p>
    <w:p w:rsidR="000E5F56"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Генерализованная БЦЖ-инфекция.</w:t>
      </w:r>
    </w:p>
    <w:p w:rsidR="000E5F56"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Лечение осложнений.</w:t>
      </w:r>
    </w:p>
    <w:p w:rsidR="000E5F56" w:rsidRPr="00AD5250" w:rsidRDefault="000E5F56" w:rsidP="000E5F5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Показания для превентивного лечения и химиопрофилактики туберкулеза.</w:t>
      </w:r>
    </w:p>
    <w:p w:rsidR="000E5F56" w:rsidRDefault="000E5F56" w:rsidP="000E5F56">
      <w:pPr>
        <w:tabs>
          <w:tab w:val="left" w:pos="1134"/>
        </w:tabs>
        <w:ind w:firstLine="709"/>
        <w:jc w:val="both"/>
        <w:rPr>
          <w:rFonts w:ascii="Times New Roman" w:hAnsi="Times New Roman" w:cs="Times New Roman"/>
          <w:bCs/>
          <w:sz w:val="24"/>
          <w:szCs w:val="24"/>
        </w:rPr>
      </w:pPr>
    </w:p>
    <w:p w:rsidR="000E5F56" w:rsidRDefault="000E5F56" w:rsidP="000E5F56">
      <w:pPr>
        <w:ind w:firstLine="708"/>
        <w:jc w:val="both"/>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Клиническая классификация туберкулеза. Ранний период первичной туберкулезной инфекции. Первичное инфицирование.    Долокальные формы первичного туберкулеза. Локальные формы первичного туберкулеза. Осложнения первичного туберкулеза.  Дифференциальная диагностика</w:t>
      </w:r>
      <w:r>
        <w:rPr>
          <w:rFonts w:ascii="Times New Roman" w:hAnsi="Times New Roman" w:cs="Times New Roman"/>
          <w:sz w:val="24"/>
          <w:szCs w:val="24"/>
        </w:rPr>
        <w:t>.</w:t>
      </w:r>
    </w:p>
    <w:p w:rsidR="000E5F56" w:rsidRPr="00AF01BE"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sidRPr="00190A8E">
        <w:rPr>
          <w:rFonts w:ascii="Times New Roman" w:hAnsi="Times New Roman" w:cs="Times New Roman"/>
          <w:bCs/>
          <w:sz w:val="24"/>
          <w:szCs w:val="24"/>
        </w:rPr>
        <w:t xml:space="preserve">Изучить </w:t>
      </w:r>
      <w:r>
        <w:rPr>
          <w:rFonts w:ascii="Times New Roman" w:hAnsi="Times New Roman" w:cs="Times New Roman"/>
          <w:sz w:val="24"/>
          <w:szCs w:val="24"/>
        </w:rPr>
        <w:t>к</w:t>
      </w:r>
      <w:r w:rsidRPr="00133167">
        <w:rPr>
          <w:rFonts w:ascii="Times New Roman" w:hAnsi="Times New Roman" w:cs="Times New Roman"/>
          <w:sz w:val="24"/>
          <w:szCs w:val="24"/>
        </w:rPr>
        <w:t>линическ</w:t>
      </w:r>
      <w:r>
        <w:rPr>
          <w:rFonts w:ascii="Times New Roman" w:hAnsi="Times New Roman" w:cs="Times New Roman"/>
          <w:sz w:val="24"/>
          <w:szCs w:val="24"/>
        </w:rPr>
        <w:t>ую</w:t>
      </w:r>
      <w:r w:rsidRPr="00133167">
        <w:rPr>
          <w:rFonts w:ascii="Times New Roman" w:hAnsi="Times New Roman" w:cs="Times New Roman"/>
          <w:sz w:val="24"/>
          <w:szCs w:val="24"/>
        </w:rPr>
        <w:t xml:space="preserve"> классификаци</w:t>
      </w:r>
      <w:r>
        <w:rPr>
          <w:rFonts w:ascii="Times New Roman" w:hAnsi="Times New Roman" w:cs="Times New Roman"/>
          <w:sz w:val="24"/>
          <w:szCs w:val="24"/>
        </w:rPr>
        <w:t>ю</w:t>
      </w:r>
      <w:r w:rsidRPr="00133167">
        <w:rPr>
          <w:rFonts w:ascii="Times New Roman" w:hAnsi="Times New Roman" w:cs="Times New Roman"/>
          <w:sz w:val="24"/>
          <w:szCs w:val="24"/>
        </w:rPr>
        <w:t xml:space="preserve"> туберкулеза. Формулировк</w:t>
      </w:r>
      <w:r>
        <w:rPr>
          <w:rFonts w:ascii="Times New Roman" w:hAnsi="Times New Roman" w:cs="Times New Roman"/>
          <w:sz w:val="24"/>
          <w:szCs w:val="24"/>
        </w:rPr>
        <w:t>у</w:t>
      </w:r>
      <w:r w:rsidRPr="00133167">
        <w:rPr>
          <w:rFonts w:ascii="Times New Roman" w:hAnsi="Times New Roman" w:cs="Times New Roman"/>
          <w:sz w:val="24"/>
          <w:szCs w:val="24"/>
        </w:rPr>
        <w:t xml:space="preserve"> клинического диагноза. Ранний период первичной туберкулезной инфекции. Первичное инфицирование. Диагностик</w:t>
      </w:r>
      <w:r>
        <w:rPr>
          <w:rFonts w:ascii="Times New Roman" w:hAnsi="Times New Roman" w:cs="Times New Roman"/>
          <w:sz w:val="24"/>
          <w:szCs w:val="24"/>
        </w:rPr>
        <w:t>у</w:t>
      </w:r>
      <w:r w:rsidRPr="00133167">
        <w:rPr>
          <w:rFonts w:ascii="Times New Roman" w:hAnsi="Times New Roman" w:cs="Times New Roman"/>
          <w:sz w:val="24"/>
          <w:szCs w:val="24"/>
        </w:rPr>
        <w:t xml:space="preserve"> раннего периода первичной туберкулезной инфекции. Исходы первичного инфицирования. Начальные проявления форм первичного туберкулеза. Туберкулезн</w:t>
      </w:r>
      <w:r>
        <w:rPr>
          <w:rFonts w:ascii="Times New Roman" w:hAnsi="Times New Roman" w:cs="Times New Roman"/>
          <w:sz w:val="24"/>
          <w:szCs w:val="24"/>
        </w:rPr>
        <w:t>ую</w:t>
      </w:r>
      <w:r w:rsidRPr="00133167">
        <w:rPr>
          <w:rFonts w:ascii="Times New Roman" w:hAnsi="Times New Roman" w:cs="Times New Roman"/>
          <w:sz w:val="24"/>
          <w:szCs w:val="24"/>
        </w:rPr>
        <w:t xml:space="preserve"> интоксикаци</w:t>
      </w:r>
      <w:r>
        <w:rPr>
          <w:rFonts w:ascii="Times New Roman" w:hAnsi="Times New Roman" w:cs="Times New Roman"/>
          <w:sz w:val="24"/>
          <w:szCs w:val="24"/>
        </w:rPr>
        <w:t>ю</w:t>
      </w:r>
      <w:r w:rsidRPr="00133167">
        <w:rPr>
          <w:rFonts w:ascii="Times New Roman" w:hAnsi="Times New Roman" w:cs="Times New Roman"/>
          <w:sz w:val="24"/>
          <w:szCs w:val="24"/>
        </w:rPr>
        <w:t>: патогенез, диагностик</w:t>
      </w:r>
      <w:r>
        <w:rPr>
          <w:rFonts w:ascii="Times New Roman" w:hAnsi="Times New Roman" w:cs="Times New Roman"/>
          <w:sz w:val="24"/>
          <w:szCs w:val="24"/>
        </w:rPr>
        <w:t>у</w:t>
      </w:r>
      <w:r w:rsidRPr="00133167">
        <w:rPr>
          <w:rFonts w:ascii="Times New Roman" w:hAnsi="Times New Roman" w:cs="Times New Roman"/>
          <w:sz w:val="24"/>
          <w:szCs w:val="24"/>
        </w:rPr>
        <w:t>, клиник</w:t>
      </w:r>
      <w:r>
        <w:rPr>
          <w:rFonts w:ascii="Times New Roman" w:hAnsi="Times New Roman" w:cs="Times New Roman"/>
          <w:sz w:val="24"/>
          <w:szCs w:val="24"/>
        </w:rPr>
        <w:t>у</w:t>
      </w:r>
      <w:r w:rsidRPr="00133167">
        <w:rPr>
          <w:rFonts w:ascii="Times New Roman" w:hAnsi="Times New Roman" w:cs="Times New Roman"/>
          <w:sz w:val="24"/>
          <w:szCs w:val="24"/>
        </w:rPr>
        <w:t>, лечение, дифференциальн</w:t>
      </w:r>
      <w:r>
        <w:rPr>
          <w:rFonts w:ascii="Times New Roman" w:hAnsi="Times New Roman" w:cs="Times New Roman"/>
          <w:sz w:val="24"/>
          <w:szCs w:val="24"/>
        </w:rPr>
        <w:t>ую</w:t>
      </w:r>
      <w:r w:rsidRPr="00133167">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133167">
        <w:rPr>
          <w:rFonts w:ascii="Times New Roman" w:hAnsi="Times New Roman" w:cs="Times New Roman"/>
          <w:sz w:val="24"/>
          <w:szCs w:val="24"/>
        </w:rPr>
        <w:t xml:space="preserve">. </w:t>
      </w:r>
      <w:r>
        <w:rPr>
          <w:rFonts w:ascii="Times New Roman" w:hAnsi="Times New Roman" w:cs="Times New Roman"/>
          <w:sz w:val="24"/>
          <w:szCs w:val="24"/>
        </w:rPr>
        <w:t>Т</w:t>
      </w:r>
      <w:r w:rsidRPr="00B23744">
        <w:rPr>
          <w:rFonts w:ascii="Times New Roman" w:hAnsi="Times New Roman" w:cs="Times New Roman"/>
          <w:sz w:val="24"/>
          <w:szCs w:val="24"/>
        </w:rPr>
        <w:t>уберкулез внутригрудных лимфатических узлов</w:t>
      </w:r>
      <w:r>
        <w:rPr>
          <w:rFonts w:ascii="Times New Roman" w:hAnsi="Times New Roman" w:cs="Times New Roman"/>
          <w:sz w:val="24"/>
          <w:szCs w:val="24"/>
        </w:rPr>
        <w:t xml:space="preserve"> и первичный туберкулезный комплекс</w:t>
      </w:r>
      <w:r w:rsidRPr="00B23744">
        <w:rPr>
          <w:rFonts w:ascii="Times New Roman" w:hAnsi="Times New Roman" w:cs="Times New Roman"/>
          <w:sz w:val="24"/>
          <w:szCs w:val="24"/>
        </w:rPr>
        <w:t>: патогенез, клиник</w:t>
      </w:r>
      <w:r>
        <w:rPr>
          <w:rFonts w:ascii="Times New Roman" w:hAnsi="Times New Roman" w:cs="Times New Roman"/>
          <w:sz w:val="24"/>
          <w:szCs w:val="24"/>
        </w:rPr>
        <w:t>у</w:t>
      </w:r>
      <w:r w:rsidRPr="00B23744">
        <w:rPr>
          <w:rFonts w:ascii="Times New Roman" w:hAnsi="Times New Roman" w:cs="Times New Roman"/>
          <w:sz w:val="24"/>
          <w:szCs w:val="24"/>
        </w:rPr>
        <w:t>, диагностик</w:t>
      </w:r>
      <w:r>
        <w:rPr>
          <w:rFonts w:ascii="Times New Roman" w:hAnsi="Times New Roman" w:cs="Times New Roman"/>
          <w:sz w:val="24"/>
          <w:szCs w:val="24"/>
        </w:rPr>
        <w:t>у</w:t>
      </w:r>
      <w:r w:rsidRPr="00B23744">
        <w:rPr>
          <w:rFonts w:ascii="Times New Roman" w:hAnsi="Times New Roman" w:cs="Times New Roman"/>
          <w:sz w:val="24"/>
          <w:szCs w:val="24"/>
        </w:rPr>
        <w:t>, дифференциальн</w:t>
      </w:r>
      <w:r>
        <w:rPr>
          <w:rFonts w:ascii="Times New Roman" w:hAnsi="Times New Roman" w:cs="Times New Roman"/>
          <w:sz w:val="24"/>
          <w:szCs w:val="24"/>
        </w:rPr>
        <w:t>ую</w:t>
      </w:r>
      <w:r w:rsidRPr="00B23744">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B23744">
        <w:rPr>
          <w:rFonts w:ascii="Times New Roman" w:hAnsi="Times New Roman" w:cs="Times New Roman"/>
          <w:sz w:val="24"/>
          <w:szCs w:val="24"/>
        </w:rPr>
        <w:t>, течение, лечение и исходы. Патогенез, клиник</w:t>
      </w:r>
      <w:r>
        <w:rPr>
          <w:rFonts w:ascii="Times New Roman" w:hAnsi="Times New Roman" w:cs="Times New Roman"/>
          <w:sz w:val="24"/>
          <w:szCs w:val="24"/>
        </w:rPr>
        <w:t>у</w:t>
      </w:r>
      <w:r w:rsidRPr="00B23744">
        <w:rPr>
          <w:rFonts w:ascii="Times New Roman" w:hAnsi="Times New Roman" w:cs="Times New Roman"/>
          <w:sz w:val="24"/>
          <w:szCs w:val="24"/>
        </w:rPr>
        <w:t>, диагностик</w:t>
      </w:r>
      <w:r>
        <w:rPr>
          <w:rFonts w:ascii="Times New Roman" w:hAnsi="Times New Roman" w:cs="Times New Roman"/>
          <w:sz w:val="24"/>
          <w:szCs w:val="24"/>
        </w:rPr>
        <w:t>у</w:t>
      </w:r>
      <w:r w:rsidRPr="00B23744">
        <w:rPr>
          <w:rFonts w:ascii="Times New Roman" w:hAnsi="Times New Roman" w:cs="Times New Roman"/>
          <w:sz w:val="24"/>
          <w:szCs w:val="24"/>
        </w:rPr>
        <w:t>, дифференциальн</w:t>
      </w:r>
      <w:r>
        <w:rPr>
          <w:rFonts w:ascii="Times New Roman" w:hAnsi="Times New Roman" w:cs="Times New Roman"/>
          <w:sz w:val="24"/>
          <w:szCs w:val="24"/>
        </w:rPr>
        <w:t>ую</w:t>
      </w:r>
      <w:r w:rsidRPr="00B23744">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B23744">
        <w:rPr>
          <w:rFonts w:ascii="Times New Roman" w:hAnsi="Times New Roman" w:cs="Times New Roman"/>
          <w:sz w:val="24"/>
          <w:szCs w:val="24"/>
        </w:rPr>
        <w:t xml:space="preserve"> и лечение осложнений первичного туберкулеза. </w:t>
      </w:r>
    </w:p>
    <w:p w:rsidR="000E5F56" w:rsidRDefault="000E5F56" w:rsidP="000E5F56">
      <w:pPr>
        <w:ind w:left="862"/>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9"/>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в виде письменного опроса. Проводится устный опрос, разбор темы занятия. На данном практическом занятии описываются рентгенограммы по изучаемым клиническим формам по протоколу.</w:t>
      </w:r>
    </w:p>
    <w:p w:rsidR="000E5F56" w:rsidRDefault="000E5F56" w:rsidP="000E5F56">
      <w:pPr>
        <w:ind w:firstLine="709"/>
        <w:rPr>
          <w:rFonts w:ascii="Times New Roman" w:hAnsi="Times New Roman" w:cs="Times New Roman"/>
          <w:sz w:val="24"/>
          <w:szCs w:val="24"/>
        </w:rPr>
      </w:pPr>
      <w:r w:rsidRPr="00462E33">
        <w:rPr>
          <w:rFonts w:ascii="Times New Roman" w:hAnsi="Times New Roman" w:cs="Times New Roman"/>
          <w:sz w:val="24"/>
          <w:szCs w:val="24"/>
        </w:rPr>
        <w:t xml:space="preserve">На </w:t>
      </w:r>
      <w:r>
        <w:rPr>
          <w:rFonts w:ascii="Times New Roman" w:hAnsi="Times New Roman" w:cs="Times New Roman"/>
          <w:sz w:val="24"/>
          <w:szCs w:val="24"/>
        </w:rPr>
        <w:t xml:space="preserve">практическое занятие </w:t>
      </w:r>
      <w:r>
        <w:rPr>
          <w:rFonts w:ascii="Times New Roman" w:hAnsi="Times New Roman"/>
          <w:sz w:val="24"/>
          <w:szCs w:val="24"/>
        </w:rPr>
        <w:t>о</w:t>
      </w:r>
      <w:r w:rsidRPr="003527AA">
        <w:rPr>
          <w:rFonts w:ascii="Times New Roman" w:hAnsi="Times New Roman"/>
          <w:sz w:val="24"/>
          <w:szCs w:val="24"/>
        </w:rPr>
        <w:t>бучающийся</w:t>
      </w:r>
      <w:r>
        <w:rPr>
          <w:rFonts w:ascii="Times New Roman" w:hAnsi="Times New Roman" w:cs="Times New Roman"/>
          <w:sz w:val="24"/>
          <w:szCs w:val="24"/>
        </w:rPr>
        <w:t xml:space="preserve"> должен подготовить устное сообщение по теме самостоятельной внеаудиторной работы № 2 «</w:t>
      </w:r>
      <w:r w:rsidRPr="00723248">
        <w:rPr>
          <w:rFonts w:ascii="Times New Roman" w:hAnsi="Times New Roman" w:cs="Times New Roman"/>
          <w:sz w:val="24"/>
          <w:szCs w:val="24"/>
        </w:rPr>
        <w:t>Особенности туберкулеза у детей раннего возраста. Особенности течения туберкулеза у подростков</w:t>
      </w:r>
      <w:r>
        <w:rPr>
          <w:rFonts w:ascii="Times New Roman" w:hAnsi="Times New Roman" w:cs="Times New Roman"/>
          <w:sz w:val="24"/>
          <w:szCs w:val="24"/>
        </w:rPr>
        <w:t>».</w:t>
      </w:r>
    </w:p>
    <w:p w:rsidR="000E5F56" w:rsidRPr="005E3645"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708" w:hanging="708"/>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Принципы клинической классификации.</w:t>
      </w:r>
    </w:p>
    <w:p w:rsidR="000E5F56"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Основные разделы клинической классификации.</w:t>
      </w:r>
    </w:p>
    <w:p w:rsidR="000E5F56"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Формулировка клинического диагноза.</w:t>
      </w:r>
    </w:p>
    <w:p w:rsidR="000E5F56" w:rsidRPr="00AD5835" w:rsidRDefault="000E5F56" w:rsidP="000E5F56">
      <w:pPr>
        <w:numPr>
          <w:ilvl w:val="0"/>
          <w:numId w:val="7"/>
        </w:numPr>
        <w:jc w:val="both"/>
        <w:rPr>
          <w:rFonts w:ascii="Times New Roman" w:hAnsi="Times New Roman" w:cs="Times New Roman"/>
          <w:bCs/>
          <w:sz w:val="24"/>
          <w:szCs w:val="24"/>
        </w:rPr>
      </w:pPr>
      <w:r w:rsidRPr="00133167">
        <w:rPr>
          <w:rFonts w:ascii="Times New Roman" w:hAnsi="Times New Roman" w:cs="Times New Roman"/>
          <w:sz w:val="24"/>
          <w:szCs w:val="24"/>
        </w:rPr>
        <w:t>Ранний период первичной туберкулезной инфекции.</w:t>
      </w:r>
    </w:p>
    <w:p w:rsidR="000E5F56" w:rsidRPr="00AD5835"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Патогенез первичного инфицирования.</w:t>
      </w:r>
    </w:p>
    <w:p w:rsidR="000E5F56" w:rsidRDefault="000E5F56" w:rsidP="000E5F56">
      <w:pPr>
        <w:numPr>
          <w:ilvl w:val="0"/>
          <w:numId w:val="7"/>
        </w:numPr>
        <w:jc w:val="both"/>
        <w:rPr>
          <w:rFonts w:ascii="Times New Roman" w:hAnsi="Times New Roman" w:cs="Times New Roman"/>
          <w:bCs/>
          <w:sz w:val="24"/>
          <w:szCs w:val="24"/>
        </w:rPr>
      </w:pPr>
      <w:r w:rsidRPr="00133167">
        <w:rPr>
          <w:rFonts w:ascii="Times New Roman" w:hAnsi="Times New Roman" w:cs="Times New Roman"/>
          <w:sz w:val="24"/>
          <w:szCs w:val="24"/>
        </w:rPr>
        <w:t>Диагностик</w:t>
      </w:r>
      <w:r>
        <w:rPr>
          <w:rFonts w:ascii="Times New Roman" w:hAnsi="Times New Roman" w:cs="Times New Roman"/>
          <w:sz w:val="24"/>
          <w:szCs w:val="24"/>
        </w:rPr>
        <w:t>а</w:t>
      </w:r>
      <w:r w:rsidRPr="00133167">
        <w:rPr>
          <w:rFonts w:ascii="Times New Roman" w:hAnsi="Times New Roman" w:cs="Times New Roman"/>
          <w:sz w:val="24"/>
          <w:szCs w:val="24"/>
        </w:rPr>
        <w:t xml:space="preserve"> раннего периода первичной туберкулезной инфекции.</w:t>
      </w:r>
    </w:p>
    <w:p w:rsidR="000E5F56"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Определение виража туберкулиновых проб.</w:t>
      </w:r>
    </w:p>
    <w:p w:rsidR="000E5F56" w:rsidRDefault="000E5F56" w:rsidP="000E5F56">
      <w:pPr>
        <w:numPr>
          <w:ilvl w:val="0"/>
          <w:numId w:val="7"/>
        </w:numPr>
        <w:jc w:val="both"/>
        <w:rPr>
          <w:rFonts w:ascii="Times New Roman" w:hAnsi="Times New Roman" w:cs="Times New Roman"/>
          <w:bCs/>
          <w:sz w:val="24"/>
          <w:szCs w:val="24"/>
        </w:rPr>
      </w:pPr>
      <w:r w:rsidRPr="00133167">
        <w:rPr>
          <w:rFonts w:ascii="Times New Roman" w:hAnsi="Times New Roman" w:cs="Times New Roman"/>
          <w:sz w:val="24"/>
          <w:szCs w:val="24"/>
        </w:rPr>
        <w:t>Исходы первичного инфицирования.</w:t>
      </w:r>
    </w:p>
    <w:p w:rsidR="000E5F56"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Определение ранней туберкулезной интоксикации.</w:t>
      </w:r>
    </w:p>
    <w:p w:rsidR="000E5F56"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Ранняя т</w:t>
      </w:r>
      <w:r w:rsidRPr="00133167">
        <w:rPr>
          <w:rFonts w:ascii="Times New Roman" w:hAnsi="Times New Roman" w:cs="Times New Roman"/>
          <w:sz w:val="24"/>
          <w:szCs w:val="24"/>
        </w:rPr>
        <w:t>уберкулезн</w:t>
      </w:r>
      <w:r>
        <w:rPr>
          <w:rFonts w:ascii="Times New Roman" w:hAnsi="Times New Roman" w:cs="Times New Roman"/>
          <w:sz w:val="24"/>
          <w:szCs w:val="24"/>
        </w:rPr>
        <w:t>ая</w:t>
      </w:r>
      <w:r w:rsidRPr="00133167">
        <w:rPr>
          <w:rFonts w:ascii="Times New Roman" w:hAnsi="Times New Roman" w:cs="Times New Roman"/>
          <w:sz w:val="24"/>
          <w:szCs w:val="24"/>
        </w:rPr>
        <w:t xml:space="preserve"> интоксикаци</w:t>
      </w:r>
      <w:r>
        <w:rPr>
          <w:rFonts w:ascii="Times New Roman" w:hAnsi="Times New Roman" w:cs="Times New Roman"/>
          <w:sz w:val="24"/>
          <w:szCs w:val="24"/>
        </w:rPr>
        <w:t>я</w:t>
      </w:r>
      <w:r w:rsidRPr="00133167">
        <w:rPr>
          <w:rFonts w:ascii="Times New Roman" w:hAnsi="Times New Roman" w:cs="Times New Roman"/>
          <w:sz w:val="24"/>
          <w:szCs w:val="24"/>
        </w:rPr>
        <w:t>: патогенез, диагностик</w:t>
      </w:r>
      <w:r>
        <w:rPr>
          <w:rFonts w:ascii="Times New Roman" w:hAnsi="Times New Roman" w:cs="Times New Roman"/>
          <w:sz w:val="24"/>
          <w:szCs w:val="24"/>
        </w:rPr>
        <w:t>а</w:t>
      </w:r>
      <w:r w:rsidRPr="00133167">
        <w:rPr>
          <w:rFonts w:ascii="Times New Roman" w:hAnsi="Times New Roman" w:cs="Times New Roman"/>
          <w:sz w:val="24"/>
          <w:szCs w:val="24"/>
        </w:rPr>
        <w:t>, клиник</w:t>
      </w:r>
      <w:r>
        <w:rPr>
          <w:rFonts w:ascii="Times New Roman" w:hAnsi="Times New Roman" w:cs="Times New Roman"/>
          <w:sz w:val="24"/>
          <w:szCs w:val="24"/>
        </w:rPr>
        <w:t>а и лечение.</w:t>
      </w:r>
    </w:p>
    <w:p w:rsidR="000E5F56" w:rsidRDefault="000E5F56" w:rsidP="000E5F56">
      <w:pPr>
        <w:numPr>
          <w:ilvl w:val="0"/>
          <w:numId w:val="7"/>
        </w:numPr>
        <w:jc w:val="both"/>
        <w:rPr>
          <w:rFonts w:ascii="Times New Roman" w:hAnsi="Times New Roman" w:cs="Times New Roman"/>
          <w:bCs/>
          <w:sz w:val="24"/>
          <w:szCs w:val="24"/>
        </w:rPr>
      </w:pPr>
      <w:r w:rsidRPr="00AD5835">
        <w:rPr>
          <w:rFonts w:ascii="Times New Roman" w:hAnsi="Times New Roman" w:cs="Times New Roman"/>
          <w:bCs/>
          <w:sz w:val="24"/>
          <w:szCs w:val="24"/>
        </w:rPr>
        <w:t>Определение хронической туберкулезной интоксикации.</w:t>
      </w:r>
    </w:p>
    <w:p w:rsidR="000E5F56" w:rsidRPr="00AD5835"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Хроническая т</w:t>
      </w:r>
      <w:r w:rsidRPr="00133167">
        <w:rPr>
          <w:rFonts w:ascii="Times New Roman" w:hAnsi="Times New Roman" w:cs="Times New Roman"/>
          <w:sz w:val="24"/>
          <w:szCs w:val="24"/>
        </w:rPr>
        <w:t>уберкулезн</w:t>
      </w:r>
      <w:r>
        <w:rPr>
          <w:rFonts w:ascii="Times New Roman" w:hAnsi="Times New Roman" w:cs="Times New Roman"/>
          <w:sz w:val="24"/>
          <w:szCs w:val="24"/>
        </w:rPr>
        <w:t>ая</w:t>
      </w:r>
      <w:r w:rsidRPr="00133167">
        <w:rPr>
          <w:rFonts w:ascii="Times New Roman" w:hAnsi="Times New Roman" w:cs="Times New Roman"/>
          <w:sz w:val="24"/>
          <w:szCs w:val="24"/>
        </w:rPr>
        <w:t xml:space="preserve"> интоксикаци</w:t>
      </w:r>
      <w:r>
        <w:rPr>
          <w:rFonts w:ascii="Times New Roman" w:hAnsi="Times New Roman" w:cs="Times New Roman"/>
          <w:sz w:val="24"/>
          <w:szCs w:val="24"/>
        </w:rPr>
        <w:t>я</w:t>
      </w:r>
      <w:r w:rsidRPr="00133167">
        <w:rPr>
          <w:rFonts w:ascii="Times New Roman" w:hAnsi="Times New Roman" w:cs="Times New Roman"/>
          <w:sz w:val="24"/>
          <w:szCs w:val="24"/>
        </w:rPr>
        <w:t>: патогенез, диагностик</w:t>
      </w:r>
      <w:r>
        <w:rPr>
          <w:rFonts w:ascii="Times New Roman" w:hAnsi="Times New Roman" w:cs="Times New Roman"/>
          <w:sz w:val="24"/>
          <w:szCs w:val="24"/>
        </w:rPr>
        <w:t>а</w:t>
      </w:r>
      <w:r w:rsidRPr="00133167">
        <w:rPr>
          <w:rFonts w:ascii="Times New Roman" w:hAnsi="Times New Roman" w:cs="Times New Roman"/>
          <w:sz w:val="24"/>
          <w:szCs w:val="24"/>
        </w:rPr>
        <w:t>, клиник</w:t>
      </w:r>
      <w:r>
        <w:rPr>
          <w:rFonts w:ascii="Times New Roman" w:hAnsi="Times New Roman" w:cs="Times New Roman"/>
          <w:sz w:val="24"/>
          <w:szCs w:val="24"/>
        </w:rPr>
        <w:t>а и лечение.</w:t>
      </w:r>
    </w:p>
    <w:p w:rsidR="000E5F56" w:rsidRDefault="000E5F56" w:rsidP="000E5F56">
      <w:pPr>
        <w:numPr>
          <w:ilvl w:val="0"/>
          <w:numId w:val="7"/>
        </w:numPr>
        <w:jc w:val="both"/>
        <w:rPr>
          <w:rFonts w:ascii="Times New Roman" w:hAnsi="Times New Roman" w:cs="Times New Roman"/>
          <w:bCs/>
          <w:sz w:val="24"/>
          <w:szCs w:val="24"/>
        </w:rPr>
      </w:pPr>
      <w:r w:rsidRPr="00AD5835">
        <w:rPr>
          <w:rFonts w:ascii="Times New Roman" w:hAnsi="Times New Roman" w:cs="Times New Roman"/>
          <w:bCs/>
          <w:sz w:val="24"/>
          <w:szCs w:val="24"/>
        </w:rPr>
        <w:t>Диф</w:t>
      </w:r>
      <w:r>
        <w:rPr>
          <w:rFonts w:ascii="Times New Roman" w:hAnsi="Times New Roman" w:cs="Times New Roman"/>
          <w:bCs/>
          <w:sz w:val="24"/>
          <w:szCs w:val="24"/>
        </w:rPr>
        <w:t>ференциальная</w:t>
      </w:r>
      <w:r w:rsidRPr="00AD5835">
        <w:rPr>
          <w:rFonts w:ascii="Times New Roman" w:hAnsi="Times New Roman" w:cs="Times New Roman"/>
          <w:bCs/>
          <w:sz w:val="24"/>
          <w:szCs w:val="24"/>
        </w:rPr>
        <w:t xml:space="preserve"> диагности</w:t>
      </w:r>
      <w:r>
        <w:rPr>
          <w:rFonts w:ascii="Times New Roman" w:hAnsi="Times New Roman" w:cs="Times New Roman"/>
          <w:bCs/>
          <w:sz w:val="24"/>
          <w:szCs w:val="24"/>
        </w:rPr>
        <w:t>ка</w:t>
      </w:r>
      <w:r w:rsidRPr="00AD5835">
        <w:rPr>
          <w:rFonts w:ascii="Times New Roman" w:hAnsi="Times New Roman" w:cs="Times New Roman"/>
          <w:bCs/>
          <w:sz w:val="24"/>
          <w:szCs w:val="24"/>
        </w:rPr>
        <w:t xml:space="preserve"> туберкулезной интоксикации.</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т</w:t>
      </w:r>
      <w:r w:rsidRPr="00B23744">
        <w:rPr>
          <w:rFonts w:ascii="Times New Roman" w:hAnsi="Times New Roman" w:cs="Times New Roman"/>
          <w:sz w:val="24"/>
          <w:szCs w:val="24"/>
        </w:rPr>
        <w:t>уберкулез</w:t>
      </w:r>
      <w:r>
        <w:rPr>
          <w:rFonts w:ascii="Times New Roman" w:hAnsi="Times New Roman" w:cs="Times New Roman"/>
          <w:sz w:val="24"/>
          <w:szCs w:val="24"/>
        </w:rPr>
        <w:t>а</w:t>
      </w:r>
      <w:r w:rsidRPr="00B23744">
        <w:rPr>
          <w:rFonts w:ascii="Times New Roman" w:hAnsi="Times New Roman" w:cs="Times New Roman"/>
          <w:sz w:val="24"/>
          <w:szCs w:val="24"/>
        </w:rPr>
        <w:t xml:space="preserve"> внутригрудных лимфатических узлов</w:t>
      </w:r>
      <w:r>
        <w:rPr>
          <w:rFonts w:ascii="Times New Roman" w:hAnsi="Times New Roman" w:cs="Times New Roman"/>
          <w:sz w:val="24"/>
          <w:szCs w:val="24"/>
        </w:rPr>
        <w:t>.</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морфология т</w:t>
      </w:r>
      <w:r w:rsidRPr="00B23744">
        <w:rPr>
          <w:rFonts w:ascii="Times New Roman" w:hAnsi="Times New Roman" w:cs="Times New Roman"/>
          <w:sz w:val="24"/>
          <w:szCs w:val="24"/>
        </w:rPr>
        <w:t>уберкулез</w:t>
      </w:r>
      <w:r>
        <w:rPr>
          <w:rFonts w:ascii="Times New Roman" w:hAnsi="Times New Roman" w:cs="Times New Roman"/>
          <w:sz w:val="24"/>
          <w:szCs w:val="24"/>
        </w:rPr>
        <w:t>а</w:t>
      </w:r>
      <w:r w:rsidRPr="00B23744">
        <w:rPr>
          <w:rFonts w:ascii="Times New Roman" w:hAnsi="Times New Roman" w:cs="Times New Roman"/>
          <w:sz w:val="24"/>
          <w:szCs w:val="24"/>
        </w:rPr>
        <w:t xml:space="preserve"> внутригрудных лимфатических узлов</w:t>
      </w:r>
      <w:r>
        <w:rPr>
          <w:rFonts w:ascii="Times New Roman" w:hAnsi="Times New Roman" w:cs="Times New Roman"/>
          <w:sz w:val="24"/>
          <w:szCs w:val="24"/>
        </w:rPr>
        <w:t>.</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Клиника </w:t>
      </w:r>
      <w:r>
        <w:rPr>
          <w:rFonts w:ascii="Times New Roman" w:hAnsi="Times New Roman" w:cs="Times New Roman"/>
          <w:sz w:val="24"/>
          <w:szCs w:val="24"/>
        </w:rPr>
        <w:t>т</w:t>
      </w:r>
      <w:r w:rsidRPr="00B23744">
        <w:rPr>
          <w:rFonts w:ascii="Times New Roman" w:hAnsi="Times New Roman" w:cs="Times New Roman"/>
          <w:sz w:val="24"/>
          <w:szCs w:val="24"/>
        </w:rPr>
        <w:t>уберкулез</w:t>
      </w:r>
      <w:r>
        <w:rPr>
          <w:rFonts w:ascii="Times New Roman" w:hAnsi="Times New Roman" w:cs="Times New Roman"/>
          <w:sz w:val="24"/>
          <w:szCs w:val="24"/>
        </w:rPr>
        <w:t>а</w:t>
      </w:r>
      <w:r w:rsidRPr="00B23744">
        <w:rPr>
          <w:rFonts w:ascii="Times New Roman" w:hAnsi="Times New Roman" w:cs="Times New Roman"/>
          <w:sz w:val="24"/>
          <w:szCs w:val="24"/>
        </w:rPr>
        <w:t xml:space="preserve"> внутригрудных лимфатических узлов</w:t>
      </w:r>
      <w:r>
        <w:rPr>
          <w:rFonts w:ascii="Times New Roman" w:hAnsi="Times New Roman" w:cs="Times New Roman"/>
          <w:sz w:val="24"/>
          <w:szCs w:val="24"/>
        </w:rPr>
        <w:t>.</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Диагностика </w:t>
      </w:r>
      <w:r>
        <w:rPr>
          <w:rFonts w:ascii="Times New Roman" w:hAnsi="Times New Roman" w:cs="Times New Roman"/>
          <w:sz w:val="24"/>
          <w:szCs w:val="24"/>
        </w:rPr>
        <w:t>т</w:t>
      </w:r>
      <w:r w:rsidRPr="00B23744">
        <w:rPr>
          <w:rFonts w:ascii="Times New Roman" w:hAnsi="Times New Roman" w:cs="Times New Roman"/>
          <w:sz w:val="24"/>
          <w:szCs w:val="24"/>
        </w:rPr>
        <w:t>уберкулез</w:t>
      </w:r>
      <w:r>
        <w:rPr>
          <w:rFonts w:ascii="Times New Roman" w:hAnsi="Times New Roman" w:cs="Times New Roman"/>
          <w:sz w:val="24"/>
          <w:szCs w:val="24"/>
        </w:rPr>
        <w:t>а</w:t>
      </w:r>
      <w:r w:rsidRPr="00B23744">
        <w:rPr>
          <w:rFonts w:ascii="Times New Roman" w:hAnsi="Times New Roman" w:cs="Times New Roman"/>
          <w:sz w:val="24"/>
          <w:szCs w:val="24"/>
        </w:rPr>
        <w:t xml:space="preserve"> внутригрудных лимфатических узлов</w:t>
      </w:r>
      <w:r>
        <w:rPr>
          <w:rFonts w:ascii="Times New Roman" w:hAnsi="Times New Roman" w:cs="Times New Roman"/>
          <w:sz w:val="24"/>
          <w:szCs w:val="24"/>
        </w:rPr>
        <w:t>.</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Дифференциальная диагностика </w:t>
      </w:r>
      <w:r>
        <w:rPr>
          <w:rFonts w:ascii="Times New Roman" w:hAnsi="Times New Roman" w:cs="Times New Roman"/>
          <w:sz w:val="24"/>
          <w:szCs w:val="24"/>
        </w:rPr>
        <w:t>т</w:t>
      </w:r>
      <w:r w:rsidRPr="00B23744">
        <w:rPr>
          <w:rFonts w:ascii="Times New Roman" w:hAnsi="Times New Roman" w:cs="Times New Roman"/>
          <w:sz w:val="24"/>
          <w:szCs w:val="24"/>
        </w:rPr>
        <w:t>уберкулез</w:t>
      </w:r>
      <w:r>
        <w:rPr>
          <w:rFonts w:ascii="Times New Roman" w:hAnsi="Times New Roman" w:cs="Times New Roman"/>
          <w:sz w:val="24"/>
          <w:szCs w:val="24"/>
        </w:rPr>
        <w:t>а</w:t>
      </w:r>
      <w:r w:rsidRPr="00B23744">
        <w:rPr>
          <w:rFonts w:ascii="Times New Roman" w:hAnsi="Times New Roman" w:cs="Times New Roman"/>
          <w:sz w:val="24"/>
          <w:szCs w:val="24"/>
        </w:rPr>
        <w:t xml:space="preserve"> внутригрудных лимфатических узлов</w:t>
      </w:r>
      <w:r>
        <w:rPr>
          <w:rFonts w:ascii="Times New Roman" w:hAnsi="Times New Roman" w:cs="Times New Roman"/>
          <w:sz w:val="24"/>
          <w:szCs w:val="24"/>
        </w:rPr>
        <w:t>.</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Лечение и исходы т</w:t>
      </w:r>
      <w:r w:rsidRPr="00B23744">
        <w:rPr>
          <w:rFonts w:ascii="Times New Roman" w:hAnsi="Times New Roman" w:cs="Times New Roman"/>
          <w:sz w:val="24"/>
          <w:szCs w:val="24"/>
        </w:rPr>
        <w:t>уберкулез</w:t>
      </w:r>
      <w:r>
        <w:rPr>
          <w:rFonts w:ascii="Times New Roman" w:hAnsi="Times New Roman" w:cs="Times New Roman"/>
          <w:sz w:val="24"/>
          <w:szCs w:val="24"/>
        </w:rPr>
        <w:t>а</w:t>
      </w:r>
      <w:r w:rsidRPr="00B23744">
        <w:rPr>
          <w:rFonts w:ascii="Times New Roman" w:hAnsi="Times New Roman" w:cs="Times New Roman"/>
          <w:sz w:val="24"/>
          <w:szCs w:val="24"/>
        </w:rPr>
        <w:t xml:space="preserve"> внутригрудных лимфатических узлов</w:t>
      </w:r>
      <w:r>
        <w:rPr>
          <w:rFonts w:ascii="Times New Roman" w:hAnsi="Times New Roman" w:cs="Times New Roman"/>
          <w:sz w:val="24"/>
          <w:szCs w:val="24"/>
        </w:rPr>
        <w:t>.</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lastRenderedPageBreak/>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первичного туберкулезного комплекса.</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морфология первичного туберкулезного комплекса.</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Клиника </w:t>
      </w:r>
      <w:r>
        <w:rPr>
          <w:rFonts w:ascii="Times New Roman" w:hAnsi="Times New Roman" w:cs="Times New Roman"/>
          <w:sz w:val="24"/>
          <w:szCs w:val="24"/>
        </w:rPr>
        <w:t>первичного туберкулезного комплекса.</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Диагностика </w:t>
      </w:r>
      <w:r>
        <w:rPr>
          <w:rFonts w:ascii="Times New Roman" w:hAnsi="Times New Roman" w:cs="Times New Roman"/>
          <w:sz w:val="24"/>
          <w:szCs w:val="24"/>
        </w:rPr>
        <w:t>первичного туберкулезного комплекса.</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Дифференциальная диагностика </w:t>
      </w:r>
      <w:r>
        <w:rPr>
          <w:rFonts w:ascii="Times New Roman" w:hAnsi="Times New Roman" w:cs="Times New Roman"/>
          <w:sz w:val="24"/>
          <w:szCs w:val="24"/>
        </w:rPr>
        <w:t>первичного туберкулезного комплекса.</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sz w:val="24"/>
          <w:szCs w:val="24"/>
        </w:rPr>
        <w:t>Лечение и исходы первичного туберкулезного комплекса.</w:t>
      </w:r>
    </w:p>
    <w:p w:rsidR="000E5F56" w:rsidRPr="0055045E" w:rsidRDefault="000E5F56" w:rsidP="000E5F5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Осложнения первичного туберкулеза.</w:t>
      </w:r>
    </w:p>
    <w:p w:rsidR="000E5F56" w:rsidRPr="00531F32" w:rsidRDefault="000E5F56" w:rsidP="000E5F56">
      <w:pPr>
        <w:jc w:val="both"/>
        <w:rPr>
          <w:rFonts w:ascii="Times New Roman" w:hAnsi="Times New Roman" w:cs="Times New Roman"/>
          <w:b/>
          <w:bCs/>
          <w:sz w:val="24"/>
          <w:szCs w:val="24"/>
        </w:rPr>
      </w:pPr>
      <w:r w:rsidRPr="00531F32">
        <w:rPr>
          <w:rFonts w:ascii="Times New Roman" w:hAnsi="Times New Roman" w:cs="Times New Roman"/>
          <w:b/>
          <w:bCs/>
          <w:sz w:val="24"/>
          <w:szCs w:val="24"/>
        </w:rPr>
        <w:t>Вопросы по теме для самостоятельного изучения.</w:t>
      </w:r>
    </w:p>
    <w:p w:rsidR="000E5F56" w:rsidRPr="00876F02" w:rsidRDefault="000E5F56" w:rsidP="00BD23EE">
      <w:pPr>
        <w:widowControl/>
        <w:numPr>
          <w:ilvl w:val="0"/>
          <w:numId w:val="30"/>
        </w:numPr>
        <w:autoSpaceDE/>
        <w:autoSpaceDN/>
        <w:rPr>
          <w:rFonts w:ascii="Times New Roman" w:hAnsi="Times New Roman" w:cs="Times New Roman"/>
          <w:sz w:val="24"/>
          <w:szCs w:val="24"/>
        </w:rPr>
      </w:pPr>
      <w:r w:rsidRPr="00876F02">
        <w:rPr>
          <w:rFonts w:ascii="Times New Roman" w:hAnsi="Times New Roman" w:cs="Times New Roman"/>
          <w:sz w:val="24"/>
          <w:szCs w:val="24"/>
        </w:rPr>
        <w:t>Особенности диагностики туберкулеза у детей раннего возраста.</w:t>
      </w:r>
    </w:p>
    <w:p w:rsidR="000E5F56" w:rsidRPr="00876F02" w:rsidRDefault="000E5F56" w:rsidP="00BD23EE">
      <w:pPr>
        <w:widowControl/>
        <w:numPr>
          <w:ilvl w:val="0"/>
          <w:numId w:val="30"/>
        </w:numPr>
        <w:autoSpaceDE/>
        <w:autoSpaceDN/>
        <w:rPr>
          <w:rFonts w:ascii="Times New Roman" w:hAnsi="Times New Roman" w:cs="Times New Roman"/>
          <w:sz w:val="24"/>
          <w:szCs w:val="24"/>
        </w:rPr>
      </w:pPr>
      <w:r w:rsidRPr="00876F02">
        <w:rPr>
          <w:rFonts w:ascii="Times New Roman" w:hAnsi="Times New Roman" w:cs="Times New Roman"/>
          <w:sz w:val="24"/>
          <w:szCs w:val="24"/>
        </w:rPr>
        <w:t>Особенности клинического течения туберкулеза у детей раннего возраста.</w:t>
      </w:r>
    </w:p>
    <w:p w:rsidR="000E5F56" w:rsidRPr="00876F02" w:rsidRDefault="000E5F56" w:rsidP="00BD23EE">
      <w:pPr>
        <w:widowControl/>
        <w:numPr>
          <w:ilvl w:val="0"/>
          <w:numId w:val="30"/>
        </w:numPr>
        <w:autoSpaceDE/>
        <w:autoSpaceDN/>
        <w:rPr>
          <w:rFonts w:ascii="Times New Roman" w:hAnsi="Times New Roman" w:cs="Times New Roman"/>
          <w:sz w:val="24"/>
          <w:szCs w:val="24"/>
        </w:rPr>
      </w:pPr>
      <w:r w:rsidRPr="00876F02">
        <w:rPr>
          <w:rFonts w:ascii="Times New Roman" w:hAnsi="Times New Roman" w:cs="Times New Roman"/>
          <w:sz w:val="24"/>
          <w:szCs w:val="24"/>
        </w:rPr>
        <w:t>Особенности лечения туберкулеза у детей раннего возраста.</w:t>
      </w:r>
    </w:p>
    <w:p w:rsidR="000E5F56" w:rsidRPr="00876F02" w:rsidRDefault="000E5F56" w:rsidP="00BD23EE">
      <w:pPr>
        <w:widowControl/>
        <w:numPr>
          <w:ilvl w:val="0"/>
          <w:numId w:val="30"/>
        </w:numPr>
        <w:autoSpaceDE/>
        <w:autoSpaceDN/>
        <w:rPr>
          <w:rFonts w:ascii="Times New Roman" w:hAnsi="Times New Roman" w:cs="Times New Roman"/>
          <w:sz w:val="24"/>
          <w:szCs w:val="24"/>
        </w:rPr>
      </w:pPr>
      <w:r w:rsidRPr="00876F02">
        <w:rPr>
          <w:rFonts w:ascii="Times New Roman" w:hAnsi="Times New Roman" w:cs="Times New Roman"/>
          <w:sz w:val="24"/>
          <w:szCs w:val="24"/>
        </w:rPr>
        <w:t>Осложнения туберкулеза у детей раннего возраста.</w:t>
      </w:r>
    </w:p>
    <w:p w:rsidR="000E5F56" w:rsidRPr="00876F02" w:rsidRDefault="000E5F56" w:rsidP="00BD23EE">
      <w:pPr>
        <w:widowControl/>
        <w:numPr>
          <w:ilvl w:val="0"/>
          <w:numId w:val="30"/>
        </w:numPr>
        <w:autoSpaceDE/>
        <w:autoSpaceDN/>
        <w:jc w:val="both"/>
        <w:rPr>
          <w:rFonts w:ascii="Times New Roman" w:hAnsi="Times New Roman" w:cs="Times New Roman"/>
          <w:bCs/>
          <w:sz w:val="24"/>
          <w:szCs w:val="24"/>
        </w:rPr>
      </w:pPr>
      <w:r w:rsidRPr="00876F02">
        <w:rPr>
          <w:rFonts w:ascii="Times New Roman" w:hAnsi="Times New Roman" w:cs="Times New Roman"/>
          <w:sz w:val="24"/>
          <w:szCs w:val="24"/>
        </w:rPr>
        <w:t>Профилактика туберкулеза у детей раннего возраста.</w:t>
      </w:r>
    </w:p>
    <w:p w:rsidR="000E5F56" w:rsidRPr="00876F02" w:rsidRDefault="000E5F56" w:rsidP="00BD23EE">
      <w:pPr>
        <w:widowControl/>
        <w:numPr>
          <w:ilvl w:val="0"/>
          <w:numId w:val="30"/>
        </w:numPr>
        <w:autoSpaceDE/>
        <w:autoSpaceDN/>
        <w:jc w:val="both"/>
        <w:rPr>
          <w:rFonts w:ascii="Times New Roman" w:hAnsi="Times New Roman" w:cs="Times New Roman"/>
          <w:bCs/>
          <w:sz w:val="24"/>
          <w:szCs w:val="24"/>
        </w:rPr>
      </w:pPr>
      <w:r w:rsidRPr="00876F02">
        <w:rPr>
          <w:rFonts w:ascii="Times New Roman" w:hAnsi="Times New Roman" w:cs="Times New Roman"/>
          <w:sz w:val="24"/>
          <w:szCs w:val="24"/>
        </w:rPr>
        <w:t>Врожденный туберкулез: патогенез, клиника, диагностика, лечение и профилактика.</w:t>
      </w:r>
    </w:p>
    <w:p w:rsidR="000E5F56" w:rsidRPr="00876F02" w:rsidRDefault="000E5F56" w:rsidP="00BD23EE">
      <w:pPr>
        <w:widowControl/>
        <w:numPr>
          <w:ilvl w:val="0"/>
          <w:numId w:val="30"/>
        </w:numPr>
        <w:tabs>
          <w:tab w:val="left" w:pos="851"/>
        </w:tabs>
        <w:autoSpaceDE/>
        <w:autoSpaceDN/>
        <w:rPr>
          <w:rFonts w:ascii="Times New Roman" w:hAnsi="Times New Roman" w:cs="Times New Roman"/>
          <w:sz w:val="24"/>
          <w:szCs w:val="24"/>
        </w:rPr>
      </w:pPr>
      <w:r w:rsidRPr="00876F02">
        <w:rPr>
          <w:rFonts w:ascii="Times New Roman" w:hAnsi="Times New Roman" w:cs="Times New Roman"/>
          <w:sz w:val="24"/>
          <w:szCs w:val="24"/>
        </w:rPr>
        <w:t>Особенности диагностики туберкулеза у подростков.</w:t>
      </w:r>
    </w:p>
    <w:p w:rsidR="000E5F56" w:rsidRPr="00876F02" w:rsidRDefault="000E5F56" w:rsidP="00BD23EE">
      <w:pPr>
        <w:widowControl/>
        <w:numPr>
          <w:ilvl w:val="0"/>
          <w:numId w:val="30"/>
        </w:numPr>
        <w:tabs>
          <w:tab w:val="left" w:pos="851"/>
        </w:tabs>
        <w:autoSpaceDE/>
        <w:autoSpaceDN/>
        <w:rPr>
          <w:rFonts w:ascii="Times New Roman" w:hAnsi="Times New Roman" w:cs="Times New Roman"/>
          <w:sz w:val="24"/>
          <w:szCs w:val="24"/>
        </w:rPr>
      </w:pPr>
      <w:r w:rsidRPr="00876F02">
        <w:rPr>
          <w:rFonts w:ascii="Times New Roman" w:hAnsi="Times New Roman" w:cs="Times New Roman"/>
          <w:sz w:val="24"/>
          <w:szCs w:val="24"/>
        </w:rPr>
        <w:t>Особенности клинического течения первичного туберкулеза у подростков.</w:t>
      </w:r>
    </w:p>
    <w:p w:rsidR="000E5F56" w:rsidRPr="00876F02" w:rsidRDefault="000E5F56" w:rsidP="00BD23EE">
      <w:pPr>
        <w:widowControl/>
        <w:numPr>
          <w:ilvl w:val="0"/>
          <w:numId w:val="30"/>
        </w:numPr>
        <w:tabs>
          <w:tab w:val="left" w:pos="851"/>
        </w:tabs>
        <w:autoSpaceDE/>
        <w:autoSpaceDN/>
        <w:rPr>
          <w:rFonts w:ascii="Times New Roman" w:hAnsi="Times New Roman" w:cs="Times New Roman"/>
          <w:sz w:val="24"/>
          <w:szCs w:val="24"/>
        </w:rPr>
      </w:pPr>
      <w:r w:rsidRPr="00876F02">
        <w:rPr>
          <w:rFonts w:ascii="Times New Roman" w:hAnsi="Times New Roman" w:cs="Times New Roman"/>
          <w:sz w:val="24"/>
          <w:szCs w:val="24"/>
        </w:rPr>
        <w:t>Особенности клинического течения вторичного туберкулеза у подростков.</w:t>
      </w:r>
    </w:p>
    <w:p w:rsidR="000E5F56" w:rsidRPr="00876F02" w:rsidRDefault="000E5F56" w:rsidP="00BD23EE">
      <w:pPr>
        <w:widowControl/>
        <w:numPr>
          <w:ilvl w:val="0"/>
          <w:numId w:val="30"/>
        </w:numPr>
        <w:tabs>
          <w:tab w:val="left" w:pos="851"/>
        </w:tabs>
        <w:autoSpaceDE/>
        <w:autoSpaceDN/>
        <w:rPr>
          <w:rFonts w:ascii="Times New Roman" w:hAnsi="Times New Roman" w:cs="Times New Roman"/>
          <w:sz w:val="24"/>
          <w:szCs w:val="24"/>
        </w:rPr>
      </w:pPr>
      <w:r w:rsidRPr="00876F02">
        <w:rPr>
          <w:rFonts w:ascii="Times New Roman" w:hAnsi="Times New Roman" w:cs="Times New Roman"/>
          <w:sz w:val="24"/>
          <w:szCs w:val="24"/>
        </w:rPr>
        <w:t>Лечение туберкулеза у подростков.</w:t>
      </w:r>
    </w:p>
    <w:p w:rsidR="000E5F56" w:rsidRPr="00876F02" w:rsidRDefault="000E5F56" w:rsidP="00BD23EE">
      <w:pPr>
        <w:widowControl/>
        <w:numPr>
          <w:ilvl w:val="0"/>
          <w:numId w:val="30"/>
        </w:numPr>
        <w:tabs>
          <w:tab w:val="left" w:pos="851"/>
        </w:tabs>
        <w:autoSpaceDE/>
        <w:autoSpaceDN/>
        <w:rPr>
          <w:rFonts w:ascii="Times New Roman" w:hAnsi="Times New Roman" w:cs="Times New Roman"/>
          <w:sz w:val="24"/>
          <w:szCs w:val="24"/>
        </w:rPr>
      </w:pPr>
      <w:r w:rsidRPr="00876F02">
        <w:rPr>
          <w:rFonts w:ascii="Times New Roman" w:hAnsi="Times New Roman" w:cs="Times New Roman"/>
          <w:sz w:val="24"/>
          <w:szCs w:val="24"/>
        </w:rPr>
        <w:t>Осложнения туберкулеза у подростков.</w:t>
      </w:r>
    </w:p>
    <w:p w:rsidR="000E5F56" w:rsidRPr="00876F02" w:rsidRDefault="000E5F56" w:rsidP="00BD23EE">
      <w:pPr>
        <w:widowControl/>
        <w:numPr>
          <w:ilvl w:val="0"/>
          <w:numId w:val="30"/>
        </w:numPr>
        <w:tabs>
          <w:tab w:val="left" w:pos="851"/>
        </w:tabs>
        <w:autoSpaceDE/>
        <w:autoSpaceDN/>
        <w:jc w:val="both"/>
        <w:rPr>
          <w:rFonts w:ascii="Times New Roman" w:hAnsi="Times New Roman" w:cs="Times New Roman"/>
          <w:bCs/>
          <w:sz w:val="24"/>
          <w:szCs w:val="24"/>
        </w:rPr>
      </w:pPr>
      <w:r w:rsidRPr="00876F02">
        <w:rPr>
          <w:rFonts w:ascii="Times New Roman" w:hAnsi="Times New Roman" w:cs="Times New Roman"/>
          <w:sz w:val="24"/>
          <w:szCs w:val="24"/>
        </w:rPr>
        <w:t>Профилактика туберкулеза у подростков.</w:t>
      </w:r>
    </w:p>
    <w:p w:rsidR="000E5F56" w:rsidRDefault="000E5F56" w:rsidP="000E5F56">
      <w:pPr>
        <w:widowControl/>
        <w:tabs>
          <w:tab w:val="left" w:pos="567"/>
        </w:tabs>
        <w:autoSpaceDE/>
        <w:autoSpaceDN/>
        <w:ind w:firstLine="426"/>
        <w:jc w:val="both"/>
        <w:rPr>
          <w:rFonts w:ascii="Times New Roman" w:hAnsi="Times New Roman" w:cs="Times New Roman"/>
          <w:sz w:val="24"/>
          <w:szCs w:val="24"/>
        </w:rPr>
      </w:pPr>
    </w:p>
    <w:p w:rsidR="000E5F56" w:rsidRDefault="000E5F56" w:rsidP="000E5F56">
      <w:pPr>
        <w:ind w:firstLine="708"/>
        <w:jc w:val="both"/>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Диссеминированные формы туберкулеза. Дифференциальная диагностика</w:t>
      </w:r>
      <w:r>
        <w:rPr>
          <w:rFonts w:ascii="Times New Roman" w:hAnsi="Times New Roman" w:cs="Times New Roman"/>
          <w:sz w:val="24"/>
          <w:szCs w:val="24"/>
        </w:rPr>
        <w:t>.</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м</w:t>
      </w:r>
      <w:r w:rsidRPr="00AF4A7E">
        <w:rPr>
          <w:rFonts w:ascii="Times New Roman" w:hAnsi="Times New Roman" w:cs="Times New Roman"/>
          <w:sz w:val="24"/>
          <w:szCs w:val="24"/>
        </w:rPr>
        <w:t>илиарный туберкулез</w:t>
      </w:r>
      <w:r>
        <w:rPr>
          <w:rFonts w:ascii="Times New Roman" w:hAnsi="Times New Roman" w:cs="Times New Roman"/>
          <w:sz w:val="24"/>
          <w:szCs w:val="24"/>
        </w:rPr>
        <w:t>:</w:t>
      </w:r>
      <w:r w:rsidRPr="00AF4A7E">
        <w:rPr>
          <w:rFonts w:ascii="Times New Roman" w:hAnsi="Times New Roman" w:cs="Times New Roman"/>
          <w:sz w:val="24"/>
          <w:szCs w:val="24"/>
        </w:rPr>
        <w:t xml:space="preserve"> </w:t>
      </w:r>
      <w:r w:rsidRPr="00B23744">
        <w:rPr>
          <w:rFonts w:ascii="Times New Roman" w:hAnsi="Times New Roman" w:cs="Times New Roman"/>
          <w:sz w:val="24"/>
          <w:szCs w:val="24"/>
        </w:rPr>
        <w:t>патогенез, клиник</w:t>
      </w:r>
      <w:r>
        <w:rPr>
          <w:rFonts w:ascii="Times New Roman" w:hAnsi="Times New Roman" w:cs="Times New Roman"/>
          <w:sz w:val="24"/>
          <w:szCs w:val="24"/>
        </w:rPr>
        <w:t>у</w:t>
      </w:r>
      <w:r w:rsidRPr="00B23744">
        <w:rPr>
          <w:rFonts w:ascii="Times New Roman" w:hAnsi="Times New Roman" w:cs="Times New Roman"/>
          <w:sz w:val="24"/>
          <w:szCs w:val="24"/>
        </w:rPr>
        <w:t>, диагностик</w:t>
      </w:r>
      <w:r>
        <w:rPr>
          <w:rFonts w:ascii="Times New Roman" w:hAnsi="Times New Roman" w:cs="Times New Roman"/>
          <w:sz w:val="24"/>
          <w:szCs w:val="24"/>
        </w:rPr>
        <w:t>у</w:t>
      </w:r>
      <w:r w:rsidRPr="00B23744">
        <w:rPr>
          <w:rFonts w:ascii="Times New Roman" w:hAnsi="Times New Roman" w:cs="Times New Roman"/>
          <w:sz w:val="24"/>
          <w:szCs w:val="24"/>
        </w:rPr>
        <w:t>, дифференциальн</w:t>
      </w:r>
      <w:r>
        <w:rPr>
          <w:rFonts w:ascii="Times New Roman" w:hAnsi="Times New Roman" w:cs="Times New Roman"/>
          <w:sz w:val="24"/>
          <w:szCs w:val="24"/>
        </w:rPr>
        <w:t>ую</w:t>
      </w:r>
      <w:r w:rsidRPr="00B23744">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B23744">
        <w:rPr>
          <w:rFonts w:ascii="Times New Roman" w:hAnsi="Times New Roman" w:cs="Times New Roman"/>
          <w:sz w:val="24"/>
          <w:szCs w:val="24"/>
        </w:rPr>
        <w:t>, течение, лечение и исходы.</w:t>
      </w:r>
      <w:r w:rsidRPr="00AF4A7E">
        <w:rPr>
          <w:rFonts w:ascii="Times New Roman" w:hAnsi="Times New Roman" w:cs="Times New Roman"/>
          <w:sz w:val="24"/>
          <w:szCs w:val="24"/>
        </w:rPr>
        <w:t xml:space="preserve"> Диссе</w:t>
      </w:r>
      <w:r>
        <w:rPr>
          <w:rFonts w:ascii="Times New Roman" w:hAnsi="Times New Roman" w:cs="Times New Roman"/>
          <w:sz w:val="24"/>
          <w:szCs w:val="24"/>
        </w:rPr>
        <w:t>минированный туберкулез легких (</w:t>
      </w:r>
      <w:r w:rsidRPr="00AF4A7E">
        <w:rPr>
          <w:rFonts w:ascii="Times New Roman" w:hAnsi="Times New Roman" w:cs="Times New Roman"/>
          <w:sz w:val="24"/>
          <w:szCs w:val="24"/>
        </w:rPr>
        <w:t>подострый и хронический</w:t>
      </w:r>
      <w:r>
        <w:rPr>
          <w:rFonts w:ascii="Times New Roman" w:hAnsi="Times New Roman" w:cs="Times New Roman"/>
          <w:sz w:val="24"/>
          <w:szCs w:val="24"/>
        </w:rPr>
        <w:t xml:space="preserve">): </w:t>
      </w:r>
      <w:r w:rsidRPr="00B23744">
        <w:rPr>
          <w:rFonts w:ascii="Times New Roman" w:hAnsi="Times New Roman" w:cs="Times New Roman"/>
          <w:sz w:val="24"/>
          <w:szCs w:val="24"/>
        </w:rPr>
        <w:t>патогенез, клиник</w:t>
      </w:r>
      <w:r>
        <w:rPr>
          <w:rFonts w:ascii="Times New Roman" w:hAnsi="Times New Roman" w:cs="Times New Roman"/>
          <w:sz w:val="24"/>
          <w:szCs w:val="24"/>
        </w:rPr>
        <w:t>у</w:t>
      </w:r>
      <w:r w:rsidRPr="00B23744">
        <w:rPr>
          <w:rFonts w:ascii="Times New Roman" w:hAnsi="Times New Roman" w:cs="Times New Roman"/>
          <w:sz w:val="24"/>
          <w:szCs w:val="24"/>
        </w:rPr>
        <w:t>, диагностик</w:t>
      </w:r>
      <w:r>
        <w:rPr>
          <w:rFonts w:ascii="Times New Roman" w:hAnsi="Times New Roman" w:cs="Times New Roman"/>
          <w:sz w:val="24"/>
          <w:szCs w:val="24"/>
        </w:rPr>
        <w:t>у</w:t>
      </w:r>
      <w:r w:rsidRPr="00B23744">
        <w:rPr>
          <w:rFonts w:ascii="Times New Roman" w:hAnsi="Times New Roman" w:cs="Times New Roman"/>
          <w:sz w:val="24"/>
          <w:szCs w:val="24"/>
        </w:rPr>
        <w:t>, дифференциальн</w:t>
      </w:r>
      <w:r>
        <w:rPr>
          <w:rFonts w:ascii="Times New Roman" w:hAnsi="Times New Roman" w:cs="Times New Roman"/>
          <w:sz w:val="24"/>
          <w:szCs w:val="24"/>
        </w:rPr>
        <w:t>ую</w:t>
      </w:r>
      <w:r w:rsidRPr="00B23744">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B23744">
        <w:rPr>
          <w:rFonts w:ascii="Times New Roman" w:hAnsi="Times New Roman" w:cs="Times New Roman"/>
          <w:sz w:val="24"/>
          <w:szCs w:val="24"/>
        </w:rPr>
        <w:t>, течение, лечение и исходы</w:t>
      </w:r>
      <w:r>
        <w:rPr>
          <w:rFonts w:ascii="Times New Roman" w:hAnsi="Times New Roman" w:cs="Times New Roman"/>
          <w:sz w:val="24"/>
          <w:szCs w:val="24"/>
        </w:rPr>
        <w:t xml:space="preserve">. </w:t>
      </w:r>
    </w:p>
    <w:p w:rsidR="000E5F56" w:rsidRDefault="000E5F56" w:rsidP="000E5F56">
      <w:pPr>
        <w:ind w:left="1080" w:hanging="654"/>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9"/>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в виде письменного опроса. Проводится устный опрос, разбор темы занятия. На данном практическом занятии описываются рентгенограммы по изучаемым клиническим формам по протоколу.</w:t>
      </w:r>
    </w:p>
    <w:p w:rsidR="000E5F56" w:rsidRDefault="000E5F56" w:rsidP="000E5F56">
      <w:pPr>
        <w:ind w:firstLine="709"/>
        <w:jc w:val="both"/>
        <w:rPr>
          <w:rFonts w:ascii="Times New Roman" w:hAnsi="Times New Roman" w:cs="Times New Roman"/>
          <w:sz w:val="24"/>
          <w:szCs w:val="24"/>
        </w:rPr>
      </w:pPr>
      <w:r w:rsidRPr="00462E33">
        <w:rPr>
          <w:rFonts w:ascii="Times New Roman" w:hAnsi="Times New Roman" w:cs="Times New Roman"/>
          <w:sz w:val="24"/>
          <w:szCs w:val="24"/>
        </w:rPr>
        <w:t xml:space="preserve">На </w:t>
      </w:r>
      <w:r>
        <w:rPr>
          <w:rFonts w:ascii="Times New Roman" w:hAnsi="Times New Roman" w:cs="Times New Roman"/>
          <w:sz w:val="24"/>
          <w:szCs w:val="24"/>
        </w:rPr>
        <w:t xml:space="preserve">практическое занятие №8 </w:t>
      </w:r>
      <w:r>
        <w:rPr>
          <w:rFonts w:ascii="Times New Roman" w:hAnsi="Times New Roman"/>
          <w:sz w:val="24"/>
          <w:szCs w:val="24"/>
        </w:rPr>
        <w:t>о</w:t>
      </w:r>
      <w:r w:rsidRPr="003527AA">
        <w:rPr>
          <w:rFonts w:ascii="Times New Roman" w:hAnsi="Times New Roman"/>
          <w:sz w:val="24"/>
          <w:szCs w:val="24"/>
        </w:rPr>
        <w:t>бучающийся</w:t>
      </w:r>
      <w:r>
        <w:rPr>
          <w:rFonts w:ascii="Times New Roman" w:hAnsi="Times New Roman" w:cs="Times New Roman"/>
          <w:sz w:val="24"/>
          <w:szCs w:val="24"/>
        </w:rPr>
        <w:t xml:space="preserve"> должен подготовить устное сообщение по теме самостоятельной внеаудиторной работы № 3«Саркоидоз».</w:t>
      </w:r>
    </w:p>
    <w:p w:rsidR="000E5F56" w:rsidRPr="005E3645"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708" w:hanging="708"/>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милиарного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милиарного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милиарного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милиарного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милиарного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Лечение и исходы </w:t>
      </w:r>
      <w:r>
        <w:rPr>
          <w:rFonts w:ascii="Times New Roman" w:hAnsi="Times New Roman" w:cs="Times New Roman"/>
          <w:bCs/>
          <w:sz w:val="24"/>
          <w:szCs w:val="24"/>
        </w:rPr>
        <w:t>милиарного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подострого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подострого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подострого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подострого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подострого диссеминированного туберкулеза</w:t>
      </w:r>
      <w:r>
        <w:rPr>
          <w:rFonts w:ascii="Times New Roman" w:hAnsi="Times New Roman" w:cs="Times New Roman"/>
          <w:sz w:val="24"/>
          <w:szCs w:val="24"/>
        </w:rPr>
        <w:t>.</w:t>
      </w:r>
    </w:p>
    <w:p w:rsidR="000E5F56" w:rsidRPr="00AB62B3"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Лечение, о</w:t>
      </w:r>
      <w:r>
        <w:rPr>
          <w:rFonts w:ascii="Times New Roman" w:hAnsi="Times New Roman" w:cs="Times New Roman"/>
          <w:bCs/>
          <w:sz w:val="24"/>
          <w:szCs w:val="24"/>
        </w:rPr>
        <w:t>сложнения</w:t>
      </w:r>
      <w:r>
        <w:rPr>
          <w:rFonts w:ascii="Times New Roman" w:hAnsi="Times New Roman" w:cs="Times New Roman"/>
          <w:sz w:val="24"/>
          <w:szCs w:val="24"/>
        </w:rPr>
        <w:t xml:space="preserve"> и исходы </w:t>
      </w:r>
      <w:r>
        <w:rPr>
          <w:rFonts w:ascii="Times New Roman" w:hAnsi="Times New Roman" w:cs="Times New Roman"/>
          <w:bCs/>
          <w:sz w:val="24"/>
          <w:szCs w:val="24"/>
        </w:rPr>
        <w:t>подострого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хронического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хронического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хронического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хронического диссеминированного туберкулеза</w:t>
      </w:r>
      <w:r>
        <w:rPr>
          <w:rFonts w:ascii="Times New Roman" w:hAnsi="Times New Roman" w:cs="Times New Roman"/>
          <w:sz w:val="24"/>
          <w:szCs w:val="24"/>
        </w:rPr>
        <w:t>.</w:t>
      </w:r>
    </w:p>
    <w:p w:rsidR="000E5F56" w:rsidRPr="0055045E"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хронического диссеминированного туберкулеза</w:t>
      </w:r>
      <w:r>
        <w:rPr>
          <w:rFonts w:ascii="Times New Roman" w:hAnsi="Times New Roman" w:cs="Times New Roman"/>
          <w:sz w:val="24"/>
          <w:szCs w:val="24"/>
        </w:rPr>
        <w:t>.</w:t>
      </w:r>
    </w:p>
    <w:p w:rsidR="000E5F56" w:rsidRPr="00AB62B3" w:rsidRDefault="000E5F56" w:rsidP="000E5F56">
      <w:pPr>
        <w:numPr>
          <w:ilvl w:val="0"/>
          <w:numId w:val="8"/>
        </w:numPr>
        <w:ind w:left="426" w:hanging="426"/>
        <w:jc w:val="both"/>
        <w:rPr>
          <w:rFonts w:ascii="Times New Roman" w:hAnsi="Times New Roman" w:cs="Times New Roman"/>
          <w:bCs/>
          <w:sz w:val="24"/>
          <w:szCs w:val="24"/>
        </w:rPr>
      </w:pPr>
      <w:r>
        <w:rPr>
          <w:rFonts w:ascii="Times New Roman" w:hAnsi="Times New Roman" w:cs="Times New Roman"/>
          <w:sz w:val="24"/>
          <w:szCs w:val="24"/>
        </w:rPr>
        <w:t>Лечение, о</w:t>
      </w:r>
      <w:r>
        <w:rPr>
          <w:rFonts w:ascii="Times New Roman" w:hAnsi="Times New Roman" w:cs="Times New Roman"/>
          <w:bCs/>
          <w:sz w:val="24"/>
          <w:szCs w:val="24"/>
        </w:rPr>
        <w:t>сложнения</w:t>
      </w:r>
      <w:r>
        <w:rPr>
          <w:rFonts w:ascii="Times New Roman" w:hAnsi="Times New Roman" w:cs="Times New Roman"/>
          <w:sz w:val="24"/>
          <w:szCs w:val="24"/>
        </w:rPr>
        <w:t xml:space="preserve"> и исходы </w:t>
      </w:r>
      <w:r>
        <w:rPr>
          <w:rFonts w:ascii="Times New Roman" w:hAnsi="Times New Roman" w:cs="Times New Roman"/>
          <w:bCs/>
          <w:sz w:val="24"/>
          <w:szCs w:val="24"/>
        </w:rPr>
        <w:t>хронического диссеминированного туберкулеза</w:t>
      </w:r>
      <w:r>
        <w:rPr>
          <w:rFonts w:ascii="Times New Roman" w:hAnsi="Times New Roman" w:cs="Times New Roman"/>
          <w:sz w:val="24"/>
          <w:szCs w:val="24"/>
        </w:rPr>
        <w:t>.</w:t>
      </w:r>
    </w:p>
    <w:p w:rsidR="000E5F56" w:rsidRPr="00AC0A68" w:rsidRDefault="000E5F56" w:rsidP="000E5F56">
      <w:pPr>
        <w:ind w:left="360" w:hanging="360"/>
        <w:jc w:val="both"/>
        <w:rPr>
          <w:rFonts w:ascii="Times New Roman" w:hAnsi="Times New Roman" w:cs="Times New Roman"/>
          <w:b/>
          <w:bCs/>
          <w:color w:val="000000"/>
          <w:sz w:val="24"/>
          <w:szCs w:val="24"/>
        </w:rPr>
      </w:pPr>
      <w:r w:rsidRPr="00AC0A68">
        <w:rPr>
          <w:rFonts w:ascii="Times New Roman" w:hAnsi="Times New Roman" w:cs="Times New Roman"/>
          <w:b/>
          <w:bCs/>
          <w:color w:val="000000"/>
          <w:sz w:val="24"/>
          <w:szCs w:val="24"/>
        </w:rPr>
        <w:lastRenderedPageBreak/>
        <w:t>Вопросы по теме для самостоятельного изучения.</w:t>
      </w:r>
    </w:p>
    <w:p w:rsidR="000E5F56" w:rsidRDefault="000E5F56" w:rsidP="000E5F56">
      <w:pPr>
        <w:numPr>
          <w:ilvl w:val="0"/>
          <w:numId w:val="15"/>
        </w:numPr>
        <w:ind w:left="360"/>
        <w:jc w:val="both"/>
        <w:rPr>
          <w:rFonts w:ascii="Times New Roman" w:hAnsi="Times New Roman"/>
          <w:sz w:val="24"/>
          <w:szCs w:val="24"/>
        </w:rPr>
      </w:pPr>
      <w:r>
        <w:rPr>
          <w:rFonts w:ascii="Times New Roman" w:hAnsi="Times New Roman"/>
          <w:sz w:val="24"/>
          <w:szCs w:val="24"/>
        </w:rPr>
        <w:t>Этиология и патогенез саркоидоза.</w:t>
      </w:r>
    </w:p>
    <w:p w:rsidR="000E5F56" w:rsidRDefault="000E5F56" w:rsidP="000E5F56">
      <w:pPr>
        <w:numPr>
          <w:ilvl w:val="0"/>
          <w:numId w:val="15"/>
        </w:numPr>
        <w:ind w:left="360"/>
        <w:jc w:val="both"/>
        <w:rPr>
          <w:rFonts w:ascii="Times New Roman" w:hAnsi="Times New Roman"/>
          <w:sz w:val="24"/>
          <w:szCs w:val="24"/>
        </w:rPr>
      </w:pPr>
      <w:r>
        <w:rPr>
          <w:rFonts w:ascii="Times New Roman" w:hAnsi="Times New Roman"/>
          <w:sz w:val="24"/>
          <w:szCs w:val="24"/>
        </w:rPr>
        <w:t>Классификация саркоидоза.</w:t>
      </w:r>
    </w:p>
    <w:p w:rsidR="000E5F56" w:rsidRDefault="000E5F56" w:rsidP="000E5F56">
      <w:pPr>
        <w:numPr>
          <w:ilvl w:val="0"/>
          <w:numId w:val="15"/>
        </w:numPr>
        <w:ind w:left="360"/>
        <w:jc w:val="both"/>
        <w:rPr>
          <w:rFonts w:ascii="Times New Roman" w:hAnsi="Times New Roman"/>
          <w:sz w:val="24"/>
          <w:szCs w:val="24"/>
        </w:rPr>
      </w:pPr>
      <w:r>
        <w:rPr>
          <w:rFonts w:ascii="Times New Roman" w:hAnsi="Times New Roman"/>
          <w:sz w:val="24"/>
          <w:szCs w:val="24"/>
        </w:rPr>
        <w:t>Саркоидоз органов дыхания.</w:t>
      </w:r>
    </w:p>
    <w:p w:rsidR="000E5F56" w:rsidRDefault="000E5F56" w:rsidP="000E5F56">
      <w:pPr>
        <w:numPr>
          <w:ilvl w:val="0"/>
          <w:numId w:val="15"/>
        </w:numPr>
        <w:ind w:left="360"/>
        <w:jc w:val="both"/>
        <w:rPr>
          <w:rFonts w:ascii="Times New Roman" w:hAnsi="Times New Roman"/>
          <w:sz w:val="24"/>
          <w:szCs w:val="24"/>
        </w:rPr>
      </w:pPr>
      <w:r>
        <w:rPr>
          <w:rFonts w:ascii="Times New Roman" w:hAnsi="Times New Roman"/>
          <w:sz w:val="24"/>
          <w:szCs w:val="24"/>
        </w:rPr>
        <w:t>Саркоидоз внеторакальной локализации.</w:t>
      </w:r>
    </w:p>
    <w:p w:rsidR="000E5F56" w:rsidRDefault="000E5F56" w:rsidP="000E5F56">
      <w:pPr>
        <w:numPr>
          <w:ilvl w:val="0"/>
          <w:numId w:val="15"/>
        </w:numPr>
        <w:ind w:left="360"/>
        <w:jc w:val="both"/>
        <w:rPr>
          <w:rFonts w:ascii="Times New Roman" w:hAnsi="Times New Roman"/>
          <w:sz w:val="24"/>
          <w:szCs w:val="24"/>
        </w:rPr>
      </w:pPr>
      <w:r>
        <w:rPr>
          <w:rFonts w:ascii="Times New Roman" w:hAnsi="Times New Roman"/>
          <w:sz w:val="24"/>
          <w:szCs w:val="24"/>
        </w:rPr>
        <w:t>Осложнения саркоидоза.</w:t>
      </w:r>
    </w:p>
    <w:p w:rsidR="000E5F56" w:rsidRDefault="000E5F56" w:rsidP="000E5F56">
      <w:pPr>
        <w:numPr>
          <w:ilvl w:val="0"/>
          <w:numId w:val="15"/>
        </w:numPr>
        <w:ind w:left="360"/>
        <w:jc w:val="both"/>
        <w:rPr>
          <w:rFonts w:ascii="Times New Roman" w:hAnsi="Times New Roman"/>
          <w:sz w:val="24"/>
          <w:szCs w:val="24"/>
        </w:rPr>
      </w:pPr>
      <w:r>
        <w:rPr>
          <w:rFonts w:ascii="Times New Roman" w:hAnsi="Times New Roman"/>
          <w:sz w:val="24"/>
          <w:szCs w:val="24"/>
        </w:rPr>
        <w:t>Лечение саркоидоза.</w:t>
      </w:r>
    </w:p>
    <w:p w:rsidR="000E5F56" w:rsidRPr="00CD5E29" w:rsidRDefault="000E5F56" w:rsidP="000E5F56">
      <w:pPr>
        <w:jc w:val="both"/>
        <w:rPr>
          <w:rFonts w:ascii="Times New Roman" w:hAnsi="Times New Roman" w:cs="Times New Roman"/>
          <w:b/>
          <w:bCs/>
          <w:color w:val="FF0000"/>
          <w:sz w:val="24"/>
          <w:szCs w:val="24"/>
        </w:rPr>
      </w:pPr>
    </w:p>
    <w:p w:rsidR="000E5F56" w:rsidRDefault="000E5F56" w:rsidP="000E5F56">
      <w:pPr>
        <w:ind w:firstLine="708"/>
        <w:jc w:val="both"/>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Очаговый, инфильтративный туберкулез и казеозная пневмония. Дифференциальная диагностика</w:t>
      </w:r>
      <w:r>
        <w:rPr>
          <w:rFonts w:ascii="Times New Roman" w:hAnsi="Times New Roman" w:cs="Times New Roman"/>
          <w:sz w:val="24"/>
          <w:szCs w:val="24"/>
        </w:rPr>
        <w:t>.</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п</w:t>
      </w:r>
      <w:r w:rsidRPr="003609A8">
        <w:rPr>
          <w:rFonts w:ascii="Times New Roman" w:hAnsi="Times New Roman" w:cs="Times New Roman"/>
          <w:sz w:val="24"/>
          <w:szCs w:val="24"/>
        </w:rPr>
        <w:t>атогенез, клиник</w:t>
      </w:r>
      <w:r>
        <w:rPr>
          <w:rFonts w:ascii="Times New Roman" w:hAnsi="Times New Roman" w:cs="Times New Roman"/>
          <w:sz w:val="24"/>
          <w:szCs w:val="24"/>
        </w:rPr>
        <w:t>у</w:t>
      </w:r>
      <w:r w:rsidRPr="003609A8">
        <w:rPr>
          <w:rFonts w:ascii="Times New Roman" w:hAnsi="Times New Roman" w:cs="Times New Roman"/>
          <w:sz w:val="24"/>
          <w:szCs w:val="24"/>
        </w:rPr>
        <w:t>, диагностик</w:t>
      </w:r>
      <w:r>
        <w:rPr>
          <w:rFonts w:ascii="Times New Roman" w:hAnsi="Times New Roman" w:cs="Times New Roman"/>
          <w:sz w:val="24"/>
          <w:szCs w:val="24"/>
        </w:rPr>
        <w:t>у</w:t>
      </w:r>
      <w:r w:rsidRPr="003609A8">
        <w:rPr>
          <w:rFonts w:ascii="Times New Roman" w:hAnsi="Times New Roman" w:cs="Times New Roman"/>
          <w:sz w:val="24"/>
          <w:szCs w:val="24"/>
        </w:rPr>
        <w:t>, дифференциальн</w:t>
      </w:r>
      <w:r>
        <w:rPr>
          <w:rFonts w:ascii="Times New Roman" w:hAnsi="Times New Roman" w:cs="Times New Roman"/>
          <w:sz w:val="24"/>
          <w:szCs w:val="24"/>
        </w:rPr>
        <w:t xml:space="preserve">ую </w:t>
      </w:r>
      <w:r w:rsidRPr="003609A8">
        <w:rPr>
          <w:rFonts w:ascii="Times New Roman" w:hAnsi="Times New Roman" w:cs="Times New Roman"/>
          <w:sz w:val="24"/>
          <w:szCs w:val="24"/>
        </w:rPr>
        <w:t>диагностика, лечение и исходы очагового, инфильтративного туберкулеза и казеозной пневмонии.</w:t>
      </w:r>
    </w:p>
    <w:p w:rsidR="000E5F56" w:rsidRDefault="000E5F56" w:rsidP="000E5F56">
      <w:pPr>
        <w:ind w:left="720"/>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в виде письменного опроса. Проводится устный опрос, разбор темы занятия. На данном практическом занятии описываются рентгенограммы по изучаемым клиническим формам по протоколу.</w:t>
      </w:r>
    </w:p>
    <w:p w:rsidR="000E5F56" w:rsidRDefault="000E5F56" w:rsidP="000E5F56">
      <w:pPr>
        <w:ind w:firstLine="709"/>
        <w:jc w:val="both"/>
        <w:rPr>
          <w:rFonts w:ascii="Times New Roman" w:hAnsi="Times New Roman" w:cs="Times New Roman"/>
          <w:sz w:val="24"/>
          <w:szCs w:val="24"/>
        </w:rPr>
      </w:pPr>
      <w:r w:rsidRPr="00462E33">
        <w:rPr>
          <w:rFonts w:ascii="Times New Roman" w:hAnsi="Times New Roman" w:cs="Times New Roman"/>
          <w:sz w:val="24"/>
          <w:szCs w:val="24"/>
        </w:rPr>
        <w:t xml:space="preserve">На </w:t>
      </w:r>
      <w:r>
        <w:rPr>
          <w:rFonts w:ascii="Times New Roman" w:hAnsi="Times New Roman" w:cs="Times New Roman"/>
          <w:sz w:val="24"/>
          <w:szCs w:val="24"/>
        </w:rPr>
        <w:t xml:space="preserve">практическое занятие </w:t>
      </w:r>
      <w:r>
        <w:rPr>
          <w:rFonts w:ascii="Times New Roman" w:hAnsi="Times New Roman"/>
          <w:sz w:val="24"/>
          <w:szCs w:val="24"/>
        </w:rPr>
        <w:t>о</w:t>
      </w:r>
      <w:r w:rsidRPr="003527AA">
        <w:rPr>
          <w:rFonts w:ascii="Times New Roman" w:hAnsi="Times New Roman"/>
          <w:sz w:val="24"/>
          <w:szCs w:val="24"/>
        </w:rPr>
        <w:t>бучающийся</w:t>
      </w:r>
      <w:r>
        <w:rPr>
          <w:rFonts w:ascii="Times New Roman" w:hAnsi="Times New Roman" w:cs="Times New Roman"/>
          <w:sz w:val="24"/>
          <w:szCs w:val="24"/>
        </w:rPr>
        <w:t xml:space="preserve"> должен подготовить устное сообщение по теме самостоятельной внеаудиторной работы № 4 «Туберкулез у лиц пожилого возраста».</w:t>
      </w:r>
    </w:p>
    <w:p w:rsidR="000E5F56"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ind w:left="708" w:hanging="708"/>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очагового туберкулеза</w:t>
      </w:r>
      <w:r>
        <w:rPr>
          <w:rFonts w:ascii="Times New Roman" w:hAnsi="Times New Roman" w:cs="Times New Roman"/>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очагового туберкулеза</w:t>
      </w:r>
      <w:r>
        <w:rPr>
          <w:rFonts w:ascii="Times New Roman" w:hAnsi="Times New Roman" w:cs="Times New Roman"/>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bCs/>
          <w:sz w:val="24"/>
          <w:szCs w:val="24"/>
        </w:rPr>
        <w:t>Клиника очагового туберкулеза</w:t>
      </w:r>
      <w:r>
        <w:rPr>
          <w:rFonts w:ascii="Times New Roman" w:hAnsi="Times New Roman" w:cs="Times New Roman"/>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bCs/>
          <w:sz w:val="24"/>
          <w:szCs w:val="24"/>
        </w:rPr>
        <w:t>Диагностика очагового туберкулеза</w:t>
      </w:r>
      <w:r>
        <w:rPr>
          <w:rFonts w:ascii="Times New Roman" w:hAnsi="Times New Roman" w:cs="Times New Roman"/>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очагового туберкулеза</w:t>
      </w:r>
      <w:r>
        <w:rPr>
          <w:rFonts w:ascii="Times New Roman" w:hAnsi="Times New Roman" w:cs="Times New Roman"/>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sz w:val="24"/>
          <w:szCs w:val="24"/>
        </w:rPr>
        <w:t xml:space="preserve">Лечение, осложнения и исходы </w:t>
      </w:r>
      <w:r>
        <w:rPr>
          <w:rFonts w:ascii="Times New Roman" w:hAnsi="Times New Roman" w:cs="Times New Roman"/>
          <w:bCs/>
          <w:sz w:val="24"/>
          <w:szCs w:val="24"/>
        </w:rPr>
        <w:t>очагового туберкулеза</w:t>
      </w:r>
      <w:r>
        <w:rPr>
          <w:rFonts w:ascii="Times New Roman" w:hAnsi="Times New Roman" w:cs="Times New Roman"/>
          <w:sz w:val="24"/>
          <w:szCs w:val="24"/>
        </w:rPr>
        <w:t>.</w:t>
      </w:r>
    </w:p>
    <w:p w:rsidR="000E5F56" w:rsidRPr="005D4259" w:rsidRDefault="000E5F56" w:rsidP="000E5F56">
      <w:pPr>
        <w:numPr>
          <w:ilvl w:val="0"/>
          <w:numId w:val="9"/>
        </w:numPr>
        <w:ind w:left="426" w:hanging="284"/>
        <w:jc w:val="both"/>
        <w:rPr>
          <w:rFonts w:ascii="Times New Roman" w:hAnsi="Times New Roman" w:cs="Times New Roman"/>
          <w:bCs/>
          <w:sz w:val="24"/>
          <w:szCs w:val="24"/>
        </w:rPr>
      </w:pPr>
      <w:r w:rsidRPr="005D4259">
        <w:rPr>
          <w:rFonts w:ascii="Times New Roman" w:hAnsi="Times New Roman" w:cs="Times New Roman"/>
          <w:sz w:val="24"/>
          <w:szCs w:val="24"/>
        </w:rPr>
        <w:t xml:space="preserve">Патогенез </w:t>
      </w:r>
      <w:r>
        <w:rPr>
          <w:rFonts w:ascii="Times New Roman" w:hAnsi="Times New Roman" w:cs="Times New Roman"/>
          <w:bCs/>
          <w:sz w:val="24"/>
          <w:szCs w:val="24"/>
        </w:rPr>
        <w:t>инфильтративного туберкулеза</w:t>
      </w:r>
      <w:r>
        <w:rPr>
          <w:rFonts w:ascii="Times New Roman" w:hAnsi="Times New Roman" w:cs="Times New Roman"/>
          <w:sz w:val="24"/>
          <w:szCs w:val="24"/>
        </w:rPr>
        <w:t>.</w:t>
      </w:r>
    </w:p>
    <w:p w:rsidR="000E5F56" w:rsidRPr="005D4259" w:rsidRDefault="000E5F56" w:rsidP="000E5F56">
      <w:pPr>
        <w:numPr>
          <w:ilvl w:val="0"/>
          <w:numId w:val="9"/>
        </w:numPr>
        <w:ind w:left="426" w:hanging="284"/>
        <w:jc w:val="both"/>
        <w:rPr>
          <w:rFonts w:ascii="Times New Roman" w:hAnsi="Times New Roman" w:cs="Times New Roman"/>
          <w:bCs/>
          <w:sz w:val="24"/>
          <w:szCs w:val="24"/>
        </w:rPr>
      </w:pPr>
      <w:r w:rsidRPr="005D4259">
        <w:rPr>
          <w:rFonts w:ascii="Times New Roman" w:hAnsi="Times New Roman" w:cs="Times New Roman"/>
          <w:sz w:val="24"/>
          <w:szCs w:val="24"/>
        </w:rPr>
        <w:t xml:space="preserve">Патоморфология </w:t>
      </w:r>
      <w:r w:rsidRPr="005D4259">
        <w:rPr>
          <w:rFonts w:ascii="Times New Roman" w:hAnsi="Times New Roman" w:cs="Times New Roman"/>
          <w:bCs/>
          <w:sz w:val="24"/>
          <w:szCs w:val="24"/>
        </w:rPr>
        <w:t>инфильтративного туберкулеза</w:t>
      </w:r>
      <w:r w:rsidRPr="005D4259">
        <w:rPr>
          <w:rFonts w:ascii="Times New Roman" w:hAnsi="Times New Roman" w:cs="Times New Roman"/>
          <w:sz w:val="24"/>
          <w:szCs w:val="24"/>
        </w:rPr>
        <w:t>.</w:t>
      </w:r>
    </w:p>
    <w:p w:rsidR="000E5F56" w:rsidRPr="0055045E" w:rsidRDefault="000E5F56" w:rsidP="000E5F56">
      <w:pPr>
        <w:numPr>
          <w:ilvl w:val="0"/>
          <w:numId w:val="9"/>
        </w:numPr>
        <w:ind w:left="426" w:hanging="284"/>
        <w:jc w:val="both"/>
        <w:rPr>
          <w:rFonts w:ascii="Times New Roman" w:hAnsi="Times New Roman" w:cs="Times New Roman"/>
          <w:bCs/>
          <w:sz w:val="24"/>
          <w:szCs w:val="24"/>
        </w:rPr>
      </w:pPr>
      <w:r>
        <w:rPr>
          <w:rFonts w:ascii="Times New Roman" w:hAnsi="Times New Roman" w:cs="Times New Roman"/>
          <w:bCs/>
          <w:sz w:val="24"/>
          <w:szCs w:val="24"/>
        </w:rPr>
        <w:t>Клиника инфильтративного туберкулеза</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bCs/>
          <w:sz w:val="24"/>
          <w:szCs w:val="24"/>
        </w:rPr>
        <w:t xml:space="preserve">Диагностика </w:t>
      </w:r>
      <w:r>
        <w:rPr>
          <w:rFonts w:ascii="Times New Roman" w:hAnsi="Times New Roman" w:cs="Times New Roman"/>
          <w:bCs/>
          <w:sz w:val="24"/>
          <w:szCs w:val="24"/>
        </w:rPr>
        <w:t>инфильтративного туберкулеза</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bCs/>
          <w:sz w:val="24"/>
          <w:szCs w:val="24"/>
        </w:rPr>
        <w:t xml:space="preserve">Дифференциальная диагностика </w:t>
      </w:r>
      <w:r>
        <w:rPr>
          <w:rFonts w:ascii="Times New Roman" w:hAnsi="Times New Roman" w:cs="Times New Roman"/>
          <w:bCs/>
          <w:sz w:val="24"/>
          <w:szCs w:val="24"/>
        </w:rPr>
        <w:t>инфильтративного туберкулеза</w:t>
      </w:r>
      <w:r w:rsidRPr="005D4259">
        <w:rPr>
          <w:rFonts w:ascii="Times New Roman" w:hAnsi="Times New Roman" w:cs="Times New Roman"/>
          <w:sz w:val="24"/>
          <w:szCs w:val="24"/>
        </w:rPr>
        <w:t>.</w:t>
      </w:r>
    </w:p>
    <w:p w:rsidR="000E5F56" w:rsidRPr="00AB62B3" w:rsidRDefault="000E5F56" w:rsidP="000E5F56">
      <w:pPr>
        <w:numPr>
          <w:ilvl w:val="0"/>
          <w:numId w:val="9"/>
        </w:numPr>
        <w:tabs>
          <w:tab w:val="left" w:pos="567"/>
        </w:tabs>
        <w:ind w:left="426" w:hanging="284"/>
        <w:jc w:val="both"/>
        <w:rPr>
          <w:rFonts w:ascii="Times New Roman" w:hAnsi="Times New Roman" w:cs="Times New Roman"/>
          <w:bCs/>
          <w:sz w:val="24"/>
          <w:szCs w:val="24"/>
        </w:rPr>
      </w:pPr>
      <w:r>
        <w:rPr>
          <w:rFonts w:ascii="Times New Roman" w:hAnsi="Times New Roman" w:cs="Times New Roman"/>
          <w:sz w:val="24"/>
          <w:szCs w:val="24"/>
        </w:rPr>
        <w:t>Лечение, о</w:t>
      </w:r>
      <w:r>
        <w:rPr>
          <w:rFonts w:ascii="Times New Roman" w:hAnsi="Times New Roman" w:cs="Times New Roman"/>
          <w:bCs/>
          <w:sz w:val="24"/>
          <w:szCs w:val="24"/>
        </w:rPr>
        <w:t>сложнения</w:t>
      </w:r>
      <w:r>
        <w:rPr>
          <w:rFonts w:ascii="Times New Roman" w:hAnsi="Times New Roman" w:cs="Times New Roman"/>
          <w:sz w:val="24"/>
          <w:szCs w:val="24"/>
        </w:rPr>
        <w:t xml:space="preserve"> и исходы </w:t>
      </w:r>
      <w:r>
        <w:rPr>
          <w:rFonts w:ascii="Times New Roman" w:hAnsi="Times New Roman" w:cs="Times New Roman"/>
          <w:bCs/>
          <w:sz w:val="24"/>
          <w:szCs w:val="24"/>
        </w:rPr>
        <w:t>инфильтративного туберкулеза</w:t>
      </w:r>
      <w:r>
        <w:rPr>
          <w:rFonts w:ascii="Times New Roman" w:hAnsi="Times New Roman" w:cs="Times New Roman"/>
          <w:sz w:val="24"/>
          <w:szCs w:val="24"/>
        </w:rPr>
        <w:t>.</w:t>
      </w:r>
    </w:p>
    <w:p w:rsidR="000E5F56" w:rsidRPr="0055045E" w:rsidRDefault="000E5F56" w:rsidP="000E5F56">
      <w:pPr>
        <w:numPr>
          <w:ilvl w:val="0"/>
          <w:numId w:val="9"/>
        </w:numPr>
        <w:tabs>
          <w:tab w:val="left" w:pos="567"/>
        </w:tabs>
        <w:ind w:left="426" w:hanging="284"/>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казеозной пневмонии</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sz w:val="24"/>
          <w:szCs w:val="24"/>
        </w:rPr>
        <w:t xml:space="preserve">Патоморфология </w:t>
      </w:r>
      <w:r>
        <w:rPr>
          <w:rFonts w:ascii="Times New Roman" w:hAnsi="Times New Roman" w:cs="Times New Roman"/>
          <w:bCs/>
          <w:sz w:val="24"/>
          <w:szCs w:val="24"/>
        </w:rPr>
        <w:t>казеозной пневмонии</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bCs/>
          <w:sz w:val="24"/>
          <w:szCs w:val="24"/>
        </w:rPr>
        <w:t xml:space="preserve">Клиника </w:t>
      </w:r>
      <w:r>
        <w:rPr>
          <w:rFonts w:ascii="Times New Roman" w:hAnsi="Times New Roman" w:cs="Times New Roman"/>
          <w:bCs/>
          <w:sz w:val="24"/>
          <w:szCs w:val="24"/>
        </w:rPr>
        <w:t>казеозной пневмонии</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bCs/>
          <w:sz w:val="24"/>
          <w:szCs w:val="24"/>
        </w:rPr>
        <w:t xml:space="preserve">Диагностика </w:t>
      </w:r>
      <w:r>
        <w:rPr>
          <w:rFonts w:ascii="Times New Roman" w:hAnsi="Times New Roman" w:cs="Times New Roman"/>
          <w:bCs/>
          <w:sz w:val="24"/>
          <w:szCs w:val="24"/>
        </w:rPr>
        <w:t>казеозной пневмонии</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bCs/>
          <w:sz w:val="24"/>
          <w:szCs w:val="24"/>
        </w:rPr>
        <w:t xml:space="preserve">Дифференциальная диагностика </w:t>
      </w:r>
      <w:r>
        <w:rPr>
          <w:rFonts w:ascii="Times New Roman" w:hAnsi="Times New Roman" w:cs="Times New Roman"/>
          <w:bCs/>
          <w:sz w:val="24"/>
          <w:szCs w:val="24"/>
        </w:rPr>
        <w:t>казеозной пневмонии</w:t>
      </w:r>
      <w:r>
        <w:rPr>
          <w:rFonts w:ascii="Times New Roman" w:hAnsi="Times New Roman" w:cs="Times New Roman"/>
          <w:sz w:val="24"/>
          <w:szCs w:val="24"/>
        </w:rPr>
        <w:t>.</w:t>
      </w:r>
    </w:p>
    <w:p w:rsidR="000E5F56" w:rsidRPr="005D4259" w:rsidRDefault="000E5F56" w:rsidP="000E5F56">
      <w:pPr>
        <w:numPr>
          <w:ilvl w:val="0"/>
          <w:numId w:val="9"/>
        </w:numPr>
        <w:tabs>
          <w:tab w:val="left" w:pos="567"/>
        </w:tabs>
        <w:ind w:left="426" w:hanging="284"/>
        <w:jc w:val="both"/>
        <w:rPr>
          <w:rFonts w:ascii="Times New Roman" w:hAnsi="Times New Roman" w:cs="Times New Roman"/>
          <w:bCs/>
          <w:sz w:val="24"/>
          <w:szCs w:val="24"/>
        </w:rPr>
      </w:pPr>
      <w:r w:rsidRPr="005D4259">
        <w:rPr>
          <w:rFonts w:ascii="Times New Roman" w:hAnsi="Times New Roman" w:cs="Times New Roman"/>
          <w:sz w:val="24"/>
          <w:szCs w:val="24"/>
        </w:rPr>
        <w:t>Лечение, о</w:t>
      </w:r>
      <w:r w:rsidRPr="005D4259">
        <w:rPr>
          <w:rFonts w:ascii="Times New Roman" w:hAnsi="Times New Roman" w:cs="Times New Roman"/>
          <w:bCs/>
          <w:sz w:val="24"/>
          <w:szCs w:val="24"/>
        </w:rPr>
        <w:t>сложнения</w:t>
      </w:r>
      <w:r w:rsidRPr="005D4259">
        <w:rPr>
          <w:rFonts w:ascii="Times New Roman" w:hAnsi="Times New Roman" w:cs="Times New Roman"/>
          <w:sz w:val="24"/>
          <w:szCs w:val="24"/>
        </w:rPr>
        <w:t xml:space="preserve"> и исходы </w:t>
      </w:r>
      <w:r>
        <w:rPr>
          <w:rFonts w:ascii="Times New Roman" w:hAnsi="Times New Roman" w:cs="Times New Roman"/>
          <w:bCs/>
          <w:sz w:val="24"/>
          <w:szCs w:val="24"/>
        </w:rPr>
        <w:t>казеозной пневмонии</w:t>
      </w:r>
      <w:r>
        <w:rPr>
          <w:rFonts w:ascii="Times New Roman" w:hAnsi="Times New Roman" w:cs="Times New Roman"/>
          <w:sz w:val="24"/>
          <w:szCs w:val="24"/>
        </w:rPr>
        <w:t>.</w:t>
      </w:r>
    </w:p>
    <w:p w:rsidR="000E5F56" w:rsidRPr="00AC0A68" w:rsidRDefault="000E5F56" w:rsidP="000E5F56">
      <w:pPr>
        <w:tabs>
          <w:tab w:val="left" w:pos="6705"/>
        </w:tabs>
        <w:jc w:val="both"/>
        <w:rPr>
          <w:rFonts w:ascii="Times New Roman" w:hAnsi="Times New Roman" w:cs="Times New Roman"/>
          <w:b/>
          <w:bCs/>
          <w:color w:val="000000"/>
          <w:sz w:val="24"/>
          <w:szCs w:val="24"/>
        </w:rPr>
      </w:pPr>
      <w:r w:rsidRPr="00AC0A68">
        <w:rPr>
          <w:rFonts w:ascii="Times New Roman" w:hAnsi="Times New Roman" w:cs="Times New Roman"/>
          <w:b/>
          <w:bCs/>
          <w:color w:val="000000"/>
          <w:sz w:val="24"/>
          <w:szCs w:val="24"/>
        </w:rPr>
        <w:t>Вопросы по теме для самостоятельного изучения.</w:t>
      </w:r>
      <w:r>
        <w:rPr>
          <w:rFonts w:ascii="Times New Roman" w:hAnsi="Times New Roman" w:cs="Times New Roman"/>
          <w:b/>
          <w:bCs/>
          <w:color w:val="000000"/>
          <w:sz w:val="24"/>
          <w:szCs w:val="24"/>
        </w:rPr>
        <w:tab/>
      </w:r>
    </w:p>
    <w:p w:rsidR="000E5F56" w:rsidRPr="00531F32" w:rsidRDefault="000E5F56" w:rsidP="00BD23EE">
      <w:pPr>
        <w:widowControl/>
        <w:numPr>
          <w:ilvl w:val="0"/>
          <w:numId w:val="16"/>
        </w:numPr>
        <w:tabs>
          <w:tab w:val="left" w:pos="284"/>
          <w:tab w:val="left" w:pos="851"/>
        </w:tabs>
        <w:autoSpaceDE/>
        <w:autoSpaceDN/>
        <w:ind w:left="284" w:hanging="284"/>
        <w:rPr>
          <w:rFonts w:ascii="Times New Roman" w:hAnsi="Times New Roman" w:cs="Times New Roman"/>
          <w:sz w:val="24"/>
          <w:szCs w:val="24"/>
        </w:rPr>
      </w:pPr>
      <w:r w:rsidRPr="00531F32">
        <w:rPr>
          <w:rFonts w:ascii="Times New Roman" w:hAnsi="Times New Roman" w:cs="Times New Roman"/>
          <w:sz w:val="24"/>
          <w:szCs w:val="24"/>
        </w:rPr>
        <w:t xml:space="preserve">Особенности диагностики туберкулеза </w:t>
      </w:r>
      <w:r>
        <w:rPr>
          <w:rFonts w:ascii="Times New Roman" w:hAnsi="Times New Roman" w:cs="Times New Roman"/>
          <w:sz w:val="24"/>
          <w:szCs w:val="24"/>
        </w:rPr>
        <w:t>у лиц пожилого возраста</w:t>
      </w:r>
      <w:r w:rsidRPr="00531F32">
        <w:rPr>
          <w:rFonts w:ascii="Times New Roman" w:hAnsi="Times New Roman" w:cs="Times New Roman"/>
          <w:sz w:val="24"/>
          <w:szCs w:val="24"/>
        </w:rPr>
        <w:t>.</w:t>
      </w:r>
    </w:p>
    <w:p w:rsidR="000E5F56" w:rsidRDefault="000E5F56" w:rsidP="00BD23EE">
      <w:pPr>
        <w:widowControl/>
        <w:numPr>
          <w:ilvl w:val="0"/>
          <w:numId w:val="16"/>
        </w:numPr>
        <w:tabs>
          <w:tab w:val="left" w:pos="284"/>
          <w:tab w:val="left" w:pos="851"/>
        </w:tabs>
        <w:autoSpaceDE/>
        <w:autoSpaceDN/>
        <w:ind w:left="284" w:hanging="284"/>
        <w:rPr>
          <w:rFonts w:ascii="Times New Roman" w:hAnsi="Times New Roman" w:cs="Times New Roman"/>
          <w:sz w:val="24"/>
          <w:szCs w:val="24"/>
        </w:rPr>
      </w:pPr>
      <w:r w:rsidRPr="00531F32">
        <w:rPr>
          <w:rFonts w:ascii="Times New Roman" w:hAnsi="Times New Roman" w:cs="Times New Roman"/>
          <w:sz w:val="24"/>
          <w:szCs w:val="24"/>
        </w:rPr>
        <w:t xml:space="preserve">Особенности клинического течения туберкулеза </w:t>
      </w:r>
      <w:r>
        <w:rPr>
          <w:rFonts w:ascii="Times New Roman" w:hAnsi="Times New Roman" w:cs="Times New Roman"/>
          <w:sz w:val="24"/>
          <w:szCs w:val="24"/>
        </w:rPr>
        <w:t>у лиц пожилого возраста</w:t>
      </w:r>
      <w:r w:rsidRPr="00531F32">
        <w:rPr>
          <w:rFonts w:ascii="Times New Roman" w:hAnsi="Times New Roman" w:cs="Times New Roman"/>
          <w:sz w:val="24"/>
          <w:szCs w:val="24"/>
        </w:rPr>
        <w:t>.</w:t>
      </w:r>
    </w:p>
    <w:p w:rsidR="000E5F56" w:rsidRPr="00531F32" w:rsidRDefault="000E5F56" w:rsidP="00BD23EE">
      <w:pPr>
        <w:widowControl/>
        <w:numPr>
          <w:ilvl w:val="0"/>
          <w:numId w:val="16"/>
        </w:numPr>
        <w:tabs>
          <w:tab w:val="left" w:pos="284"/>
          <w:tab w:val="left" w:pos="851"/>
        </w:tabs>
        <w:autoSpaceDE/>
        <w:autoSpaceDN/>
        <w:ind w:left="284" w:hanging="284"/>
        <w:rPr>
          <w:rFonts w:ascii="Times New Roman" w:hAnsi="Times New Roman" w:cs="Times New Roman"/>
          <w:sz w:val="24"/>
          <w:szCs w:val="24"/>
        </w:rPr>
      </w:pPr>
      <w:r w:rsidRPr="00531F32">
        <w:rPr>
          <w:rFonts w:ascii="Times New Roman" w:hAnsi="Times New Roman" w:cs="Times New Roman"/>
          <w:sz w:val="24"/>
          <w:szCs w:val="24"/>
        </w:rPr>
        <w:t xml:space="preserve">Лечение туберкулеза у </w:t>
      </w:r>
      <w:r>
        <w:rPr>
          <w:rFonts w:ascii="Times New Roman" w:hAnsi="Times New Roman" w:cs="Times New Roman"/>
          <w:sz w:val="24"/>
          <w:szCs w:val="24"/>
        </w:rPr>
        <w:t>лиц пожилого возраста</w:t>
      </w:r>
      <w:r w:rsidRPr="00531F32">
        <w:rPr>
          <w:rFonts w:ascii="Times New Roman" w:hAnsi="Times New Roman" w:cs="Times New Roman"/>
          <w:sz w:val="24"/>
          <w:szCs w:val="24"/>
        </w:rPr>
        <w:t>.</w:t>
      </w:r>
    </w:p>
    <w:p w:rsidR="000E5F56" w:rsidRPr="00531F32" w:rsidRDefault="000E5F56" w:rsidP="00BD23EE">
      <w:pPr>
        <w:widowControl/>
        <w:numPr>
          <w:ilvl w:val="0"/>
          <w:numId w:val="16"/>
        </w:numPr>
        <w:tabs>
          <w:tab w:val="left" w:pos="284"/>
          <w:tab w:val="left" w:pos="851"/>
        </w:tabs>
        <w:autoSpaceDE/>
        <w:autoSpaceDN/>
        <w:ind w:left="284" w:hanging="284"/>
        <w:rPr>
          <w:rFonts w:ascii="Times New Roman" w:hAnsi="Times New Roman" w:cs="Times New Roman"/>
          <w:sz w:val="24"/>
          <w:szCs w:val="24"/>
        </w:rPr>
      </w:pPr>
      <w:r w:rsidRPr="00531F32">
        <w:rPr>
          <w:rFonts w:ascii="Times New Roman" w:hAnsi="Times New Roman" w:cs="Times New Roman"/>
          <w:sz w:val="24"/>
          <w:szCs w:val="24"/>
        </w:rPr>
        <w:t xml:space="preserve">Осложнения туберкулеза у </w:t>
      </w:r>
      <w:r>
        <w:rPr>
          <w:rFonts w:ascii="Times New Roman" w:hAnsi="Times New Roman" w:cs="Times New Roman"/>
          <w:sz w:val="24"/>
          <w:szCs w:val="24"/>
        </w:rPr>
        <w:t>лиц пожилого возраста</w:t>
      </w:r>
      <w:r w:rsidRPr="00531F32">
        <w:rPr>
          <w:rFonts w:ascii="Times New Roman" w:hAnsi="Times New Roman" w:cs="Times New Roman"/>
          <w:sz w:val="24"/>
          <w:szCs w:val="24"/>
        </w:rPr>
        <w:t>.</w:t>
      </w:r>
    </w:p>
    <w:p w:rsidR="000E5F56" w:rsidRPr="00531F32" w:rsidRDefault="000E5F56" w:rsidP="00BD23EE">
      <w:pPr>
        <w:widowControl/>
        <w:numPr>
          <w:ilvl w:val="0"/>
          <w:numId w:val="16"/>
        </w:numPr>
        <w:tabs>
          <w:tab w:val="left" w:pos="284"/>
          <w:tab w:val="left" w:pos="851"/>
        </w:tabs>
        <w:autoSpaceDE/>
        <w:autoSpaceDN/>
        <w:ind w:left="284" w:hanging="284"/>
        <w:jc w:val="both"/>
        <w:rPr>
          <w:rFonts w:ascii="Times New Roman" w:hAnsi="Times New Roman" w:cs="Times New Roman"/>
          <w:b/>
          <w:bCs/>
          <w:sz w:val="24"/>
          <w:szCs w:val="24"/>
        </w:rPr>
      </w:pPr>
      <w:r w:rsidRPr="00531F32">
        <w:rPr>
          <w:rFonts w:ascii="Times New Roman" w:hAnsi="Times New Roman" w:cs="Times New Roman"/>
          <w:sz w:val="24"/>
          <w:szCs w:val="24"/>
        </w:rPr>
        <w:t xml:space="preserve">Профилактика туберкулеза у </w:t>
      </w:r>
      <w:r>
        <w:rPr>
          <w:rFonts w:ascii="Times New Roman" w:hAnsi="Times New Roman" w:cs="Times New Roman"/>
          <w:sz w:val="24"/>
          <w:szCs w:val="24"/>
        </w:rPr>
        <w:t>лиц пожилого возраста</w:t>
      </w:r>
      <w:r w:rsidRPr="00531F32">
        <w:rPr>
          <w:rFonts w:ascii="Times New Roman" w:hAnsi="Times New Roman" w:cs="Times New Roman"/>
          <w:sz w:val="24"/>
          <w:szCs w:val="24"/>
        </w:rPr>
        <w:t>.</w:t>
      </w:r>
    </w:p>
    <w:p w:rsidR="000E5F56" w:rsidRPr="00190A8E" w:rsidRDefault="000E5F56" w:rsidP="000E5F56">
      <w:pPr>
        <w:rPr>
          <w:sz w:val="24"/>
          <w:szCs w:val="24"/>
        </w:rPr>
      </w:pPr>
    </w:p>
    <w:p w:rsidR="000E5F56" w:rsidRDefault="000E5F56" w:rsidP="000E5F56">
      <w:pPr>
        <w:ind w:firstLine="708"/>
        <w:jc w:val="both"/>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Туберкулема легких. Туберкулезный плеврит. Дифференциальная диагностика</w:t>
      </w:r>
      <w:r>
        <w:rPr>
          <w:rFonts w:ascii="Times New Roman" w:hAnsi="Times New Roman" w:cs="Times New Roman"/>
          <w:sz w:val="24"/>
          <w:szCs w:val="24"/>
        </w:rPr>
        <w:t>.</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п</w:t>
      </w:r>
      <w:r w:rsidRPr="003609A8">
        <w:rPr>
          <w:rFonts w:ascii="Times New Roman" w:hAnsi="Times New Roman" w:cs="Times New Roman"/>
          <w:sz w:val="24"/>
          <w:szCs w:val="24"/>
        </w:rPr>
        <w:t>атогенез, клиник</w:t>
      </w:r>
      <w:r>
        <w:rPr>
          <w:rFonts w:ascii="Times New Roman" w:hAnsi="Times New Roman" w:cs="Times New Roman"/>
          <w:sz w:val="24"/>
          <w:szCs w:val="24"/>
        </w:rPr>
        <w:t>у</w:t>
      </w:r>
      <w:r w:rsidRPr="003609A8">
        <w:rPr>
          <w:rFonts w:ascii="Times New Roman" w:hAnsi="Times New Roman" w:cs="Times New Roman"/>
          <w:sz w:val="24"/>
          <w:szCs w:val="24"/>
        </w:rPr>
        <w:t>, диагностик</w:t>
      </w:r>
      <w:r>
        <w:rPr>
          <w:rFonts w:ascii="Times New Roman" w:hAnsi="Times New Roman" w:cs="Times New Roman"/>
          <w:sz w:val="24"/>
          <w:szCs w:val="24"/>
        </w:rPr>
        <w:t>у</w:t>
      </w:r>
      <w:r w:rsidRPr="003609A8">
        <w:rPr>
          <w:rFonts w:ascii="Times New Roman" w:hAnsi="Times New Roman" w:cs="Times New Roman"/>
          <w:sz w:val="24"/>
          <w:szCs w:val="24"/>
        </w:rPr>
        <w:t>, дифференциальн</w:t>
      </w:r>
      <w:r>
        <w:rPr>
          <w:rFonts w:ascii="Times New Roman" w:hAnsi="Times New Roman" w:cs="Times New Roman"/>
          <w:sz w:val="24"/>
          <w:szCs w:val="24"/>
        </w:rPr>
        <w:t xml:space="preserve">ую </w:t>
      </w:r>
      <w:r w:rsidRPr="003609A8">
        <w:rPr>
          <w:rFonts w:ascii="Times New Roman" w:hAnsi="Times New Roman" w:cs="Times New Roman"/>
          <w:sz w:val="24"/>
          <w:szCs w:val="24"/>
        </w:rPr>
        <w:t xml:space="preserve">диагностика, лечение и исходы </w:t>
      </w:r>
      <w:r>
        <w:rPr>
          <w:rFonts w:ascii="Times New Roman" w:hAnsi="Times New Roman" w:cs="Times New Roman"/>
          <w:sz w:val="24"/>
          <w:szCs w:val="24"/>
        </w:rPr>
        <w:t>туберкулемы</w:t>
      </w:r>
      <w:r w:rsidRPr="003609A8">
        <w:rPr>
          <w:rFonts w:ascii="Times New Roman" w:hAnsi="Times New Roman" w:cs="Times New Roman"/>
          <w:sz w:val="24"/>
          <w:szCs w:val="24"/>
        </w:rPr>
        <w:t xml:space="preserve">, </w:t>
      </w:r>
      <w:r>
        <w:rPr>
          <w:rFonts w:ascii="Times New Roman" w:hAnsi="Times New Roman" w:cs="Times New Roman"/>
          <w:sz w:val="24"/>
          <w:szCs w:val="24"/>
        </w:rPr>
        <w:t>туберкулезного плеврита.</w:t>
      </w:r>
    </w:p>
    <w:p w:rsidR="000E5F56" w:rsidRDefault="000E5F56" w:rsidP="000E5F56">
      <w:pPr>
        <w:ind w:left="720"/>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На данном практическом занятии описываются рентгенограммы </w:t>
      </w:r>
      <w:r>
        <w:rPr>
          <w:rFonts w:ascii="Times New Roman" w:hAnsi="Times New Roman" w:cs="Times New Roman"/>
          <w:sz w:val="24"/>
          <w:szCs w:val="24"/>
        </w:rPr>
        <w:lastRenderedPageBreak/>
        <w:t>по изучаемым клиническим формам по протоколу.</w:t>
      </w:r>
    </w:p>
    <w:p w:rsidR="000E5F56" w:rsidRDefault="000E5F56" w:rsidP="000E5F56">
      <w:pPr>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На практическом занятии проводится курация больных с последующим н</w:t>
      </w:r>
      <w:r w:rsidRPr="000B4DF5">
        <w:rPr>
          <w:rFonts w:ascii="Times New Roman" w:hAnsi="Times New Roman" w:cs="Times New Roman"/>
          <w:sz w:val="24"/>
          <w:szCs w:val="24"/>
        </w:rPr>
        <w:t>аписание</w:t>
      </w:r>
      <w:r>
        <w:rPr>
          <w:rFonts w:ascii="Times New Roman" w:hAnsi="Times New Roman" w:cs="Times New Roman"/>
          <w:sz w:val="24"/>
          <w:szCs w:val="24"/>
        </w:rPr>
        <w:t>м</w:t>
      </w:r>
      <w:r w:rsidRPr="000B4DF5">
        <w:rPr>
          <w:rFonts w:ascii="Times New Roman" w:hAnsi="Times New Roman" w:cs="Times New Roman"/>
          <w:sz w:val="24"/>
          <w:szCs w:val="24"/>
        </w:rPr>
        <w:t xml:space="preserve"> учеб</w:t>
      </w:r>
      <w:r>
        <w:rPr>
          <w:rFonts w:ascii="Times New Roman" w:hAnsi="Times New Roman" w:cs="Times New Roman"/>
          <w:sz w:val="24"/>
          <w:szCs w:val="24"/>
        </w:rPr>
        <w:t>ной истории болезни курируемого</w:t>
      </w:r>
      <w:r w:rsidRPr="000B4DF5">
        <w:rPr>
          <w:rFonts w:ascii="Times New Roman" w:hAnsi="Times New Roman" w:cs="Times New Roman"/>
          <w:sz w:val="24"/>
          <w:szCs w:val="24"/>
        </w:rPr>
        <w:t xml:space="preserve"> больного</w:t>
      </w:r>
      <w:r>
        <w:rPr>
          <w:rFonts w:ascii="Times New Roman" w:hAnsi="Times New Roman" w:cs="Times New Roman"/>
          <w:sz w:val="24"/>
          <w:szCs w:val="24"/>
        </w:rPr>
        <w:t xml:space="preserve"> (самостоятельная внеаудиторная работа №5). Учебная история болезни пишется на основании: </w:t>
      </w:r>
    </w:p>
    <w:p w:rsidR="000E5F56" w:rsidRDefault="000E5F56" w:rsidP="000E5F56">
      <w:pPr>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81001">
        <w:rPr>
          <w:rFonts w:ascii="Times New Roman" w:hAnsi="Times New Roman" w:cs="Times New Roman"/>
          <w:sz w:val="24"/>
          <w:szCs w:val="24"/>
        </w:rPr>
        <w:t xml:space="preserve">Учебное пособие к практическим занятиям по обследованию фтизиатрического больного (схема истории болезни): учеб. пособие / П.Н. Новоселов, И.А. Денисенко, </w:t>
      </w:r>
      <w:r>
        <w:rPr>
          <w:rFonts w:ascii="Times New Roman" w:hAnsi="Times New Roman" w:cs="Times New Roman"/>
          <w:sz w:val="24"/>
          <w:szCs w:val="24"/>
        </w:rPr>
        <w:t>Т.В. Астахова и др. - Челябинск</w:t>
      </w:r>
      <w:r w:rsidRPr="00681001">
        <w:rPr>
          <w:rFonts w:ascii="Times New Roman" w:hAnsi="Times New Roman" w:cs="Times New Roman"/>
          <w:sz w:val="24"/>
          <w:szCs w:val="24"/>
        </w:rPr>
        <w:t xml:space="preserve">: [б. и.], 2012. - 10 с. </w:t>
      </w:r>
    </w:p>
    <w:p w:rsidR="000E5F56"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туберкулемы</w:t>
      </w:r>
      <w:r>
        <w:rPr>
          <w:rFonts w:ascii="Times New Roman" w:hAnsi="Times New Roman" w:cs="Times New Roman"/>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туберкулемы</w:t>
      </w:r>
      <w:r>
        <w:rPr>
          <w:rFonts w:ascii="Times New Roman" w:hAnsi="Times New Roman" w:cs="Times New Roman"/>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туберкулемы</w:t>
      </w:r>
      <w:r>
        <w:rPr>
          <w:rFonts w:ascii="Times New Roman" w:hAnsi="Times New Roman" w:cs="Times New Roman"/>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туберкулемы</w:t>
      </w:r>
      <w:r>
        <w:rPr>
          <w:rFonts w:ascii="Times New Roman" w:hAnsi="Times New Roman" w:cs="Times New Roman"/>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туберкулемы</w:t>
      </w:r>
      <w:r>
        <w:rPr>
          <w:rFonts w:ascii="Times New Roman" w:hAnsi="Times New Roman" w:cs="Times New Roman"/>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Лечение, осложнения и исходы </w:t>
      </w:r>
      <w:r>
        <w:rPr>
          <w:rFonts w:ascii="Times New Roman" w:hAnsi="Times New Roman" w:cs="Times New Roman"/>
          <w:bCs/>
          <w:sz w:val="24"/>
          <w:szCs w:val="24"/>
        </w:rPr>
        <w:t>туберкулемы</w:t>
      </w:r>
      <w:r>
        <w:rPr>
          <w:rFonts w:ascii="Times New Roman" w:hAnsi="Times New Roman" w:cs="Times New Roman"/>
          <w:sz w:val="24"/>
          <w:szCs w:val="24"/>
        </w:rPr>
        <w:t>.</w:t>
      </w:r>
    </w:p>
    <w:p w:rsidR="000E5F56" w:rsidRPr="005D4259" w:rsidRDefault="000E5F56" w:rsidP="000E5F56">
      <w:pPr>
        <w:numPr>
          <w:ilvl w:val="0"/>
          <w:numId w:val="10"/>
        </w:numPr>
        <w:ind w:left="426" w:hanging="426"/>
        <w:jc w:val="both"/>
        <w:rPr>
          <w:rFonts w:ascii="Times New Roman" w:hAnsi="Times New Roman" w:cs="Times New Roman"/>
          <w:bCs/>
          <w:sz w:val="24"/>
          <w:szCs w:val="24"/>
        </w:rPr>
      </w:pPr>
      <w:r w:rsidRPr="005D4259">
        <w:rPr>
          <w:rFonts w:ascii="Times New Roman" w:hAnsi="Times New Roman" w:cs="Times New Roman"/>
          <w:sz w:val="24"/>
          <w:szCs w:val="24"/>
        </w:rPr>
        <w:t xml:space="preserve">Патогенез </w:t>
      </w:r>
      <w:r>
        <w:rPr>
          <w:rFonts w:ascii="Times New Roman" w:hAnsi="Times New Roman" w:cs="Times New Roman"/>
          <w:sz w:val="24"/>
          <w:szCs w:val="24"/>
        </w:rPr>
        <w:t>туберкулезного плеврита.</w:t>
      </w:r>
    </w:p>
    <w:p w:rsidR="000E5F56" w:rsidRPr="005D4259" w:rsidRDefault="000E5F56" w:rsidP="000E5F56">
      <w:pPr>
        <w:numPr>
          <w:ilvl w:val="0"/>
          <w:numId w:val="10"/>
        </w:numPr>
        <w:ind w:left="426" w:hanging="426"/>
        <w:jc w:val="both"/>
        <w:rPr>
          <w:rFonts w:ascii="Times New Roman" w:hAnsi="Times New Roman" w:cs="Times New Roman"/>
          <w:bCs/>
          <w:sz w:val="24"/>
          <w:szCs w:val="24"/>
        </w:rPr>
      </w:pPr>
      <w:r w:rsidRPr="005D4259">
        <w:rPr>
          <w:rFonts w:ascii="Times New Roman" w:hAnsi="Times New Roman" w:cs="Times New Roman"/>
          <w:sz w:val="24"/>
          <w:szCs w:val="24"/>
        </w:rPr>
        <w:t xml:space="preserve">Патоморфология </w:t>
      </w:r>
      <w:r>
        <w:rPr>
          <w:rFonts w:ascii="Times New Roman" w:hAnsi="Times New Roman" w:cs="Times New Roman"/>
          <w:sz w:val="24"/>
          <w:szCs w:val="24"/>
        </w:rPr>
        <w:t>туберкулезного плеврита</w:t>
      </w:r>
      <w:r w:rsidRPr="005D4259">
        <w:rPr>
          <w:rFonts w:ascii="Times New Roman" w:hAnsi="Times New Roman" w:cs="Times New Roman"/>
          <w:sz w:val="24"/>
          <w:szCs w:val="24"/>
        </w:rPr>
        <w:t>.</w:t>
      </w:r>
    </w:p>
    <w:p w:rsidR="000E5F56" w:rsidRPr="0055045E" w:rsidRDefault="000E5F56" w:rsidP="000E5F56">
      <w:pPr>
        <w:numPr>
          <w:ilvl w:val="0"/>
          <w:numId w:val="10"/>
        </w:numPr>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Классификация и клиника </w:t>
      </w:r>
      <w:r>
        <w:rPr>
          <w:rFonts w:ascii="Times New Roman" w:hAnsi="Times New Roman" w:cs="Times New Roman"/>
          <w:sz w:val="24"/>
          <w:szCs w:val="24"/>
        </w:rPr>
        <w:t>туберкулезного плеврита.</w:t>
      </w:r>
    </w:p>
    <w:p w:rsidR="000E5F56" w:rsidRPr="005D4259" w:rsidRDefault="000E5F56" w:rsidP="000E5F56">
      <w:pPr>
        <w:numPr>
          <w:ilvl w:val="0"/>
          <w:numId w:val="10"/>
        </w:numPr>
        <w:tabs>
          <w:tab w:val="left" w:pos="426"/>
        </w:tabs>
        <w:ind w:left="426" w:hanging="426"/>
        <w:jc w:val="both"/>
        <w:rPr>
          <w:rFonts w:ascii="Times New Roman" w:hAnsi="Times New Roman" w:cs="Times New Roman"/>
          <w:bCs/>
          <w:sz w:val="24"/>
          <w:szCs w:val="24"/>
        </w:rPr>
      </w:pPr>
      <w:r w:rsidRPr="005D4259">
        <w:rPr>
          <w:rFonts w:ascii="Times New Roman" w:hAnsi="Times New Roman" w:cs="Times New Roman"/>
          <w:bCs/>
          <w:sz w:val="24"/>
          <w:szCs w:val="24"/>
        </w:rPr>
        <w:t xml:space="preserve">Диагностика </w:t>
      </w:r>
      <w:r>
        <w:rPr>
          <w:rFonts w:ascii="Times New Roman" w:hAnsi="Times New Roman" w:cs="Times New Roman"/>
          <w:sz w:val="24"/>
          <w:szCs w:val="24"/>
        </w:rPr>
        <w:t>туберкулезного плеврита.</w:t>
      </w:r>
    </w:p>
    <w:p w:rsidR="000E5F56" w:rsidRPr="005D4259" w:rsidRDefault="000E5F56" w:rsidP="000E5F56">
      <w:pPr>
        <w:numPr>
          <w:ilvl w:val="0"/>
          <w:numId w:val="10"/>
        </w:numPr>
        <w:tabs>
          <w:tab w:val="left" w:pos="426"/>
        </w:tabs>
        <w:ind w:left="426" w:hanging="426"/>
        <w:jc w:val="both"/>
        <w:rPr>
          <w:rFonts w:ascii="Times New Roman" w:hAnsi="Times New Roman" w:cs="Times New Roman"/>
          <w:bCs/>
          <w:sz w:val="24"/>
          <w:szCs w:val="24"/>
        </w:rPr>
      </w:pPr>
      <w:r w:rsidRPr="005D4259">
        <w:rPr>
          <w:rFonts w:ascii="Times New Roman" w:hAnsi="Times New Roman" w:cs="Times New Roman"/>
          <w:bCs/>
          <w:sz w:val="24"/>
          <w:szCs w:val="24"/>
        </w:rPr>
        <w:t xml:space="preserve">Дифференциальная диагностика </w:t>
      </w:r>
      <w:r>
        <w:rPr>
          <w:rFonts w:ascii="Times New Roman" w:hAnsi="Times New Roman" w:cs="Times New Roman"/>
          <w:sz w:val="24"/>
          <w:szCs w:val="24"/>
        </w:rPr>
        <w:t>туберкулезного плеврита</w:t>
      </w:r>
      <w:r w:rsidRPr="005D4259">
        <w:rPr>
          <w:rFonts w:ascii="Times New Roman" w:hAnsi="Times New Roman" w:cs="Times New Roman"/>
          <w:sz w:val="24"/>
          <w:szCs w:val="24"/>
        </w:rPr>
        <w:t>.</w:t>
      </w:r>
    </w:p>
    <w:p w:rsidR="000E5F56" w:rsidRPr="00AB62B3" w:rsidRDefault="000E5F56" w:rsidP="000E5F56">
      <w:pPr>
        <w:numPr>
          <w:ilvl w:val="0"/>
          <w:numId w:val="10"/>
        </w:numPr>
        <w:tabs>
          <w:tab w:val="left" w:pos="426"/>
        </w:tabs>
        <w:ind w:left="426" w:hanging="426"/>
        <w:jc w:val="both"/>
        <w:rPr>
          <w:rFonts w:ascii="Times New Roman" w:hAnsi="Times New Roman" w:cs="Times New Roman"/>
          <w:bCs/>
          <w:sz w:val="24"/>
          <w:szCs w:val="24"/>
        </w:rPr>
      </w:pPr>
      <w:r>
        <w:rPr>
          <w:rFonts w:ascii="Times New Roman" w:hAnsi="Times New Roman" w:cs="Times New Roman"/>
          <w:sz w:val="24"/>
          <w:szCs w:val="24"/>
        </w:rPr>
        <w:t>Лечение, о</w:t>
      </w:r>
      <w:r>
        <w:rPr>
          <w:rFonts w:ascii="Times New Roman" w:hAnsi="Times New Roman" w:cs="Times New Roman"/>
          <w:bCs/>
          <w:sz w:val="24"/>
          <w:szCs w:val="24"/>
        </w:rPr>
        <w:t>сложнения</w:t>
      </w:r>
      <w:r>
        <w:rPr>
          <w:rFonts w:ascii="Times New Roman" w:hAnsi="Times New Roman" w:cs="Times New Roman"/>
          <w:sz w:val="24"/>
          <w:szCs w:val="24"/>
        </w:rPr>
        <w:t xml:space="preserve"> и исходы туберкулезного плеврита.</w:t>
      </w:r>
    </w:p>
    <w:p w:rsidR="000E5F56" w:rsidRDefault="000E5F56" w:rsidP="000E5F56">
      <w:pPr>
        <w:tabs>
          <w:tab w:val="left" w:pos="1134"/>
        </w:tabs>
        <w:ind w:firstLine="709"/>
        <w:jc w:val="both"/>
        <w:rPr>
          <w:rFonts w:ascii="Times New Roman" w:hAnsi="Times New Roman"/>
          <w:sz w:val="24"/>
          <w:szCs w:val="24"/>
        </w:rPr>
      </w:pPr>
    </w:p>
    <w:p w:rsidR="000E5F56" w:rsidRDefault="000E5F56" w:rsidP="000E5F56">
      <w:pPr>
        <w:ind w:firstLine="708"/>
        <w:jc w:val="both"/>
        <w:rPr>
          <w:rFonts w:ascii="Times New Roman" w:hAnsi="Times New Roman" w:cs="Times New Roman"/>
          <w:sz w:val="24"/>
          <w:szCs w:val="24"/>
        </w:rPr>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Деструктивные формы туберкулеза. Кавернозный, фиброзно-кавернозный и цирротический туберкулез. Д</w:t>
      </w:r>
      <w:r>
        <w:rPr>
          <w:rFonts w:ascii="Times New Roman" w:hAnsi="Times New Roman" w:cs="Times New Roman"/>
          <w:sz w:val="24"/>
          <w:szCs w:val="24"/>
        </w:rPr>
        <w:t xml:space="preserve">ифференциальная диагностика. </w:t>
      </w:r>
      <w:r w:rsidRPr="00CF7A74">
        <w:rPr>
          <w:rFonts w:ascii="Times New Roman" w:hAnsi="Times New Roman" w:cs="Times New Roman"/>
          <w:sz w:val="24"/>
          <w:szCs w:val="24"/>
        </w:rPr>
        <w:t>Осложнения туберкулеза</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к</w:t>
      </w:r>
      <w:r w:rsidRPr="00385D97">
        <w:rPr>
          <w:rFonts w:ascii="Times New Roman" w:hAnsi="Times New Roman" w:cs="Times New Roman"/>
          <w:sz w:val="24"/>
          <w:szCs w:val="24"/>
        </w:rPr>
        <w:t>авернозный туберкулез легких, фиброзно-кавернозный, цирротический туберкулез. Патогенез, клиник</w:t>
      </w:r>
      <w:r>
        <w:rPr>
          <w:rFonts w:ascii="Times New Roman" w:hAnsi="Times New Roman" w:cs="Times New Roman"/>
          <w:sz w:val="24"/>
          <w:szCs w:val="24"/>
        </w:rPr>
        <w:t>у</w:t>
      </w:r>
      <w:r w:rsidRPr="00385D97">
        <w:rPr>
          <w:rFonts w:ascii="Times New Roman" w:hAnsi="Times New Roman" w:cs="Times New Roman"/>
          <w:sz w:val="24"/>
          <w:szCs w:val="24"/>
        </w:rPr>
        <w:t>, диагностик</w:t>
      </w:r>
      <w:r>
        <w:rPr>
          <w:rFonts w:ascii="Times New Roman" w:hAnsi="Times New Roman" w:cs="Times New Roman"/>
          <w:sz w:val="24"/>
          <w:szCs w:val="24"/>
        </w:rPr>
        <w:t>у</w:t>
      </w:r>
      <w:r w:rsidRPr="00385D97">
        <w:rPr>
          <w:rFonts w:ascii="Times New Roman" w:hAnsi="Times New Roman" w:cs="Times New Roman"/>
          <w:sz w:val="24"/>
          <w:szCs w:val="24"/>
        </w:rPr>
        <w:t>, дифференциальн</w:t>
      </w:r>
      <w:r>
        <w:rPr>
          <w:rFonts w:ascii="Times New Roman" w:hAnsi="Times New Roman" w:cs="Times New Roman"/>
          <w:sz w:val="24"/>
          <w:szCs w:val="24"/>
        </w:rPr>
        <w:t>ую</w:t>
      </w:r>
      <w:r w:rsidRPr="00385D97">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385D97">
        <w:rPr>
          <w:rFonts w:ascii="Times New Roman" w:hAnsi="Times New Roman" w:cs="Times New Roman"/>
          <w:sz w:val="24"/>
          <w:szCs w:val="24"/>
        </w:rPr>
        <w:t>, лечение</w:t>
      </w:r>
      <w:r>
        <w:rPr>
          <w:rFonts w:ascii="Times New Roman" w:hAnsi="Times New Roman" w:cs="Times New Roman"/>
          <w:sz w:val="24"/>
          <w:szCs w:val="24"/>
        </w:rPr>
        <w:t xml:space="preserve"> данных форм</w:t>
      </w:r>
      <w:r w:rsidRPr="00385D97">
        <w:rPr>
          <w:rFonts w:ascii="Times New Roman" w:hAnsi="Times New Roman" w:cs="Times New Roman"/>
          <w:sz w:val="24"/>
          <w:szCs w:val="24"/>
        </w:rPr>
        <w:t>. Осложнения туберкулеза легких (легочное кровотечение, спонтанный пневмоторакс, легочно-сердечн</w:t>
      </w:r>
      <w:r>
        <w:rPr>
          <w:rFonts w:ascii="Times New Roman" w:hAnsi="Times New Roman" w:cs="Times New Roman"/>
          <w:sz w:val="24"/>
          <w:szCs w:val="24"/>
        </w:rPr>
        <w:t>ую</w:t>
      </w:r>
      <w:r w:rsidRPr="00385D97">
        <w:rPr>
          <w:rFonts w:ascii="Times New Roman" w:hAnsi="Times New Roman" w:cs="Times New Roman"/>
          <w:sz w:val="24"/>
          <w:szCs w:val="24"/>
        </w:rPr>
        <w:t xml:space="preserve"> недостаточность), их диагностика и лечение</w:t>
      </w:r>
      <w:r>
        <w:rPr>
          <w:rFonts w:ascii="Times New Roman" w:hAnsi="Times New Roman" w:cs="Times New Roman"/>
          <w:sz w:val="24"/>
          <w:szCs w:val="24"/>
        </w:rPr>
        <w:t>.</w:t>
      </w:r>
    </w:p>
    <w:p w:rsidR="000E5F56" w:rsidRDefault="000E5F56" w:rsidP="000E5F56">
      <w:pPr>
        <w:ind w:left="720"/>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в виде письменного опроса. Проводится устный опрос, разбор темы занятия. На данном практическом занятии описываются рентгенограммы по изучаемым клиническим формам по протоколу.</w:t>
      </w:r>
    </w:p>
    <w:p w:rsidR="000E5F56" w:rsidRDefault="000E5F56" w:rsidP="000E5F56">
      <w:pPr>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На практическом занятии проводится курация больных с последующим н</w:t>
      </w:r>
      <w:r w:rsidRPr="000B4DF5">
        <w:rPr>
          <w:rFonts w:ascii="Times New Roman" w:hAnsi="Times New Roman" w:cs="Times New Roman"/>
          <w:sz w:val="24"/>
          <w:szCs w:val="24"/>
        </w:rPr>
        <w:t>аписание</w:t>
      </w:r>
      <w:r>
        <w:rPr>
          <w:rFonts w:ascii="Times New Roman" w:hAnsi="Times New Roman" w:cs="Times New Roman"/>
          <w:sz w:val="24"/>
          <w:szCs w:val="24"/>
        </w:rPr>
        <w:t>м</w:t>
      </w:r>
      <w:r w:rsidRPr="000B4DF5">
        <w:rPr>
          <w:rFonts w:ascii="Times New Roman" w:hAnsi="Times New Roman" w:cs="Times New Roman"/>
          <w:sz w:val="24"/>
          <w:szCs w:val="24"/>
        </w:rPr>
        <w:t xml:space="preserve"> учеб</w:t>
      </w:r>
      <w:r>
        <w:rPr>
          <w:rFonts w:ascii="Times New Roman" w:hAnsi="Times New Roman" w:cs="Times New Roman"/>
          <w:sz w:val="24"/>
          <w:szCs w:val="24"/>
        </w:rPr>
        <w:t>ной истории болезни курируемого</w:t>
      </w:r>
      <w:r w:rsidRPr="000B4DF5">
        <w:rPr>
          <w:rFonts w:ascii="Times New Roman" w:hAnsi="Times New Roman" w:cs="Times New Roman"/>
          <w:sz w:val="24"/>
          <w:szCs w:val="24"/>
        </w:rPr>
        <w:t xml:space="preserve"> больного</w:t>
      </w:r>
      <w:r>
        <w:rPr>
          <w:rFonts w:ascii="Times New Roman" w:hAnsi="Times New Roman" w:cs="Times New Roman"/>
          <w:sz w:val="24"/>
          <w:szCs w:val="24"/>
        </w:rPr>
        <w:t xml:space="preserve"> (самостоятельная внеаудиторная работа №5). Учебная история болезни пишется на основании: </w:t>
      </w:r>
    </w:p>
    <w:p w:rsidR="000E5F56" w:rsidRDefault="000E5F56" w:rsidP="000E5F56">
      <w:pPr>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81001">
        <w:rPr>
          <w:rFonts w:ascii="Times New Roman" w:hAnsi="Times New Roman" w:cs="Times New Roman"/>
          <w:sz w:val="24"/>
          <w:szCs w:val="24"/>
        </w:rPr>
        <w:t xml:space="preserve">Учебное пособие к практическим занятиям по обследованию фтизиатрического больного (схема истории болезни): учеб. пособие / П.Н. Новоселов, И.А. Денисенко, </w:t>
      </w:r>
      <w:r>
        <w:rPr>
          <w:rFonts w:ascii="Times New Roman" w:hAnsi="Times New Roman" w:cs="Times New Roman"/>
          <w:sz w:val="24"/>
          <w:szCs w:val="24"/>
        </w:rPr>
        <w:t>Т.В. Астахова и др. - Челябинск</w:t>
      </w:r>
      <w:r w:rsidRPr="00681001">
        <w:rPr>
          <w:rFonts w:ascii="Times New Roman" w:hAnsi="Times New Roman" w:cs="Times New Roman"/>
          <w:sz w:val="24"/>
          <w:szCs w:val="24"/>
        </w:rPr>
        <w:t xml:space="preserve">: [б. и.], 2012. - 10 с. </w:t>
      </w:r>
    </w:p>
    <w:p w:rsidR="000E5F56"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Лечение и исходы </w:t>
      </w:r>
      <w:r>
        <w:rPr>
          <w:rFonts w:ascii="Times New Roman" w:hAnsi="Times New Roman" w:cs="Times New Roman"/>
          <w:bCs/>
          <w:sz w:val="24"/>
          <w:szCs w:val="24"/>
        </w:rPr>
        <w:t>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фиброзно-кавернозного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фиброзно-кавернозного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фиброзно-кавернозного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фиброзно-кавернозного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фиброзно-кавернозного туберкулеза</w:t>
      </w:r>
      <w:r>
        <w:rPr>
          <w:rFonts w:ascii="Times New Roman" w:hAnsi="Times New Roman" w:cs="Times New Roman"/>
          <w:sz w:val="24"/>
          <w:szCs w:val="24"/>
        </w:rPr>
        <w:t>.</w:t>
      </w:r>
    </w:p>
    <w:p w:rsidR="000E5F56" w:rsidRPr="00AB62B3"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Лечение и исходы </w:t>
      </w:r>
      <w:r>
        <w:rPr>
          <w:rFonts w:ascii="Times New Roman" w:hAnsi="Times New Roman" w:cs="Times New Roman"/>
          <w:bCs/>
          <w:sz w:val="24"/>
          <w:szCs w:val="24"/>
        </w:rPr>
        <w:t>фиброзно-кавернозного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lastRenderedPageBreak/>
        <w:t>П</w:t>
      </w:r>
      <w:r w:rsidRPr="00B23744">
        <w:rPr>
          <w:rFonts w:ascii="Times New Roman" w:hAnsi="Times New Roman" w:cs="Times New Roman"/>
          <w:sz w:val="24"/>
          <w:szCs w:val="24"/>
        </w:rPr>
        <w:t>атогенез</w:t>
      </w:r>
      <w:r>
        <w:rPr>
          <w:rFonts w:ascii="Times New Roman" w:hAnsi="Times New Roman" w:cs="Times New Roman"/>
          <w:sz w:val="24"/>
          <w:szCs w:val="24"/>
        </w:rPr>
        <w:t xml:space="preserve"> </w:t>
      </w:r>
      <w:r>
        <w:rPr>
          <w:rFonts w:ascii="Times New Roman" w:hAnsi="Times New Roman" w:cs="Times New Roman"/>
          <w:bCs/>
          <w:sz w:val="24"/>
          <w:szCs w:val="24"/>
        </w:rPr>
        <w:t>цирротического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П</w:t>
      </w:r>
      <w:r w:rsidRPr="00B23744">
        <w:rPr>
          <w:rFonts w:ascii="Times New Roman" w:hAnsi="Times New Roman" w:cs="Times New Roman"/>
          <w:sz w:val="24"/>
          <w:szCs w:val="24"/>
        </w:rPr>
        <w:t>ато</w:t>
      </w:r>
      <w:r>
        <w:rPr>
          <w:rFonts w:ascii="Times New Roman" w:hAnsi="Times New Roman" w:cs="Times New Roman"/>
          <w:sz w:val="24"/>
          <w:szCs w:val="24"/>
        </w:rPr>
        <w:t xml:space="preserve">морфология </w:t>
      </w:r>
      <w:r>
        <w:rPr>
          <w:rFonts w:ascii="Times New Roman" w:hAnsi="Times New Roman" w:cs="Times New Roman"/>
          <w:bCs/>
          <w:sz w:val="24"/>
          <w:szCs w:val="24"/>
        </w:rPr>
        <w:t>цирротического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Клиника цирротического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Диагностика цирротического туберкулеза</w:t>
      </w:r>
      <w:r>
        <w:rPr>
          <w:rFonts w:ascii="Times New Roman" w:hAnsi="Times New Roman" w:cs="Times New Roman"/>
          <w:sz w:val="24"/>
          <w:szCs w:val="24"/>
        </w:rPr>
        <w:t>.</w:t>
      </w:r>
    </w:p>
    <w:p w:rsidR="000E5F56" w:rsidRPr="0055045E"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bCs/>
          <w:sz w:val="24"/>
          <w:szCs w:val="24"/>
        </w:rPr>
        <w:t>Дифференциальная диагностика цирротического туберкулеза</w:t>
      </w:r>
      <w:r>
        <w:rPr>
          <w:rFonts w:ascii="Times New Roman" w:hAnsi="Times New Roman" w:cs="Times New Roman"/>
          <w:sz w:val="24"/>
          <w:szCs w:val="24"/>
        </w:rPr>
        <w:t>.</w:t>
      </w:r>
    </w:p>
    <w:p w:rsidR="000E5F56" w:rsidRPr="000B4DF5"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Лечение, о</w:t>
      </w:r>
      <w:r>
        <w:rPr>
          <w:rFonts w:ascii="Times New Roman" w:hAnsi="Times New Roman" w:cs="Times New Roman"/>
          <w:bCs/>
          <w:sz w:val="24"/>
          <w:szCs w:val="24"/>
        </w:rPr>
        <w:t>сложнения</w:t>
      </w:r>
      <w:r>
        <w:rPr>
          <w:rFonts w:ascii="Times New Roman" w:hAnsi="Times New Roman" w:cs="Times New Roman"/>
          <w:sz w:val="24"/>
          <w:szCs w:val="24"/>
        </w:rPr>
        <w:t xml:space="preserve"> и исходы </w:t>
      </w:r>
      <w:r>
        <w:rPr>
          <w:rFonts w:ascii="Times New Roman" w:hAnsi="Times New Roman" w:cs="Times New Roman"/>
          <w:bCs/>
          <w:sz w:val="24"/>
          <w:szCs w:val="24"/>
        </w:rPr>
        <w:t>хронического диссеминированного туберкулеза</w:t>
      </w:r>
      <w:r>
        <w:rPr>
          <w:rFonts w:ascii="Times New Roman" w:hAnsi="Times New Roman" w:cs="Times New Roman"/>
          <w:sz w:val="24"/>
          <w:szCs w:val="24"/>
        </w:rPr>
        <w:t>.</w:t>
      </w:r>
    </w:p>
    <w:p w:rsidR="000E5F56" w:rsidRPr="000B4DF5"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Л</w:t>
      </w:r>
      <w:r w:rsidRPr="00385D97">
        <w:rPr>
          <w:rFonts w:ascii="Times New Roman" w:hAnsi="Times New Roman" w:cs="Times New Roman"/>
          <w:sz w:val="24"/>
          <w:szCs w:val="24"/>
        </w:rPr>
        <w:t>егочное кровотечение</w:t>
      </w:r>
      <w:r>
        <w:rPr>
          <w:rFonts w:ascii="Times New Roman" w:hAnsi="Times New Roman" w:cs="Times New Roman"/>
          <w:sz w:val="24"/>
          <w:szCs w:val="24"/>
        </w:rPr>
        <w:t>: патогенез, клиника,</w:t>
      </w:r>
      <w:r w:rsidRPr="00385D97">
        <w:rPr>
          <w:rFonts w:ascii="Times New Roman" w:hAnsi="Times New Roman" w:cs="Times New Roman"/>
          <w:sz w:val="24"/>
          <w:szCs w:val="24"/>
        </w:rPr>
        <w:t xml:space="preserve"> диагностика и лечение</w:t>
      </w:r>
      <w:r>
        <w:rPr>
          <w:rFonts w:ascii="Times New Roman" w:hAnsi="Times New Roman" w:cs="Times New Roman"/>
          <w:sz w:val="24"/>
          <w:szCs w:val="24"/>
        </w:rPr>
        <w:t>.</w:t>
      </w:r>
    </w:p>
    <w:p w:rsidR="000E5F56" w:rsidRPr="000B4DF5" w:rsidRDefault="000E5F56" w:rsidP="000E5F56">
      <w:pPr>
        <w:numPr>
          <w:ilvl w:val="0"/>
          <w:numId w:val="11"/>
        </w:numPr>
        <w:ind w:left="426" w:hanging="426"/>
        <w:jc w:val="both"/>
        <w:rPr>
          <w:rFonts w:ascii="Times New Roman" w:hAnsi="Times New Roman" w:cs="Times New Roman"/>
          <w:bCs/>
          <w:sz w:val="24"/>
          <w:szCs w:val="24"/>
        </w:rPr>
      </w:pPr>
      <w:r>
        <w:rPr>
          <w:rFonts w:ascii="Times New Roman" w:hAnsi="Times New Roman" w:cs="Times New Roman"/>
          <w:sz w:val="24"/>
          <w:szCs w:val="24"/>
        </w:rPr>
        <w:t>С</w:t>
      </w:r>
      <w:r w:rsidRPr="00385D97">
        <w:rPr>
          <w:rFonts w:ascii="Times New Roman" w:hAnsi="Times New Roman" w:cs="Times New Roman"/>
          <w:sz w:val="24"/>
          <w:szCs w:val="24"/>
        </w:rPr>
        <w:t>понтанный пневмоторакс</w:t>
      </w:r>
      <w:r>
        <w:rPr>
          <w:rFonts w:ascii="Times New Roman" w:hAnsi="Times New Roman" w:cs="Times New Roman"/>
          <w:sz w:val="24"/>
          <w:szCs w:val="24"/>
        </w:rPr>
        <w:t>: патогенез, клиника,</w:t>
      </w:r>
      <w:r w:rsidRPr="00385D97">
        <w:rPr>
          <w:rFonts w:ascii="Times New Roman" w:hAnsi="Times New Roman" w:cs="Times New Roman"/>
          <w:sz w:val="24"/>
          <w:szCs w:val="24"/>
        </w:rPr>
        <w:t xml:space="preserve"> диагностика и лечение</w:t>
      </w:r>
      <w:r>
        <w:rPr>
          <w:rFonts w:ascii="Times New Roman" w:hAnsi="Times New Roman" w:cs="Times New Roman"/>
          <w:sz w:val="24"/>
          <w:szCs w:val="24"/>
        </w:rPr>
        <w:t>.</w:t>
      </w:r>
    </w:p>
    <w:p w:rsidR="000E5F56" w:rsidRPr="008E730A" w:rsidRDefault="000E5F56" w:rsidP="000E5F56">
      <w:pPr>
        <w:numPr>
          <w:ilvl w:val="0"/>
          <w:numId w:val="11"/>
        </w:numPr>
        <w:ind w:left="426" w:hanging="426"/>
        <w:jc w:val="both"/>
        <w:rPr>
          <w:rFonts w:ascii="Times New Roman" w:hAnsi="Times New Roman" w:cs="Times New Roman"/>
          <w:sz w:val="24"/>
          <w:szCs w:val="24"/>
        </w:rPr>
      </w:pPr>
      <w:r w:rsidRPr="00DF3CF2">
        <w:rPr>
          <w:rFonts w:ascii="Times New Roman" w:hAnsi="Times New Roman" w:cs="Times New Roman"/>
          <w:sz w:val="24"/>
          <w:szCs w:val="24"/>
        </w:rPr>
        <w:t>Легочно-сердечная недостаточность: патогенез, клиника, диагностика и лечение.</w:t>
      </w:r>
    </w:p>
    <w:p w:rsidR="000E5F56" w:rsidRDefault="000E5F56" w:rsidP="000E5F56">
      <w:pPr>
        <w:ind w:left="720"/>
        <w:jc w:val="both"/>
        <w:rPr>
          <w:rFonts w:ascii="Times New Roman" w:hAnsi="Times New Roman" w:cs="Times New Roman"/>
          <w:bCs/>
          <w:sz w:val="24"/>
          <w:szCs w:val="24"/>
        </w:rPr>
      </w:pPr>
    </w:p>
    <w:p w:rsidR="000E5F56" w:rsidRPr="002D20C0" w:rsidRDefault="000E5F56" w:rsidP="000E5F56">
      <w:pPr>
        <w:ind w:firstLine="708"/>
        <w:jc w:val="both"/>
        <w:rPr>
          <w:rFonts w:ascii="Times New Roman" w:hAnsi="Times New Roman" w:cs="Times New Roman"/>
          <w:sz w:val="24"/>
          <w:szCs w:val="24"/>
        </w:rPr>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Туберкулез ЦНС. Клинические формы внелегочного туберкулеза. Дифференциальная диагностика</w:t>
      </w:r>
      <w:r>
        <w:rPr>
          <w:rFonts w:ascii="Times New Roman" w:hAnsi="Times New Roman" w:cs="Times New Roman"/>
          <w:sz w:val="24"/>
          <w:szCs w:val="24"/>
        </w:rPr>
        <w:t>.</w:t>
      </w:r>
    </w:p>
    <w:p w:rsidR="000E5F56" w:rsidRPr="003609A8"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п</w:t>
      </w:r>
      <w:r w:rsidRPr="003609A8">
        <w:rPr>
          <w:rFonts w:ascii="Times New Roman" w:hAnsi="Times New Roman" w:cs="Times New Roman"/>
          <w:sz w:val="24"/>
          <w:szCs w:val="24"/>
        </w:rPr>
        <w:t>атогенез, клиник</w:t>
      </w:r>
      <w:r>
        <w:rPr>
          <w:rFonts w:ascii="Times New Roman" w:hAnsi="Times New Roman" w:cs="Times New Roman"/>
          <w:sz w:val="24"/>
          <w:szCs w:val="24"/>
        </w:rPr>
        <w:t>у</w:t>
      </w:r>
      <w:r w:rsidRPr="003609A8">
        <w:rPr>
          <w:rFonts w:ascii="Times New Roman" w:hAnsi="Times New Roman" w:cs="Times New Roman"/>
          <w:sz w:val="24"/>
          <w:szCs w:val="24"/>
        </w:rPr>
        <w:t>, диагностик</w:t>
      </w:r>
      <w:r>
        <w:rPr>
          <w:rFonts w:ascii="Times New Roman" w:hAnsi="Times New Roman" w:cs="Times New Roman"/>
          <w:sz w:val="24"/>
          <w:szCs w:val="24"/>
        </w:rPr>
        <w:t>у</w:t>
      </w:r>
      <w:r w:rsidRPr="003609A8">
        <w:rPr>
          <w:rFonts w:ascii="Times New Roman" w:hAnsi="Times New Roman" w:cs="Times New Roman"/>
          <w:sz w:val="24"/>
          <w:szCs w:val="24"/>
        </w:rPr>
        <w:t>, дифференциальн</w:t>
      </w:r>
      <w:r>
        <w:rPr>
          <w:rFonts w:ascii="Times New Roman" w:hAnsi="Times New Roman" w:cs="Times New Roman"/>
          <w:sz w:val="24"/>
          <w:szCs w:val="24"/>
        </w:rPr>
        <w:t xml:space="preserve">ую </w:t>
      </w:r>
      <w:r w:rsidRPr="003609A8">
        <w:rPr>
          <w:rFonts w:ascii="Times New Roman" w:hAnsi="Times New Roman" w:cs="Times New Roman"/>
          <w:sz w:val="24"/>
          <w:szCs w:val="24"/>
        </w:rPr>
        <w:t xml:space="preserve">диагностика, лечение и исходы </w:t>
      </w:r>
      <w:r>
        <w:rPr>
          <w:rFonts w:ascii="Times New Roman" w:hAnsi="Times New Roman" w:cs="Times New Roman"/>
          <w:sz w:val="24"/>
          <w:szCs w:val="24"/>
        </w:rPr>
        <w:t xml:space="preserve">туберкулезного менингита. </w:t>
      </w:r>
      <w:r>
        <w:rPr>
          <w:rFonts w:ascii="Times New Roman" w:hAnsi="Times New Roman" w:cs="Times New Roman"/>
          <w:bCs/>
          <w:sz w:val="24"/>
          <w:szCs w:val="24"/>
        </w:rPr>
        <w:t xml:space="preserve">Изучить патогенез, </w:t>
      </w:r>
      <w:r>
        <w:rPr>
          <w:rFonts w:ascii="Times New Roman" w:hAnsi="Times New Roman" w:cs="Times New Roman"/>
          <w:sz w:val="24"/>
          <w:szCs w:val="24"/>
        </w:rPr>
        <w:t>к</w:t>
      </w:r>
      <w:r w:rsidRPr="009B2CA4">
        <w:rPr>
          <w:rFonts w:ascii="Times New Roman" w:hAnsi="Times New Roman" w:cs="Times New Roman"/>
          <w:sz w:val="24"/>
          <w:szCs w:val="24"/>
        </w:rPr>
        <w:t>линик</w:t>
      </w:r>
      <w:r>
        <w:rPr>
          <w:rFonts w:ascii="Times New Roman" w:hAnsi="Times New Roman" w:cs="Times New Roman"/>
          <w:sz w:val="24"/>
          <w:szCs w:val="24"/>
        </w:rPr>
        <w:t>у</w:t>
      </w:r>
      <w:r w:rsidRPr="009B2CA4">
        <w:rPr>
          <w:rFonts w:ascii="Times New Roman" w:hAnsi="Times New Roman" w:cs="Times New Roman"/>
          <w:sz w:val="24"/>
          <w:szCs w:val="24"/>
        </w:rPr>
        <w:t>, диагностик</w:t>
      </w:r>
      <w:r>
        <w:rPr>
          <w:rFonts w:ascii="Times New Roman" w:hAnsi="Times New Roman" w:cs="Times New Roman"/>
          <w:sz w:val="24"/>
          <w:szCs w:val="24"/>
        </w:rPr>
        <w:t>у</w:t>
      </w:r>
      <w:r w:rsidRPr="009B2CA4">
        <w:rPr>
          <w:rFonts w:ascii="Times New Roman" w:hAnsi="Times New Roman" w:cs="Times New Roman"/>
          <w:sz w:val="24"/>
          <w:szCs w:val="24"/>
        </w:rPr>
        <w:t>, дифференциальн</w:t>
      </w:r>
      <w:r>
        <w:rPr>
          <w:rFonts w:ascii="Times New Roman" w:hAnsi="Times New Roman" w:cs="Times New Roman"/>
          <w:sz w:val="24"/>
          <w:szCs w:val="24"/>
        </w:rPr>
        <w:t>ую</w:t>
      </w:r>
      <w:r w:rsidRPr="009B2CA4">
        <w:rPr>
          <w:rFonts w:ascii="Times New Roman" w:hAnsi="Times New Roman" w:cs="Times New Roman"/>
          <w:sz w:val="24"/>
          <w:szCs w:val="24"/>
        </w:rPr>
        <w:t xml:space="preserve"> диагностик</w:t>
      </w:r>
      <w:r>
        <w:rPr>
          <w:rFonts w:ascii="Times New Roman" w:hAnsi="Times New Roman" w:cs="Times New Roman"/>
          <w:sz w:val="24"/>
          <w:szCs w:val="24"/>
        </w:rPr>
        <w:t>у</w:t>
      </w:r>
      <w:r w:rsidRPr="009B2CA4">
        <w:rPr>
          <w:rFonts w:ascii="Times New Roman" w:hAnsi="Times New Roman" w:cs="Times New Roman"/>
          <w:sz w:val="24"/>
          <w:szCs w:val="24"/>
        </w:rPr>
        <w:t>, лечение</w:t>
      </w:r>
      <w:r>
        <w:rPr>
          <w:rFonts w:ascii="Times New Roman" w:hAnsi="Times New Roman" w:cs="Times New Roman"/>
          <w:sz w:val="24"/>
          <w:szCs w:val="24"/>
        </w:rPr>
        <w:t xml:space="preserve"> и осложнения т</w:t>
      </w:r>
      <w:r w:rsidRPr="009B2CA4">
        <w:rPr>
          <w:rFonts w:ascii="Times New Roman" w:hAnsi="Times New Roman" w:cs="Times New Roman"/>
          <w:sz w:val="24"/>
          <w:szCs w:val="24"/>
        </w:rPr>
        <w:t>уберкулез</w:t>
      </w:r>
      <w:r>
        <w:rPr>
          <w:rFonts w:ascii="Times New Roman" w:hAnsi="Times New Roman" w:cs="Times New Roman"/>
          <w:sz w:val="24"/>
          <w:szCs w:val="24"/>
        </w:rPr>
        <w:t>а</w:t>
      </w:r>
      <w:r w:rsidRPr="009B2CA4">
        <w:rPr>
          <w:rFonts w:ascii="Times New Roman" w:hAnsi="Times New Roman" w:cs="Times New Roman"/>
          <w:sz w:val="24"/>
          <w:szCs w:val="24"/>
        </w:rPr>
        <w:t xml:space="preserve"> периферических и мезентериа</w:t>
      </w:r>
      <w:r>
        <w:rPr>
          <w:rFonts w:ascii="Times New Roman" w:hAnsi="Times New Roman" w:cs="Times New Roman"/>
          <w:sz w:val="24"/>
          <w:szCs w:val="24"/>
        </w:rPr>
        <w:t>льных лимфатических узлов, т</w:t>
      </w:r>
      <w:r w:rsidRPr="009B2CA4">
        <w:rPr>
          <w:rFonts w:ascii="Times New Roman" w:hAnsi="Times New Roman" w:cs="Times New Roman"/>
          <w:sz w:val="24"/>
          <w:szCs w:val="24"/>
        </w:rPr>
        <w:t>уберкуле</w:t>
      </w:r>
      <w:r>
        <w:rPr>
          <w:rFonts w:ascii="Times New Roman" w:hAnsi="Times New Roman" w:cs="Times New Roman"/>
          <w:sz w:val="24"/>
          <w:szCs w:val="24"/>
        </w:rPr>
        <w:t>за кишечника и брюшины, т</w:t>
      </w:r>
      <w:r w:rsidRPr="009B2CA4">
        <w:rPr>
          <w:rFonts w:ascii="Times New Roman" w:hAnsi="Times New Roman" w:cs="Times New Roman"/>
          <w:sz w:val="24"/>
          <w:szCs w:val="24"/>
        </w:rPr>
        <w:t>уберкулез</w:t>
      </w:r>
      <w:r>
        <w:rPr>
          <w:rFonts w:ascii="Times New Roman" w:hAnsi="Times New Roman" w:cs="Times New Roman"/>
          <w:sz w:val="24"/>
          <w:szCs w:val="24"/>
        </w:rPr>
        <w:t>а костей и суставов, т</w:t>
      </w:r>
      <w:r w:rsidRPr="009B2CA4">
        <w:rPr>
          <w:rFonts w:ascii="Times New Roman" w:hAnsi="Times New Roman" w:cs="Times New Roman"/>
          <w:sz w:val="24"/>
          <w:szCs w:val="24"/>
        </w:rPr>
        <w:t>уберкулез</w:t>
      </w:r>
      <w:r>
        <w:rPr>
          <w:rFonts w:ascii="Times New Roman" w:hAnsi="Times New Roman" w:cs="Times New Roman"/>
          <w:sz w:val="24"/>
          <w:szCs w:val="24"/>
        </w:rPr>
        <w:t>а почек и мочевыводящих путей</w:t>
      </w:r>
      <w:r w:rsidRPr="009B2CA4">
        <w:rPr>
          <w:rFonts w:ascii="Times New Roman" w:hAnsi="Times New Roman" w:cs="Times New Roman"/>
          <w:sz w:val="24"/>
          <w:szCs w:val="24"/>
        </w:rPr>
        <w:t>.</w:t>
      </w:r>
    </w:p>
    <w:p w:rsidR="000E5F56" w:rsidRDefault="000E5F56" w:rsidP="000E5F56">
      <w:pPr>
        <w:ind w:left="720"/>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B23744"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На практическом занятии проводится курация больных с последующим н</w:t>
      </w:r>
      <w:r w:rsidRPr="000B4DF5">
        <w:rPr>
          <w:rFonts w:ascii="Times New Roman" w:hAnsi="Times New Roman" w:cs="Times New Roman"/>
          <w:sz w:val="24"/>
          <w:szCs w:val="24"/>
        </w:rPr>
        <w:t>аписание</w:t>
      </w:r>
      <w:r>
        <w:rPr>
          <w:rFonts w:ascii="Times New Roman" w:hAnsi="Times New Roman" w:cs="Times New Roman"/>
          <w:sz w:val="24"/>
          <w:szCs w:val="24"/>
        </w:rPr>
        <w:t>м</w:t>
      </w:r>
      <w:r w:rsidRPr="000B4DF5">
        <w:rPr>
          <w:rFonts w:ascii="Times New Roman" w:hAnsi="Times New Roman" w:cs="Times New Roman"/>
          <w:sz w:val="24"/>
          <w:szCs w:val="24"/>
        </w:rPr>
        <w:t xml:space="preserve"> учеб</w:t>
      </w:r>
      <w:r>
        <w:rPr>
          <w:rFonts w:ascii="Times New Roman" w:hAnsi="Times New Roman" w:cs="Times New Roman"/>
          <w:sz w:val="24"/>
          <w:szCs w:val="24"/>
        </w:rPr>
        <w:t>ной истории болезни курируемого</w:t>
      </w:r>
      <w:r w:rsidRPr="000B4DF5">
        <w:rPr>
          <w:rFonts w:ascii="Times New Roman" w:hAnsi="Times New Roman" w:cs="Times New Roman"/>
          <w:sz w:val="24"/>
          <w:szCs w:val="24"/>
        </w:rPr>
        <w:t xml:space="preserve"> больного</w:t>
      </w:r>
      <w:r>
        <w:rPr>
          <w:rFonts w:ascii="Times New Roman" w:hAnsi="Times New Roman" w:cs="Times New Roman"/>
          <w:sz w:val="24"/>
          <w:szCs w:val="24"/>
        </w:rPr>
        <w:t xml:space="preserve"> (самостоятельная внеаудиторная работа №5). Учебная история болезни пишется на основании: </w:t>
      </w:r>
    </w:p>
    <w:p w:rsidR="000E5F56" w:rsidRDefault="000E5F56" w:rsidP="000E5F56">
      <w:pPr>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81001">
        <w:rPr>
          <w:rFonts w:ascii="Times New Roman" w:hAnsi="Times New Roman" w:cs="Times New Roman"/>
          <w:sz w:val="24"/>
          <w:szCs w:val="24"/>
        </w:rPr>
        <w:t xml:space="preserve">Учебное пособие к практическим занятиям по обследованию фтизиатрического больного (схема истории болезни): учеб. пособие / П.Н. Новоселов, И.А. Денисенко, </w:t>
      </w:r>
      <w:r>
        <w:rPr>
          <w:rFonts w:ascii="Times New Roman" w:hAnsi="Times New Roman" w:cs="Times New Roman"/>
          <w:sz w:val="24"/>
          <w:szCs w:val="24"/>
        </w:rPr>
        <w:t>Т.В. Астахова и др. - Челябинск</w:t>
      </w:r>
      <w:r w:rsidRPr="00681001">
        <w:rPr>
          <w:rFonts w:ascii="Times New Roman" w:hAnsi="Times New Roman" w:cs="Times New Roman"/>
          <w:sz w:val="24"/>
          <w:szCs w:val="24"/>
        </w:rPr>
        <w:t xml:space="preserve">: [б. и.], 2012. - 10 с. </w:t>
      </w:r>
    </w:p>
    <w:p w:rsidR="000E5F56"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В конце занятия проводится тестовый контроль.</w:t>
      </w:r>
    </w:p>
    <w:p w:rsidR="000E5F56" w:rsidRPr="00F4229E" w:rsidRDefault="000E5F56" w:rsidP="000E5F56">
      <w:pPr>
        <w:jc w:val="both"/>
        <w:rPr>
          <w:rFonts w:ascii="Times New Roman" w:hAnsi="Times New Roman" w:cs="Times New Roman"/>
          <w:b/>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Default="000E5F56" w:rsidP="000E5F56">
      <w:pPr>
        <w:numPr>
          <w:ilvl w:val="0"/>
          <w:numId w:val="12"/>
        </w:numPr>
        <w:tabs>
          <w:tab w:val="left" w:pos="993"/>
        </w:tabs>
        <w:ind w:left="709" w:firstLine="0"/>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 туберкулезного менингита.</w:t>
      </w:r>
      <w:r w:rsidRPr="00534543">
        <w:rPr>
          <w:rFonts w:ascii="Times New Roman" w:hAnsi="Times New Roman" w:cs="Times New Roman"/>
          <w:sz w:val="24"/>
          <w:szCs w:val="24"/>
        </w:rPr>
        <w:t xml:space="preserve"> </w:t>
      </w:r>
      <w:r>
        <w:rPr>
          <w:rFonts w:ascii="Times New Roman" w:hAnsi="Times New Roman" w:cs="Times New Roman"/>
          <w:sz w:val="24"/>
          <w:szCs w:val="24"/>
        </w:rPr>
        <w:t xml:space="preserve">Исходы </w:t>
      </w:r>
      <w:r>
        <w:rPr>
          <w:rFonts w:ascii="Times New Roman" w:hAnsi="Times New Roman" w:cs="Times New Roman"/>
          <w:bCs/>
          <w:sz w:val="24"/>
          <w:szCs w:val="24"/>
        </w:rPr>
        <w:t xml:space="preserve">туберкулезного менингита. </w:t>
      </w:r>
      <w:r w:rsidRPr="00534543">
        <w:rPr>
          <w:rFonts w:ascii="Times New Roman" w:hAnsi="Times New Roman" w:cs="Times New Roman"/>
          <w:bCs/>
          <w:sz w:val="24"/>
          <w:szCs w:val="24"/>
        </w:rPr>
        <w:t>Особенности течения туберкулезного менингита в раннем детском возрасте.</w:t>
      </w:r>
      <w:r>
        <w:rPr>
          <w:rFonts w:ascii="Times New Roman" w:hAnsi="Times New Roman" w:cs="Times New Roman"/>
          <w:bCs/>
          <w:sz w:val="24"/>
          <w:szCs w:val="24"/>
        </w:rPr>
        <w:t xml:space="preserve"> </w:t>
      </w:r>
      <w:r w:rsidRPr="00534543">
        <w:rPr>
          <w:rFonts w:ascii="Times New Roman" w:hAnsi="Times New Roman" w:cs="Times New Roman"/>
          <w:bCs/>
          <w:sz w:val="24"/>
          <w:szCs w:val="24"/>
        </w:rPr>
        <w:t>Атипичное течение туберкулезного менингита.</w:t>
      </w:r>
    </w:p>
    <w:p w:rsidR="000E5F56" w:rsidRPr="00534543" w:rsidRDefault="000E5F56" w:rsidP="000E5F56">
      <w:pPr>
        <w:numPr>
          <w:ilvl w:val="0"/>
          <w:numId w:val="12"/>
        </w:numPr>
        <w:tabs>
          <w:tab w:val="left" w:pos="993"/>
        </w:tabs>
        <w:ind w:left="709" w:firstLine="0"/>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534543">
        <w:rPr>
          <w:rFonts w:ascii="Times New Roman" w:hAnsi="Times New Roman" w:cs="Times New Roman"/>
          <w:bCs/>
          <w:sz w:val="24"/>
          <w:szCs w:val="24"/>
        </w:rPr>
        <w:t xml:space="preserve"> </w:t>
      </w:r>
      <w:r>
        <w:rPr>
          <w:rFonts w:ascii="Times New Roman" w:hAnsi="Times New Roman" w:cs="Times New Roman"/>
          <w:bCs/>
          <w:sz w:val="24"/>
          <w:szCs w:val="24"/>
        </w:rPr>
        <w:t xml:space="preserve">туберкулеза </w:t>
      </w:r>
      <w:r w:rsidRPr="009B2CA4">
        <w:rPr>
          <w:rFonts w:ascii="Times New Roman" w:hAnsi="Times New Roman" w:cs="Times New Roman"/>
          <w:sz w:val="24"/>
          <w:szCs w:val="24"/>
        </w:rPr>
        <w:t>периферических</w:t>
      </w:r>
      <w:r>
        <w:rPr>
          <w:rFonts w:ascii="Times New Roman" w:hAnsi="Times New Roman" w:cs="Times New Roman"/>
          <w:sz w:val="24"/>
          <w:szCs w:val="24"/>
        </w:rPr>
        <w:t xml:space="preserve"> лимфатических узлов.</w:t>
      </w:r>
    </w:p>
    <w:p w:rsidR="000E5F56" w:rsidRPr="00534543" w:rsidRDefault="000E5F56" w:rsidP="000E5F56">
      <w:pPr>
        <w:numPr>
          <w:ilvl w:val="0"/>
          <w:numId w:val="12"/>
        </w:numPr>
        <w:tabs>
          <w:tab w:val="left" w:pos="993"/>
        </w:tabs>
        <w:ind w:left="709" w:firstLine="0"/>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534543">
        <w:rPr>
          <w:rFonts w:ascii="Times New Roman" w:hAnsi="Times New Roman" w:cs="Times New Roman"/>
          <w:bCs/>
          <w:sz w:val="24"/>
          <w:szCs w:val="24"/>
        </w:rPr>
        <w:t xml:space="preserve"> </w:t>
      </w:r>
      <w:r>
        <w:rPr>
          <w:rFonts w:ascii="Times New Roman" w:hAnsi="Times New Roman" w:cs="Times New Roman"/>
          <w:bCs/>
          <w:sz w:val="24"/>
          <w:szCs w:val="24"/>
        </w:rPr>
        <w:t xml:space="preserve">туберкулеза </w:t>
      </w:r>
      <w:r>
        <w:rPr>
          <w:rFonts w:ascii="Times New Roman" w:hAnsi="Times New Roman" w:cs="Times New Roman"/>
          <w:sz w:val="24"/>
          <w:szCs w:val="24"/>
        </w:rPr>
        <w:t>костей и суставов.</w:t>
      </w:r>
    </w:p>
    <w:p w:rsidR="000E5F56" w:rsidRPr="00534543" w:rsidRDefault="000E5F56" w:rsidP="000E5F56">
      <w:pPr>
        <w:numPr>
          <w:ilvl w:val="0"/>
          <w:numId w:val="12"/>
        </w:numPr>
        <w:tabs>
          <w:tab w:val="left" w:pos="993"/>
        </w:tabs>
        <w:ind w:left="709" w:firstLine="0"/>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534543">
        <w:rPr>
          <w:rFonts w:ascii="Times New Roman" w:hAnsi="Times New Roman" w:cs="Times New Roman"/>
          <w:bCs/>
          <w:sz w:val="24"/>
          <w:szCs w:val="24"/>
        </w:rPr>
        <w:t xml:space="preserve"> </w:t>
      </w:r>
      <w:r>
        <w:rPr>
          <w:rFonts w:ascii="Times New Roman" w:hAnsi="Times New Roman" w:cs="Times New Roman"/>
          <w:bCs/>
          <w:sz w:val="24"/>
          <w:szCs w:val="24"/>
        </w:rPr>
        <w:t xml:space="preserve">туберкулеза </w:t>
      </w:r>
      <w:r>
        <w:rPr>
          <w:rFonts w:ascii="Times New Roman" w:hAnsi="Times New Roman" w:cs="Times New Roman"/>
          <w:sz w:val="24"/>
          <w:szCs w:val="24"/>
        </w:rPr>
        <w:t>мочевыделительной системы.</w:t>
      </w:r>
    </w:p>
    <w:p w:rsidR="000E5F56" w:rsidRPr="00534543" w:rsidRDefault="000E5F56" w:rsidP="000E5F56">
      <w:pPr>
        <w:numPr>
          <w:ilvl w:val="0"/>
          <w:numId w:val="12"/>
        </w:numPr>
        <w:tabs>
          <w:tab w:val="left" w:pos="993"/>
        </w:tabs>
        <w:ind w:left="709" w:firstLine="0"/>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534543">
        <w:rPr>
          <w:rFonts w:ascii="Times New Roman" w:hAnsi="Times New Roman" w:cs="Times New Roman"/>
          <w:bCs/>
          <w:sz w:val="24"/>
          <w:szCs w:val="24"/>
        </w:rPr>
        <w:t xml:space="preserve"> </w:t>
      </w:r>
      <w:r>
        <w:rPr>
          <w:rFonts w:ascii="Times New Roman" w:hAnsi="Times New Roman" w:cs="Times New Roman"/>
          <w:bCs/>
          <w:sz w:val="24"/>
          <w:szCs w:val="24"/>
        </w:rPr>
        <w:t xml:space="preserve">туберкулеза </w:t>
      </w:r>
      <w:r>
        <w:rPr>
          <w:rFonts w:ascii="Times New Roman" w:hAnsi="Times New Roman" w:cs="Times New Roman"/>
          <w:sz w:val="24"/>
          <w:szCs w:val="24"/>
        </w:rPr>
        <w:t>мезентериальных лимфатических узлов, кишечника и брюшины.</w:t>
      </w:r>
    </w:p>
    <w:p w:rsidR="000E5F56" w:rsidRPr="00BB4967" w:rsidRDefault="000E5F56" w:rsidP="000E5F56">
      <w:pPr>
        <w:widowControl/>
        <w:tabs>
          <w:tab w:val="left" w:pos="709"/>
        </w:tabs>
        <w:autoSpaceDE/>
        <w:autoSpaceDN/>
        <w:jc w:val="both"/>
        <w:rPr>
          <w:rFonts w:ascii="Times New Roman" w:hAnsi="Times New Roman" w:cs="Times New Roman"/>
          <w:b/>
          <w:bCs/>
          <w:sz w:val="24"/>
          <w:szCs w:val="24"/>
        </w:rPr>
      </w:pPr>
    </w:p>
    <w:p w:rsidR="000E5F56" w:rsidRPr="002D20C0" w:rsidRDefault="000E5F56" w:rsidP="000E5F56">
      <w:pPr>
        <w:ind w:firstLine="708"/>
        <w:jc w:val="both"/>
        <w:rPr>
          <w:rFonts w:ascii="Times New Roman" w:hAnsi="Times New Roman" w:cs="Times New Roman"/>
          <w:sz w:val="24"/>
          <w:szCs w:val="24"/>
        </w:rPr>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Санитарная профилактика туберкулеза, очаг туберкулеза, противоэпидемические мероприятия в очаге туберкулеза</w:t>
      </w:r>
      <w:r>
        <w:rPr>
          <w:rFonts w:ascii="Times New Roman" w:hAnsi="Times New Roman" w:cs="Times New Roman"/>
          <w:sz w:val="24"/>
          <w:szCs w:val="24"/>
        </w:rPr>
        <w:t>.</w:t>
      </w:r>
    </w:p>
    <w:p w:rsidR="000E5F56" w:rsidRPr="003609A8" w:rsidRDefault="000E5F56" w:rsidP="000E5F56">
      <w:pPr>
        <w:ind w:firstLine="708"/>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 xml:space="preserve">вопросы еспецифической профилактики туберкулеза (социальной и санитарной профилактику). Основные дезинфицирующие средства. </w:t>
      </w:r>
      <w:r w:rsidRPr="009543EB">
        <w:rPr>
          <w:rFonts w:ascii="Times New Roman" w:hAnsi="Times New Roman" w:cs="Times New Roman"/>
          <w:sz w:val="24"/>
          <w:szCs w:val="24"/>
        </w:rPr>
        <w:t>Работ</w:t>
      </w:r>
      <w:r>
        <w:rPr>
          <w:rFonts w:ascii="Times New Roman" w:hAnsi="Times New Roman" w:cs="Times New Roman"/>
          <w:sz w:val="24"/>
          <w:szCs w:val="24"/>
        </w:rPr>
        <w:t>у</w:t>
      </w:r>
      <w:r w:rsidRPr="009543EB">
        <w:rPr>
          <w:rFonts w:ascii="Times New Roman" w:hAnsi="Times New Roman" w:cs="Times New Roman"/>
          <w:sz w:val="24"/>
          <w:szCs w:val="24"/>
        </w:rPr>
        <w:t xml:space="preserve"> в очагах туберкулезной инфекции.</w:t>
      </w:r>
    </w:p>
    <w:p w:rsidR="000E5F56" w:rsidRDefault="000E5F56" w:rsidP="000E5F56">
      <w:pPr>
        <w:ind w:left="720"/>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в виде письменного опроса. Проводится устный опрос, разбор темы занятия</w:t>
      </w:r>
    </w:p>
    <w:p w:rsidR="000E5F56" w:rsidRPr="00707DB3"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На практическое занятие</w:t>
      </w:r>
      <w:r w:rsidRPr="00707DB3">
        <w:rPr>
          <w:rFonts w:ascii="Times New Roman" w:hAnsi="Times New Roman" w:cs="Times New Roman"/>
          <w:sz w:val="24"/>
          <w:szCs w:val="24"/>
        </w:rPr>
        <w:t xml:space="preserve"> </w:t>
      </w:r>
      <w:r>
        <w:rPr>
          <w:rFonts w:ascii="Times New Roman" w:hAnsi="Times New Roman"/>
          <w:sz w:val="24"/>
          <w:szCs w:val="24"/>
        </w:rPr>
        <w:t>о</w:t>
      </w:r>
      <w:r w:rsidRPr="003527AA">
        <w:rPr>
          <w:rFonts w:ascii="Times New Roman" w:hAnsi="Times New Roman"/>
          <w:sz w:val="24"/>
          <w:szCs w:val="24"/>
        </w:rPr>
        <w:t>бучающийся</w:t>
      </w:r>
      <w:r w:rsidRPr="00707DB3">
        <w:rPr>
          <w:rFonts w:ascii="Times New Roman" w:hAnsi="Times New Roman" w:cs="Times New Roman"/>
          <w:sz w:val="24"/>
          <w:szCs w:val="24"/>
        </w:rPr>
        <w:t xml:space="preserve"> должен подготовить устное сообщение по теме самостоятельной внеаудиторной работы №</w:t>
      </w:r>
      <w:r>
        <w:rPr>
          <w:rFonts w:ascii="Times New Roman" w:hAnsi="Times New Roman" w:cs="Times New Roman"/>
          <w:sz w:val="24"/>
          <w:szCs w:val="24"/>
        </w:rPr>
        <w:t xml:space="preserve"> 6 «Туберкулезные полисерозиты» и № 7 </w:t>
      </w:r>
      <w:r w:rsidRPr="0055045E">
        <w:rPr>
          <w:rFonts w:ascii="Times New Roman" w:hAnsi="Times New Roman" w:cs="Times New Roman"/>
          <w:sz w:val="24"/>
          <w:szCs w:val="24"/>
        </w:rPr>
        <w:t>«</w:t>
      </w:r>
      <w:r>
        <w:rPr>
          <w:rFonts w:ascii="Times New Roman" w:hAnsi="Times New Roman" w:cs="Times New Roman"/>
          <w:sz w:val="24"/>
          <w:szCs w:val="24"/>
        </w:rPr>
        <w:t>Туберкулез и беременность</w:t>
      </w:r>
      <w:r w:rsidRPr="0055045E">
        <w:rPr>
          <w:rFonts w:ascii="Times New Roman" w:hAnsi="Times New Roman" w:cs="Times New Roman"/>
          <w:sz w:val="24"/>
          <w:szCs w:val="24"/>
        </w:rPr>
        <w:t>».</w:t>
      </w:r>
    </w:p>
    <w:p w:rsidR="000E5F56" w:rsidRDefault="000E5F56" w:rsidP="000E5F56">
      <w:pPr>
        <w:jc w:val="both"/>
        <w:rPr>
          <w:rFonts w:ascii="Times New Roman" w:hAnsi="Times New Roman" w:cs="Times New Roman"/>
          <w:b/>
          <w:bCs/>
          <w:sz w:val="24"/>
          <w:szCs w:val="24"/>
        </w:rPr>
      </w:pPr>
      <w:r>
        <w:rPr>
          <w:rFonts w:ascii="Times New Roman" w:hAnsi="Times New Roman" w:cs="Times New Roman"/>
          <w:b/>
          <w:bCs/>
          <w:sz w:val="24"/>
          <w:szCs w:val="24"/>
        </w:rPr>
        <w:lastRenderedPageBreak/>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Социальная профилактика туберкулеза.</w:t>
      </w:r>
    </w:p>
    <w:p w:rsidR="000E5F56"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Понятие очага туберкулезной инфекции.</w:t>
      </w:r>
    </w:p>
    <w:p w:rsidR="000E5F56"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Классификация туберкулезных очагов.</w:t>
      </w:r>
    </w:p>
    <w:p w:rsidR="000E5F56"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Основные дезинфицирующие средства.</w:t>
      </w:r>
    </w:p>
    <w:p w:rsidR="000E5F56"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Понятие заключительной дезинфекции.</w:t>
      </w:r>
    </w:p>
    <w:p w:rsidR="000E5F56" w:rsidRPr="00D370A8"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Понятие текущей дезинфекции. </w:t>
      </w:r>
      <w:r w:rsidRPr="00D370A8">
        <w:rPr>
          <w:rFonts w:ascii="Times New Roman" w:hAnsi="Times New Roman" w:cs="Times New Roman"/>
          <w:bCs/>
          <w:sz w:val="24"/>
          <w:szCs w:val="24"/>
        </w:rPr>
        <w:t xml:space="preserve"> </w:t>
      </w:r>
    </w:p>
    <w:p w:rsidR="000E5F56" w:rsidRPr="000E5F56" w:rsidRDefault="000E5F56" w:rsidP="000E5F56">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Работа в очагах туберкулезной инфекции.</w:t>
      </w:r>
    </w:p>
    <w:p w:rsidR="000E5F56" w:rsidRPr="00707DB3" w:rsidRDefault="000E5F56" w:rsidP="000E5F56">
      <w:pPr>
        <w:jc w:val="both"/>
        <w:rPr>
          <w:rFonts w:ascii="Times New Roman" w:hAnsi="Times New Roman" w:cs="Times New Roman"/>
          <w:b/>
          <w:bCs/>
          <w:sz w:val="24"/>
          <w:szCs w:val="24"/>
        </w:rPr>
      </w:pPr>
      <w:r w:rsidRPr="00707DB3">
        <w:rPr>
          <w:rFonts w:ascii="Times New Roman" w:hAnsi="Times New Roman" w:cs="Times New Roman"/>
          <w:b/>
          <w:bCs/>
          <w:sz w:val="24"/>
          <w:szCs w:val="24"/>
        </w:rPr>
        <w:t>Вопросы по теме для самостоятельного изучения.</w:t>
      </w:r>
    </w:p>
    <w:p w:rsidR="000E5F56" w:rsidRPr="00707DB3"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707DB3">
        <w:rPr>
          <w:rFonts w:ascii="Times New Roman" w:hAnsi="Times New Roman" w:cs="Times New Roman"/>
          <w:sz w:val="24"/>
          <w:szCs w:val="24"/>
        </w:rPr>
        <w:t>Особенности диагностики туберкулезных полисерозитов.</w:t>
      </w:r>
    </w:p>
    <w:p w:rsidR="000E5F56" w:rsidRPr="00707DB3"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707DB3">
        <w:rPr>
          <w:rFonts w:ascii="Times New Roman" w:hAnsi="Times New Roman" w:cs="Times New Roman"/>
          <w:sz w:val="24"/>
          <w:szCs w:val="24"/>
        </w:rPr>
        <w:t>Особенности клинического течения туберкулезных полисерозитов.</w:t>
      </w:r>
    </w:p>
    <w:p w:rsidR="000E5F56" w:rsidRPr="00707DB3"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707DB3">
        <w:rPr>
          <w:rFonts w:ascii="Times New Roman" w:hAnsi="Times New Roman" w:cs="Times New Roman"/>
          <w:sz w:val="24"/>
          <w:szCs w:val="24"/>
        </w:rPr>
        <w:t>Дифференциальная диагностика туберкулезных полисерозитов.</w:t>
      </w:r>
    </w:p>
    <w:p w:rsidR="000E5F56" w:rsidRPr="00707DB3"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707DB3">
        <w:rPr>
          <w:rFonts w:ascii="Times New Roman" w:hAnsi="Times New Roman" w:cs="Times New Roman"/>
          <w:sz w:val="24"/>
          <w:szCs w:val="24"/>
        </w:rPr>
        <w:t>Лечение туберкулезных полисерозитов.</w:t>
      </w:r>
    </w:p>
    <w:p w:rsidR="000E5F56" w:rsidRPr="00707DB3"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707DB3">
        <w:rPr>
          <w:rFonts w:ascii="Times New Roman" w:hAnsi="Times New Roman" w:cs="Times New Roman"/>
          <w:sz w:val="24"/>
          <w:szCs w:val="24"/>
        </w:rPr>
        <w:t xml:space="preserve">Осложнения туберкулезных полисерозитов. Исходы. </w:t>
      </w:r>
    </w:p>
    <w:p w:rsidR="000E5F56" w:rsidRPr="00964010" w:rsidRDefault="000E5F56" w:rsidP="00BD23EE">
      <w:pPr>
        <w:numPr>
          <w:ilvl w:val="0"/>
          <w:numId w:val="31"/>
        </w:numPr>
        <w:tabs>
          <w:tab w:val="clear" w:pos="720"/>
          <w:tab w:val="num" w:pos="900"/>
        </w:tabs>
        <w:ind w:left="900"/>
        <w:jc w:val="both"/>
        <w:rPr>
          <w:rFonts w:ascii="Times New Roman" w:hAnsi="Times New Roman" w:cs="Times New Roman"/>
          <w:sz w:val="24"/>
          <w:szCs w:val="24"/>
        </w:rPr>
      </w:pPr>
      <w:r w:rsidRPr="00964010">
        <w:rPr>
          <w:rFonts w:ascii="Times New Roman" w:hAnsi="Times New Roman" w:cs="Times New Roman"/>
          <w:sz w:val="24"/>
          <w:szCs w:val="24"/>
        </w:rPr>
        <w:t>Особенности диагностики туберкулеза у беременных.</w:t>
      </w:r>
    </w:p>
    <w:p w:rsidR="000E5F56" w:rsidRPr="00964010"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964010">
        <w:rPr>
          <w:rFonts w:ascii="Times New Roman" w:hAnsi="Times New Roman" w:cs="Times New Roman"/>
          <w:sz w:val="24"/>
          <w:szCs w:val="24"/>
        </w:rPr>
        <w:t>Особенности клинического течения туберкулеза у беременных.</w:t>
      </w:r>
    </w:p>
    <w:p w:rsidR="000E5F56" w:rsidRPr="00964010"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964010">
        <w:rPr>
          <w:rFonts w:ascii="Times New Roman" w:hAnsi="Times New Roman" w:cs="Times New Roman"/>
          <w:sz w:val="24"/>
          <w:szCs w:val="24"/>
        </w:rPr>
        <w:t>Ведение беременности при туберкулезе.</w:t>
      </w:r>
    </w:p>
    <w:p w:rsidR="000E5F56" w:rsidRPr="00964010"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964010">
        <w:rPr>
          <w:rFonts w:ascii="Times New Roman" w:hAnsi="Times New Roman" w:cs="Times New Roman"/>
          <w:sz w:val="24"/>
          <w:szCs w:val="24"/>
        </w:rPr>
        <w:t>Лечение туберкулеза у беременных.</w:t>
      </w:r>
    </w:p>
    <w:p w:rsidR="000E5F56" w:rsidRPr="00964010"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964010">
        <w:rPr>
          <w:rFonts w:ascii="Times New Roman" w:hAnsi="Times New Roman" w:cs="Times New Roman"/>
          <w:sz w:val="24"/>
          <w:szCs w:val="24"/>
        </w:rPr>
        <w:t>Осложнения туберкулеза у беременных.</w:t>
      </w:r>
    </w:p>
    <w:p w:rsidR="000E5F56" w:rsidRPr="00964010" w:rsidRDefault="000E5F56" w:rsidP="00BD23EE">
      <w:pPr>
        <w:widowControl/>
        <w:numPr>
          <w:ilvl w:val="0"/>
          <w:numId w:val="31"/>
        </w:numPr>
        <w:tabs>
          <w:tab w:val="clear" w:pos="720"/>
          <w:tab w:val="num" w:pos="900"/>
        </w:tabs>
        <w:autoSpaceDE/>
        <w:autoSpaceDN/>
        <w:ind w:left="900"/>
        <w:rPr>
          <w:rFonts w:ascii="Times New Roman" w:hAnsi="Times New Roman" w:cs="Times New Roman"/>
          <w:sz w:val="24"/>
          <w:szCs w:val="24"/>
        </w:rPr>
      </w:pPr>
      <w:r w:rsidRPr="00964010">
        <w:rPr>
          <w:rFonts w:ascii="Times New Roman" w:hAnsi="Times New Roman" w:cs="Times New Roman"/>
          <w:sz w:val="24"/>
          <w:szCs w:val="24"/>
        </w:rPr>
        <w:t xml:space="preserve">Показания для прерывания беременности. </w:t>
      </w:r>
    </w:p>
    <w:p w:rsidR="000E5F56" w:rsidRDefault="000E5F56" w:rsidP="000E5F56">
      <w:pPr>
        <w:ind w:left="720"/>
        <w:rPr>
          <w:rFonts w:ascii="Times New Roman" w:hAnsi="Times New Roman" w:cs="Times New Roman"/>
          <w:b/>
          <w:bCs/>
          <w:sz w:val="28"/>
          <w:szCs w:val="28"/>
        </w:rPr>
      </w:pPr>
    </w:p>
    <w:p w:rsidR="000E5F56" w:rsidRDefault="000E5F56" w:rsidP="000E5F56">
      <w:pPr>
        <w:ind w:left="720"/>
        <w:rPr>
          <w:rFonts w:ascii="Times New Roman" w:hAnsi="Times New Roman" w:cs="Times New Roman"/>
          <w:b/>
          <w:bCs/>
          <w:sz w:val="28"/>
          <w:szCs w:val="28"/>
        </w:rPr>
      </w:pPr>
    </w:p>
    <w:p w:rsidR="000E5F56" w:rsidRDefault="000E5F56" w:rsidP="000E5F56">
      <w:pPr>
        <w:tabs>
          <w:tab w:val="left" w:pos="284"/>
        </w:tabs>
        <w:ind w:firstLine="709"/>
        <w:jc w:val="both"/>
        <w:rPr>
          <w:rFonts w:ascii="Times New Roman" w:hAnsi="Times New Roman" w:cs="Times New Roman"/>
          <w:sz w:val="24"/>
          <w:szCs w:val="24"/>
        </w:rPr>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 xml:space="preserve">: </w:t>
      </w:r>
      <w:r w:rsidRPr="00CF7A74">
        <w:rPr>
          <w:rFonts w:ascii="Times New Roman" w:hAnsi="Times New Roman" w:cs="Times New Roman"/>
          <w:sz w:val="24"/>
          <w:szCs w:val="24"/>
        </w:rPr>
        <w:t>Противотуберкулезный диспансер. Группы риска по туберкулезу среди поликлинических контингентов, особенности работы в поликлиниках и общесоматических стационарах</w:t>
      </w:r>
    </w:p>
    <w:p w:rsidR="000E5F56" w:rsidRPr="00D370A8" w:rsidRDefault="000E5F56" w:rsidP="000E5F56">
      <w:pPr>
        <w:tabs>
          <w:tab w:val="left" w:pos="284"/>
        </w:tabs>
        <w:ind w:firstLine="709"/>
        <w:jc w:val="both"/>
        <w:rPr>
          <w:rFonts w:ascii="Times New Roman" w:hAnsi="Times New Roman" w:cs="Times New Roman"/>
          <w:sz w:val="24"/>
          <w:szCs w:val="24"/>
        </w:rPr>
      </w:pPr>
      <w:r>
        <w:rPr>
          <w:rFonts w:ascii="Times New Roman" w:hAnsi="Times New Roman" w:cs="Times New Roman"/>
          <w:b/>
          <w:bCs/>
          <w:sz w:val="24"/>
          <w:szCs w:val="24"/>
        </w:rPr>
        <w:t>Цели занятия:</w:t>
      </w:r>
      <w:r w:rsidRPr="00FD1BF9">
        <w:rPr>
          <w:rFonts w:ascii="Times New Roman" w:hAnsi="Times New Roman" w:cs="Times New Roman"/>
          <w:bCs/>
          <w:sz w:val="24"/>
          <w:szCs w:val="24"/>
        </w:rPr>
        <w:t xml:space="preserve"> </w:t>
      </w:r>
      <w:r>
        <w:rPr>
          <w:rFonts w:ascii="Times New Roman" w:hAnsi="Times New Roman" w:cs="Times New Roman"/>
          <w:bCs/>
          <w:sz w:val="24"/>
          <w:szCs w:val="24"/>
        </w:rPr>
        <w:t xml:space="preserve">изучить </w:t>
      </w:r>
      <w:r>
        <w:rPr>
          <w:rFonts w:ascii="Times New Roman" w:hAnsi="Times New Roman" w:cs="Times New Roman"/>
          <w:sz w:val="24"/>
          <w:szCs w:val="24"/>
        </w:rPr>
        <w:t>з</w:t>
      </w:r>
      <w:r w:rsidRPr="009543EB">
        <w:rPr>
          <w:rFonts w:ascii="Times New Roman" w:hAnsi="Times New Roman" w:cs="Times New Roman"/>
          <w:sz w:val="24"/>
          <w:szCs w:val="24"/>
        </w:rPr>
        <w:t>адачи и организаци</w:t>
      </w:r>
      <w:r>
        <w:rPr>
          <w:rFonts w:ascii="Times New Roman" w:hAnsi="Times New Roman" w:cs="Times New Roman"/>
          <w:sz w:val="24"/>
          <w:szCs w:val="24"/>
        </w:rPr>
        <w:t>ю</w:t>
      </w:r>
      <w:r w:rsidRPr="009543EB">
        <w:rPr>
          <w:rFonts w:ascii="Times New Roman" w:hAnsi="Times New Roman" w:cs="Times New Roman"/>
          <w:sz w:val="24"/>
          <w:szCs w:val="24"/>
        </w:rPr>
        <w:t xml:space="preserve"> работы </w:t>
      </w:r>
      <w:r>
        <w:rPr>
          <w:rFonts w:ascii="Times New Roman" w:hAnsi="Times New Roman" w:cs="Times New Roman"/>
          <w:sz w:val="24"/>
          <w:szCs w:val="24"/>
        </w:rPr>
        <w:t>п</w:t>
      </w:r>
      <w:r w:rsidRPr="009543EB">
        <w:rPr>
          <w:rFonts w:ascii="Times New Roman" w:hAnsi="Times New Roman" w:cs="Times New Roman"/>
          <w:sz w:val="24"/>
          <w:szCs w:val="24"/>
        </w:rPr>
        <w:t>ротивотуберкулезн</w:t>
      </w:r>
      <w:r>
        <w:rPr>
          <w:rFonts w:ascii="Times New Roman" w:hAnsi="Times New Roman" w:cs="Times New Roman"/>
          <w:sz w:val="24"/>
          <w:szCs w:val="24"/>
        </w:rPr>
        <w:t>ого</w:t>
      </w:r>
      <w:r w:rsidRPr="009543EB">
        <w:rPr>
          <w:rFonts w:ascii="Times New Roman" w:hAnsi="Times New Roman" w:cs="Times New Roman"/>
          <w:sz w:val="24"/>
          <w:szCs w:val="24"/>
        </w:rPr>
        <w:t xml:space="preserve"> диспансер</w:t>
      </w:r>
      <w:r>
        <w:rPr>
          <w:rFonts w:ascii="Times New Roman" w:hAnsi="Times New Roman" w:cs="Times New Roman"/>
          <w:sz w:val="24"/>
          <w:szCs w:val="24"/>
        </w:rPr>
        <w:t xml:space="preserve">а. </w:t>
      </w:r>
      <w:r w:rsidRPr="009543EB">
        <w:rPr>
          <w:rFonts w:ascii="Times New Roman" w:hAnsi="Times New Roman" w:cs="Times New Roman"/>
          <w:sz w:val="24"/>
          <w:szCs w:val="24"/>
        </w:rPr>
        <w:t>Диспансерные группировки, состоящих на учете в противотуберкулезном диспансере, методик</w:t>
      </w:r>
      <w:r>
        <w:rPr>
          <w:rFonts w:ascii="Times New Roman" w:hAnsi="Times New Roman" w:cs="Times New Roman"/>
          <w:sz w:val="24"/>
          <w:szCs w:val="24"/>
        </w:rPr>
        <w:t>у</w:t>
      </w:r>
      <w:r w:rsidRPr="009543EB">
        <w:rPr>
          <w:rFonts w:ascii="Times New Roman" w:hAnsi="Times New Roman" w:cs="Times New Roman"/>
          <w:sz w:val="24"/>
          <w:szCs w:val="24"/>
        </w:rPr>
        <w:t xml:space="preserve"> наблюдения. </w:t>
      </w:r>
      <w:r>
        <w:rPr>
          <w:rFonts w:ascii="Times New Roman" w:hAnsi="Times New Roman" w:cs="Times New Roman"/>
          <w:sz w:val="24"/>
          <w:szCs w:val="24"/>
        </w:rPr>
        <w:t>О</w:t>
      </w:r>
      <w:r w:rsidRPr="00CF7A74">
        <w:rPr>
          <w:rFonts w:ascii="Times New Roman" w:hAnsi="Times New Roman" w:cs="Times New Roman"/>
          <w:sz w:val="24"/>
          <w:szCs w:val="24"/>
        </w:rPr>
        <w:t>собенности работы в поликлиниках и общесоматических стационарах</w:t>
      </w:r>
      <w:r>
        <w:rPr>
          <w:rFonts w:ascii="Times New Roman" w:hAnsi="Times New Roman" w:cs="Times New Roman"/>
          <w:sz w:val="24"/>
          <w:szCs w:val="24"/>
        </w:rPr>
        <w:t xml:space="preserve"> </w:t>
      </w:r>
      <w:r w:rsidRPr="00707DB3">
        <w:rPr>
          <w:rFonts w:ascii="Times New Roman" w:hAnsi="Times New Roman" w:cs="Times New Roman"/>
          <w:sz w:val="24"/>
          <w:szCs w:val="24"/>
        </w:rPr>
        <w:t>по выявлению и профилактике туберкулеза. Группы риска по туберкулезу</w:t>
      </w:r>
      <w:r>
        <w:rPr>
          <w:rFonts w:ascii="Times New Roman" w:hAnsi="Times New Roman" w:cs="Times New Roman"/>
          <w:sz w:val="24"/>
          <w:szCs w:val="24"/>
        </w:rPr>
        <w:t xml:space="preserve"> среди поликлинических контингентов</w:t>
      </w:r>
      <w:r w:rsidRPr="00707DB3">
        <w:rPr>
          <w:rFonts w:ascii="Times New Roman" w:hAnsi="Times New Roman" w:cs="Times New Roman"/>
          <w:sz w:val="24"/>
          <w:szCs w:val="24"/>
        </w:rPr>
        <w:t xml:space="preserve">. </w:t>
      </w:r>
    </w:p>
    <w:p w:rsidR="000E5F56" w:rsidRDefault="000E5F56" w:rsidP="000E5F56">
      <w:pPr>
        <w:ind w:left="1080" w:hanging="513"/>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9543EB" w:rsidRDefault="000E5F56" w:rsidP="000E5F56">
      <w:pPr>
        <w:ind w:left="72" w:firstLine="637"/>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Pr="007E0A8B" w:rsidRDefault="000E5F56" w:rsidP="000E5F56">
      <w:pPr>
        <w:jc w:val="both"/>
        <w:rPr>
          <w:rFonts w:ascii="Times New Roman" w:hAnsi="Times New Roman" w:cs="Times New Roman"/>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Задачи ПТД.</w:t>
      </w:r>
    </w:p>
    <w:p w:rsidR="000E5F56"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Структура ПТД.</w:t>
      </w:r>
    </w:p>
    <w:p w:rsidR="000E5F56" w:rsidRPr="00B57174"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Диспансерные группировки лиц</w:t>
      </w:r>
      <w:r w:rsidRPr="009543EB">
        <w:rPr>
          <w:rFonts w:ascii="Times New Roman" w:hAnsi="Times New Roman" w:cs="Times New Roman"/>
          <w:sz w:val="24"/>
          <w:szCs w:val="24"/>
        </w:rPr>
        <w:t>, состоящих на учете в противотуберкулезном диспансере, методик</w:t>
      </w:r>
      <w:r>
        <w:rPr>
          <w:rFonts w:ascii="Times New Roman" w:hAnsi="Times New Roman" w:cs="Times New Roman"/>
          <w:sz w:val="24"/>
          <w:szCs w:val="24"/>
        </w:rPr>
        <w:t>а</w:t>
      </w:r>
      <w:r w:rsidRPr="009543EB">
        <w:rPr>
          <w:rFonts w:ascii="Times New Roman" w:hAnsi="Times New Roman" w:cs="Times New Roman"/>
          <w:sz w:val="24"/>
          <w:szCs w:val="24"/>
        </w:rPr>
        <w:t xml:space="preserve"> наблюдения.</w:t>
      </w:r>
    </w:p>
    <w:p w:rsidR="000E5F56"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Организация проведения массовой иммунодиагностики.</w:t>
      </w:r>
    </w:p>
    <w:p w:rsidR="000E5F56"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Организация проведения ФОГ-обследований у подростков и взрослых.</w:t>
      </w:r>
    </w:p>
    <w:p w:rsidR="000E5F56" w:rsidRDefault="000E5F56" w:rsidP="00BD23EE">
      <w:pPr>
        <w:numPr>
          <w:ilvl w:val="0"/>
          <w:numId w:val="60"/>
        </w:numPr>
        <w:jc w:val="both"/>
        <w:rPr>
          <w:rFonts w:ascii="Times New Roman" w:hAnsi="Times New Roman" w:cs="Times New Roman"/>
          <w:bCs/>
          <w:sz w:val="24"/>
          <w:szCs w:val="24"/>
        </w:rPr>
      </w:pPr>
      <w:r w:rsidRPr="00206EBC">
        <w:rPr>
          <w:rFonts w:ascii="Times New Roman" w:hAnsi="Times New Roman" w:cs="Times New Roman"/>
          <w:bCs/>
          <w:sz w:val="24"/>
          <w:szCs w:val="24"/>
        </w:rPr>
        <w:t>Группы лиц, нуждающиеся в прохождении ФОГ-обследования 1 раз в 6 месяцев.</w:t>
      </w:r>
    </w:p>
    <w:p w:rsidR="000E5F56" w:rsidRDefault="000E5F56" w:rsidP="00BD23EE">
      <w:pPr>
        <w:numPr>
          <w:ilvl w:val="0"/>
          <w:numId w:val="60"/>
        </w:numPr>
        <w:jc w:val="both"/>
        <w:rPr>
          <w:rFonts w:ascii="Times New Roman" w:hAnsi="Times New Roman" w:cs="Times New Roman"/>
          <w:bCs/>
          <w:sz w:val="24"/>
          <w:szCs w:val="24"/>
        </w:rPr>
      </w:pPr>
      <w:r w:rsidRPr="00206EBC">
        <w:rPr>
          <w:rFonts w:ascii="Times New Roman" w:hAnsi="Times New Roman" w:cs="Times New Roman"/>
          <w:bCs/>
          <w:sz w:val="24"/>
          <w:szCs w:val="24"/>
        </w:rPr>
        <w:t>Группы лиц, нуждающиеся в прохождении ФОГ-обследования 1 раз в год.</w:t>
      </w:r>
    </w:p>
    <w:p w:rsidR="000E5F56" w:rsidRPr="00206EBC" w:rsidRDefault="000E5F56" w:rsidP="00BD23EE">
      <w:pPr>
        <w:numPr>
          <w:ilvl w:val="0"/>
          <w:numId w:val="60"/>
        </w:numPr>
        <w:jc w:val="both"/>
        <w:rPr>
          <w:rFonts w:ascii="Times New Roman" w:hAnsi="Times New Roman" w:cs="Times New Roman"/>
          <w:bCs/>
          <w:sz w:val="24"/>
          <w:szCs w:val="24"/>
        </w:rPr>
      </w:pPr>
      <w:r w:rsidRPr="00206EBC">
        <w:rPr>
          <w:rFonts w:ascii="Times New Roman" w:hAnsi="Times New Roman" w:cs="Times New Roman"/>
          <w:bCs/>
          <w:sz w:val="24"/>
          <w:szCs w:val="24"/>
        </w:rPr>
        <w:t xml:space="preserve">Группы лиц, нуждающиеся в прохождении ФОГ-обследования </w:t>
      </w:r>
      <w:r>
        <w:rPr>
          <w:rFonts w:ascii="Times New Roman" w:hAnsi="Times New Roman" w:cs="Times New Roman"/>
          <w:bCs/>
          <w:sz w:val="24"/>
          <w:szCs w:val="24"/>
        </w:rPr>
        <w:t>во внеочередном порядке</w:t>
      </w:r>
      <w:r w:rsidRPr="00206EBC">
        <w:rPr>
          <w:rFonts w:ascii="Times New Roman" w:hAnsi="Times New Roman" w:cs="Times New Roman"/>
          <w:bCs/>
          <w:sz w:val="24"/>
          <w:szCs w:val="24"/>
        </w:rPr>
        <w:t>.</w:t>
      </w:r>
    </w:p>
    <w:p w:rsidR="000E5F56" w:rsidRPr="00206EBC"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Группы риска по туберкулезу.</w:t>
      </w:r>
    </w:p>
    <w:p w:rsidR="000E5F56" w:rsidRPr="00206EBC" w:rsidRDefault="000E5F56" w:rsidP="00BD23EE">
      <w:pPr>
        <w:numPr>
          <w:ilvl w:val="0"/>
          <w:numId w:val="60"/>
        </w:numPr>
        <w:jc w:val="both"/>
        <w:rPr>
          <w:rFonts w:ascii="Times New Roman" w:hAnsi="Times New Roman" w:cs="Times New Roman"/>
          <w:bCs/>
          <w:sz w:val="24"/>
          <w:szCs w:val="24"/>
        </w:rPr>
      </w:pPr>
      <w:r>
        <w:rPr>
          <w:rFonts w:ascii="Times New Roman" w:hAnsi="Times New Roman" w:cs="Times New Roman"/>
          <w:bCs/>
          <w:sz w:val="24"/>
          <w:szCs w:val="24"/>
        </w:rPr>
        <w:t>Профилактика туберкулеза среди групп риска.</w:t>
      </w:r>
    </w:p>
    <w:p w:rsidR="000E5F56" w:rsidRDefault="000E5F56" w:rsidP="000E5F56">
      <w:pPr>
        <w:ind w:left="720"/>
        <w:rPr>
          <w:rFonts w:ascii="Times New Roman" w:hAnsi="Times New Roman" w:cs="Times New Roman"/>
          <w:b/>
          <w:bCs/>
          <w:sz w:val="28"/>
          <w:szCs w:val="28"/>
        </w:rPr>
      </w:pPr>
    </w:p>
    <w:p w:rsidR="000E5F56" w:rsidRDefault="000E5F56" w:rsidP="000E5F56">
      <w:pPr>
        <w:ind w:left="720"/>
        <w:rPr>
          <w:rFonts w:ascii="Times New Roman" w:hAnsi="Times New Roman" w:cs="Times New Roman"/>
          <w:b/>
          <w:bCs/>
          <w:sz w:val="28"/>
          <w:szCs w:val="28"/>
        </w:rPr>
      </w:pPr>
    </w:p>
    <w:p w:rsidR="000E5F56" w:rsidRDefault="000E5F56" w:rsidP="000E5F56">
      <w:pPr>
        <w:rPr>
          <w:rFonts w:ascii="Times New Roman" w:hAnsi="Times New Roman" w:cs="Times New Roman"/>
          <w:sz w:val="24"/>
          <w:szCs w:val="24"/>
        </w:rPr>
      </w:pPr>
      <w:r w:rsidRPr="0052401B">
        <w:rPr>
          <w:rFonts w:ascii="Times New Roman" w:hAnsi="Times New Roman" w:cs="Times New Roman"/>
          <w:b/>
          <w:bCs/>
          <w:sz w:val="24"/>
          <w:szCs w:val="24"/>
        </w:rPr>
        <w:t>Тема</w:t>
      </w:r>
      <w:r w:rsidRPr="00190A8E">
        <w:rPr>
          <w:rFonts w:ascii="Times New Roman" w:hAnsi="Times New Roman" w:cs="Times New Roman"/>
          <w:b/>
          <w:bCs/>
          <w:sz w:val="24"/>
          <w:szCs w:val="24"/>
        </w:rPr>
        <w:t>:</w:t>
      </w:r>
      <w:r>
        <w:rPr>
          <w:rFonts w:ascii="Times New Roman" w:hAnsi="Times New Roman" w:cs="Times New Roman"/>
          <w:b/>
          <w:bCs/>
          <w:sz w:val="24"/>
          <w:szCs w:val="24"/>
        </w:rPr>
        <w:t xml:space="preserve"> </w:t>
      </w:r>
      <w:r w:rsidRPr="00723248">
        <w:rPr>
          <w:rFonts w:ascii="Times New Roman" w:hAnsi="Times New Roman" w:cs="Times New Roman"/>
          <w:sz w:val="24"/>
          <w:szCs w:val="24"/>
        </w:rPr>
        <w:t>Туберкулез и сочетанная патология</w:t>
      </w:r>
      <w:r>
        <w:rPr>
          <w:rFonts w:ascii="Times New Roman" w:hAnsi="Times New Roman" w:cs="Times New Roman"/>
          <w:sz w:val="24"/>
          <w:szCs w:val="24"/>
        </w:rPr>
        <w:t>.</w:t>
      </w:r>
    </w:p>
    <w:p w:rsidR="000E5F56" w:rsidRDefault="000E5F56" w:rsidP="000E5F56">
      <w:pPr>
        <w:tabs>
          <w:tab w:val="left" w:pos="6630"/>
        </w:tabs>
        <w:ind w:firstLine="709"/>
        <w:rPr>
          <w:rFonts w:ascii="Times New Roman" w:hAnsi="Times New Roman" w:cs="Times New Roman"/>
          <w:sz w:val="24"/>
          <w:szCs w:val="24"/>
        </w:rPr>
      </w:pPr>
      <w:r>
        <w:rPr>
          <w:rFonts w:ascii="Times New Roman" w:hAnsi="Times New Roman" w:cs="Times New Roman"/>
          <w:sz w:val="24"/>
          <w:szCs w:val="24"/>
        </w:rPr>
        <w:t xml:space="preserve">Аттестация по модулю </w:t>
      </w:r>
      <w:r w:rsidRPr="006C1EF0">
        <w:rPr>
          <w:rFonts w:ascii="Times New Roman" w:hAnsi="Times New Roman" w:cs="Times New Roman"/>
          <w:color w:val="000000"/>
          <w:kern w:val="24"/>
          <w:sz w:val="24"/>
          <w:szCs w:val="24"/>
        </w:rPr>
        <w:t>«Выявление туберкулеза в общей лечебной сети»</w:t>
      </w:r>
    </w:p>
    <w:p w:rsidR="000E5F56" w:rsidRPr="00A06B24" w:rsidRDefault="000E5F56" w:rsidP="000E5F56">
      <w:pPr>
        <w:tabs>
          <w:tab w:val="left" w:pos="6630"/>
        </w:tabs>
        <w:ind w:firstLine="709"/>
        <w:rPr>
          <w:rFonts w:ascii="Times New Roman" w:hAnsi="Times New Roman" w:cs="Times New Roman"/>
          <w:sz w:val="24"/>
          <w:szCs w:val="24"/>
        </w:rPr>
      </w:pPr>
      <w:r>
        <w:rPr>
          <w:rFonts w:ascii="Times New Roman" w:hAnsi="Times New Roman" w:cs="Times New Roman"/>
          <w:b/>
          <w:bCs/>
          <w:sz w:val="24"/>
          <w:szCs w:val="24"/>
        </w:rPr>
        <w:t xml:space="preserve">Цели занятия: </w:t>
      </w:r>
      <w:r>
        <w:rPr>
          <w:rFonts w:ascii="Times New Roman" w:hAnsi="Times New Roman" w:cs="Times New Roman"/>
          <w:bCs/>
          <w:sz w:val="24"/>
          <w:szCs w:val="24"/>
        </w:rPr>
        <w:t xml:space="preserve">Изучить патогенез, </w:t>
      </w:r>
      <w:r>
        <w:rPr>
          <w:rFonts w:ascii="Times New Roman" w:hAnsi="Times New Roman" w:cs="Times New Roman"/>
          <w:sz w:val="24"/>
          <w:szCs w:val="24"/>
        </w:rPr>
        <w:t>к</w:t>
      </w:r>
      <w:r w:rsidRPr="009B2CA4">
        <w:rPr>
          <w:rFonts w:ascii="Times New Roman" w:hAnsi="Times New Roman" w:cs="Times New Roman"/>
          <w:sz w:val="24"/>
          <w:szCs w:val="24"/>
        </w:rPr>
        <w:t>линик</w:t>
      </w:r>
      <w:r>
        <w:rPr>
          <w:rFonts w:ascii="Times New Roman" w:hAnsi="Times New Roman" w:cs="Times New Roman"/>
          <w:sz w:val="24"/>
          <w:szCs w:val="24"/>
        </w:rPr>
        <w:t>у</w:t>
      </w:r>
      <w:r w:rsidRPr="009B2CA4">
        <w:rPr>
          <w:rFonts w:ascii="Times New Roman" w:hAnsi="Times New Roman" w:cs="Times New Roman"/>
          <w:sz w:val="24"/>
          <w:szCs w:val="24"/>
        </w:rPr>
        <w:t>, диагностик</w:t>
      </w:r>
      <w:r>
        <w:rPr>
          <w:rFonts w:ascii="Times New Roman" w:hAnsi="Times New Roman" w:cs="Times New Roman"/>
          <w:sz w:val="24"/>
          <w:szCs w:val="24"/>
        </w:rPr>
        <w:t>у</w:t>
      </w:r>
      <w:r w:rsidRPr="009B2CA4">
        <w:rPr>
          <w:rFonts w:ascii="Times New Roman" w:hAnsi="Times New Roman" w:cs="Times New Roman"/>
          <w:sz w:val="24"/>
          <w:szCs w:val="24"/>
        </w:rPr>
        <w:t>, дифференциальн</w:t>
      </w:r>
      <w:r>
        <w:rPr>
          <w:rFonts w:ascii="Times New Roman" w:hAnsi="Times New Roman" w:cs="Times New Roman"/>
          <w:sz w:val="24"/>
          <w:szCs w:val="24"/>
        </w:rPr>
        <w:t>ую</w:t>
      </w:r>
      <w:r w:rsidRPr="009B2CA4">
        <w:rPr>
          <w:rFonts w:ascii="Times New Roman" w:hAnsi="Times New Roman" w:cs="Times New Roman"/>
          <w:sz w:val="24"/>
          <w:szCs w:val="24"/>
        </w:rPr>
        <w:t xml:space="preserve"> </w:t>
      </w:r>
      <w:r w:rsidRPr="009B2CA4">
        <w:rPr>
          <w:rFonts w:ascii="Times New Roman" w:hAnsi="Times New Roman" w:cs="Times New Roman"/>
          <w:sz w:val="24"/>
          <w:szCs w:val="24"/>
        </w:rPr>
        <w:lastRenderedPageBreak/>
        <w:t>диагностик</w:t>
      </w:r>
      <w:r>
        <w:rPr>
          <w:rFonts w:ascii="Times New Roman" w:hAnsi="Times New Roman" w:cs="Times New Roman"/>
          <w:sz w:val="24"/>
          <w:szCs w:val="24"/>
        </w:rPr>
        <w:t>у</w:t>
      </w:r>
      <w:r w:rsidRPr="009B2CA4">
        <w:rPr>
          <w:rFonts w:ascii="Times New Roman" w:hAnsi="Times New Roman" w:cs="Times New Roman"/>
          <w:sz w:val="24"/>
          <w:szCs w:val="24"/>
        </w:rPr>
        <w:t>, лечение</w:t>
      </w:r>
      <w:r>
        <w:rPr>
          <w:rFonts w:ascii="Times New Roman" w:hAnsi="Times New Roman" w:cs="Times New Roman"/>
          <w:sz w:val="24"/>
          <w:szCs w:val="24"/>
        </w:rPr>
        <w:t xml:space="preserve"> и осложнения т</w:t>
      </w:r>
      <w:r w:rsidRPr="009B2CA4">
        <w:rPr>
          <w:rFonts w:ascii="Times New Roman" w:hAnsi="Times New Roman" w:cs="Times New Roman"/>
          <w:sz w:val="24"/>
          <w:szCs w:val="24"/>
        </w:rPr>
        <w:t>уберкулез</w:t>
      </w:r>
      <w:r>
        <w:rPr>
          <w:rFonts w:ascii="Times New Roman" w:hAnsi="Times New Roman" w:cs="Times New Roman"/>
          <w:sz w:val="24"/>
          <w:szCs w:val="24"/>
        </w:rPr>
        <w:t>а</w:t>
      </w:r>
      <w:r w:rsidRPr="009B2CA4">
        <w:rPr>
          <w:rFonts w:ascii="Times New Roman" w:hAnsi="Times New Roman" w:cs="Times New Roman"/>
          <w:sz w:val="24"/>
          <w:szCs w:val="24"/>
        </w:rPr>
        <w:t xml:space="preserve"> </w:t>
      </w:r>
      <w:r w:rsidRPr="00A06B24">
        <w:rPr>
          <w:rFonts w:ascii="Times New Roman" w:hAnsi="Times New Roman" w:cs="Times New Roman"/>
          <w:sz w:val="24"/>
          <w:szCs w:val="24"/>
        </w:rPr>
        <w:t>легких</w:t>
      </w:r>
      <w:r>
        <w:rPr>
          <w:rFonts w:ascii="Times New Roman" w:hAnsi="Times New Roman" w:cs="Times New Roman"/>
          <w:sz w:val="24"/>
          <w:szCs w:val="24"/>
        </w:rPr>
        <w:t xml:space="preserve">, </w:t>
      </w:r>
      <w:r w:rsidRPr="00A06B24">
        <w:rPr>
          <w:rFonts w:ascii="Times New Roman" w:hAnsi="Times New Roman" w:cs="Times New Roman"/>
          <w:sz w:val="24"/>
          <w:szCs w:val="24"/>
        </w:rPr>
        <w:t>комбинированн</w:t>
      </w:r>
      <w:r>
        <w:rPr>
          <w:rFonts w:ascii="Times New Roman" w:hAnsi="Times New Roman" w:cs="Times New Roman"/>
          <w:sz w:val="24"/>
          <w:szCs w:val="24"/>
        </w:rPr>
        <w:t>ого</w:t>
      </w:r>
      <w:r w:rsidRPr="00A06B24">
        <w:rPr>
          <w:rFonts w:ascii="Times New Roman" w:hAnsi="Times New Roman" w:cs="Times New Roman"/>
          <w:sz w:val="24"/>
          <w:szCs w:val="24"/>
        </w:rPr>
        <w:t xml:space="preserve"> с пылевыми профессиональными заболеваниями, ВИЧ-инфекцией, язвенной болезнью желудка и 12-перстной кишки, сахарным диабетом, алкоголизмом, наркоманией, ХНЗЛ, раком легких, психиатрическими заболеваниями. </w:t>
      </w:r>
      <w:r>
        <w:rPr>
          <w:rFonts w:ascii="Times New Roman" w:hAnsi="Times New Roman" w:cs="Times New Roman"/>
          <w:sz w:val="24"/>
          <w:szCs w:val="24"/>
        </w:rPr>
        <w:t xml:space="preserve">Провести аттестацию по модулю </w:t>
      </w:r>
      <w:r w:rsidRPr="006C1EF0">
        <w:rPr>
          <w:rFonts w:ascii="Times New Roman" w:hAnsi="Times New Roman" w:cs="Times New Roman"/>
          <w:color w:val="000000"/>
          <w:kern w:val="24"/>
          <w:sz w:val="24"/>
          <w:szCs w:val="24"/>
        </w:rPr>
        <w:t>«Выявление туберкулеза в общей лечебной сети»</w:t>
      </w:r>
      <w:r>
        <w:rPr>
          <w:rFonts w:ascii="Times New Roman" w:hAnsi="Times New Roman" w:cs="Times New Roman"/>
          <w:color w:val="000000"/>
          <w:kern w:val="24"/>
          <w:sz w:val="24"/>
          <w:szCs w:val="24"/>
        </w:rPr>
        <w:t>.</w:t>
      </w:r>
    </w:p>
    <w:p w:rsidR="000E5F56" w:rsidRDefault="000E5F56" w:rsidP="000E5F56">
      <w:pPr>
        <w:ind w:left="720"/>
        <w:jc w:val="both"/>
        <w:rPr>
          <w:rFonts w:ascii="Times New Roman" w:hAnsi="Times New Roman" w:cs="Times New Roman"/>
          <w:b/>
          <w:bCs/>
          <w:sz w:val="24"/>
          <w:szCs w:val="24"/>
        </w:rPr>
      </w:pPr>
      <w:r w:rsidRPr="00526803">
        <w:rPr>
          <w:rFonts w:ascii="Times New Roman" w:hAnsi="Times New Roman" w:cs="Times New Roman"/>
          <w:b/>
          <w:bCs/>
          <w:sz w:val="24"/>
          <w:szCs w:val="24"/>
        </w:rPr>
        <w:t>Учебная карта занятия.</w:t>
      </w:r>
    </w:p>
    <w:p w:rsidR="000E5F56" w:rsidRPr="003C382F" w:rsidRDefault="000E5F56" w:rsidP="000E5F56">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010E4">
        <w:rPr>
          <w:rFonts w:ascii="Times New Roman" w:hAnsi="Times New Roman" w:cs="Times New Roman"/>
          <w:sz w:val="24"/>
          <w:szCs w:val="24"/>
        </w:rPr>
        <w:t xml:space="preserve">пределение исходного уровня знаний </w:t>
      </w:r>
      <w:r>
        <w:rPr>
          <w:rFonts w:ascii="Times New Roman" w:hAnsi="Times New Roman" w:cs="Times New Roman"/>
          <w:sz w:val="24"/>
          <w:szCs w:val="24"/>
        </w:rPr>
        <w:t xml:space="preserve">в виде письменного опроса. Проводится устный опрос, разбор темы занятия. </w:t>
      </w:r>
    </w:p>
    <w:p w:rsidR="000E5F56" w:rsidRPr="0027524F" w:rsidRDefault="000E5F56" w:rsidP="000E5F56">
      <w:pPr>
        <w:tabs>
          <w:tab w:val="left" w:pos="6630"/>
        </w:tabs>
        <w:ind w:firstLine="709"/>
        <w:rPr>
          <w:rFonts w:ascii="Times New Roman" w:hAnsi="Times New Roman" w:cs="Times New Roman"/>
          <w:sz w:val="24"/>
          <w:szCs w:val="24"/>
        </w:rPr>
      </w:pPr>
      <w:r>
        <w:rPr>
          <w:rFonts w:ascii="Times New Roman" w:hAnsi="Times New Roman" w:cs="Times New Roman"/>
          <w:sz w:val="24"/>
          <w:szCs w:val="24"/>
        </w:rPr>
        <w:t xml:space="preserve">В конце занятия проводится аттестация по модулю </w:t>
      </w:r>
      <w:r w:rsidRPr="006C1EF0">
        <w:rPr>
          <w:rFonts w:ascii="Times New Roman" w:hAnsi="Times New Roman" w:cs="Times New Roman"/>
          <w:color w:val="000000"/>
          <w:kern w:val="24"/>
          <w:sz w:val="24"/>
          <w:szCs w:val="24"/>
        </w:rPr>
        <w:t>«Выявление туберкулеза в общей лечебной сети»</w:t>
      </w:r>
      <w:r>
        <w:rPr>
          <w:rFonts w:ascii="Times New Roman" w:hAnsi="Times New Roman" w:cs="Times New Roman"/>
          <w:color w:val="000000"/>
          <w:kern w:val="24"/>
          <w:sz w:val="24"/>
          <w:szCs w:val="24"/>
        </w:rPr>
        <w:t>.</w:t>
      </w:r>
    </w:p>
    <w:p w:rsidR="000E5F56" w:rsidRPr="007E0A8B" w:rsidRDefault="000E5F56" w:rsidP="000E5F56">
      <w:pPr>
        <w:jc w:val="both"/>
        <w:rPr>
          <w:rFonts w:ascii="Times New Roman" w:hAnsi="Times New Roman" w:cs="Times New Roman"/>
          <w:bCs/>
          <w:sz w:val="24"/>
          <w:szCs w:val="24"/>
        </w:rPr>
      </w:pPr>
      <w:r>
        <w:rPr>
          <w:rFonts w:ascii="Times New Roman" w:hAnsi="Times New Roman" w:cs="Times New Roman"/>
          <w:b/>
          <w:bCs/>
          <w:sz w:val="24"/>
          <w:szCs w:val="24"/>
        </w:rPr>
        <w:t>Вопросы для подготовки</w:t>
      </w:r>
      <w:r w:rsidRPr="00F4229E">
        <w:rPr>
          <w:rFonts w:ascii="Times New Roman" w:hAnsi="Times New Roman" w:cs="Times New Roman"/>
          <w:b/>
          <w:bCs/>
          <w:sz w:val="24"/>
          <w:szCs w:val="24"/>
        </w:rPr>
        <w:t xml:space="preserve"> </w:t>
      </w:r>
      <w:r>
        <w:rPr>
          <w:rFonts w:ascii="Times New Roman" w:hAnsi="Times New Roman" w:cs="Times New Roman"/>
          <w:b/>
          <w:bCs/>
          <w:sz w:val="24"/>
          <w:szCs w:val="24"/>
        </w:rPr>
        <w:t>по теме</w:t>
      </w:r>
      <w:r w:rsidRPr="00F4229E">
        <w:rPr>
          <w:rFonts w:ascii="Times New Roman" w:hAnsi="Times New Roman" w:cs="Times New Roman"/>
          <w:b/>
          <w:bCs/>
          <w:sz w:val="24"/>
          <w:szCs w:val="24"/>
        </w:rPr>
        <w:t>:</w:t>
      </w:r>
    </w:p>
    <w:p w:rsidR="000E5F56" w:rsidRPr="002F25DB"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2F25DB">
        <w:rPr>
          <w:rFonts w:ascii="Times New Roman" w:hAnsi="Times New Roman" w:cs="Times New Roman"/>
          <w:sz w:val="24"/>
          <w:szCs w:val="24"/>
        </w:rPr>
        <w:t xml:space="preserve"> силикотуберкулеза.</w:t>
      </w:r>
    </w:p>
    <w:p w:rsidR="000E5F56" w:rsidRPr="002F25DB"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Pr>
          <w:rFonts w:ascii="Times New Roman" w:hAnsi="Times New Roman" w:cs="Times New Roman"/>
          <w:sz w:val="24"/>
          <w:szCs w:val="24"/>
        </w:rPr>
        <w:t xml:space="preserve"> </w:t>
      </w:r>
      <w:r>
        <w:rPr>
          <w:rFonts w:ascii="Times New Roman" w:hAnsi="Times New Roman" w:cs="Times New Roman"/>
          <w:bCs/>
          <w:sz w:val="24"/>
          <w:szCs w:val="24"/>
        </w:rPr>
        <w:t>туберкулеза при ВИЧ-инфекции</w:t>
      </w:r>
    </w:p>
    <w:p w:rsidR="000E5F56" w:rsidRPr="0055045E"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Pr>
          <w:rFonts w:ascii="Times New Roman" w:hAnsi="Times New Roman" w:cs="Times New Roman"/>
          <w:sz w:val="24"/>
          <w:szCs w:val="24"/>
        </w:rPr>
        <w:t xml:space="preserve"> </w:t>
      </w:r>
      <w:r>
        <w:rPr>
          <w:rFonts w:ascii="Times New Roman" w:hAnsi="Times New Roman" w:cs="Times New Roman"/>
          <w:bCs/>
          <w:sz w:val="24"/>
          <w:szCs w:val="24"/>
        </w:rPr>
        <w:t>туберкулеза в сочетании с сахарным диабетом.</w:t>
      </w:r>
    </w:p>
    <w:p w:rsidR="000E5F56" w:rsidRPr="002F25DB"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2F25DB">
        <w:rPr>
          <w:rFonts w:ascii="Times New Roman" w:hAnsi="Times New Roman" w:cs="Times New Roman"/>
          <w:sz w:val="24"/>
          <w:szCs w:val="24"/>
        </w:rPr>
        <w:t xml:space="preserve"> туберкулеза и заболеваний жкт. </w:t>
      </w:r>
    </w:p>
    <w:p w:rsidR="000E5F56" w:rsidRPr="0055045E"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2F25DB">
        <w:rPr>
          <w:rFonts w:ascii="Times New Roman" w:hAnsi="Times New Roman" w:cs="Times New Roman"/>
          <w:sz w:val="24"/>
          <w:szCs w:val="24"/>
        </w:rPr>
        <w:t xml:space="preserve"> туберкулеза </w:t>
      </w:r>
      <w:r>
        <w:rPr>
          <w:rFonts w:ascii="Times New Roman" w:hAnsi="Times New Roman" w:cs="Times New Roman"/>
          <w:sz w:val="24"/>
          <w:szCs w:val="24"/>
        </w:rPr>
        <w:t>в сочетании с алкоголизмом, психическими заболеваниями.</w:t>
      </w:r>
    </w:p>
    <w:p w:rsidR="000E5F56" w:rsidRPr="0055045E"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2F25DB">
        <w:rPr>
          <w:rFonts w:ascii="Times New Roman" w:hAnsi="Times New Roman" w:cs="Times New Roman"/>
          <w:sz w:val="24"/>
          <w:szCs w:val="24"/>
        </w:rPr>
        <w:t xml:space="preserve"> туберкулеза </w:t>
      </w:r>
      <w:r>
        <w:rPr>
          <w:rFonts w:ascii="Times New Roman" w:hAnsi="Times New Roman" w:cs="Times New Roman"/>
          <w:sz w:val="24"/>
          <w:szCs w:val="24"/>
        </w:rPr>
        <w:t>в сочетании ХНЗЛ.</w:t>
      </w:r>
    </w:p>
    <w:p w:rsidR="000E5F56" w:rsidRPr="0055045E" w:rsidRDefault="000E5F56" w:rsidP="00BD23EE">
      <w:pPr>
        <w:numPr>
          <w:ilvl w:val="0"/>
          <w:numId w:val="17"/>
        </w:numPr>
        <w:ind w:left="426" w:hanging="426"/>
        <w:jc w:val="both"/>
        <w:rPr>
          <w:rFonts w:ascii="Times New Roman" w:hAnsi="Times New Roman" w:cs="Times New Roman"/>
          <w:bCs/>
          <w:sz w:val="24"/>
          <w:szCs w:val="24"/>
        </w:rPr>
      </w:pPr>
      <w:r w:rsidRPr="00DD22B5">
        <w:rPr>
          <w:rFonts w:ascii="Times New Roman" w:hAnsi="Times New Roman" w:cs="Times New Roman"/>
          <w:sz w:val="24"/>
          <w:szCs w:val="24"/>
        </w:rPr>
        <w:t>Патогенез</w:t>
      </w:r>
      <w:r>
        <w:rPr>
          <w:rFonts w:ascii="Times New Roman" w:hAnsi="Times New Roman" w:cs="Times New Roman"/>
          <w:sz w:val="24"/>
          <w:szCs w:val="24"/>
        </w:rPr>
        <w:t>, п</w:t>
      </w:r>
      <w:r w:rsidRPr="00DD22B5">
        <w:rPr>
          <w:rFonts w:ascii="Times New Roman" w:hAnsi="Times New Roman" w:cs="Times New Roman"/>
          <w:sz w:val="24"/>
          <w:szCs w:val="24"/>
        </w:rPr>
        <w:t>атоморфология</w:t>
      </w:r>
      <w:r>
        <w:rPr>
          <w:rFonts w:ascii="Times New Roman" w:hAnsi="Times New Roman" w:cs="Times New Roman"/>
          <w:sz w:val="24"/>
          <w:szCs w:val="24"/>
        </w:rPr>
        <w:t>, к</w:t>
      </w:r>
      <w:r>
        <w:rPr>
          <w:rFonts w:ascii="Times New Roman" w:hAnsi="Times New Roman" w:cs="Times New Roman"/>
          <w:bCs/>
          <w:sz w:val="24"/>
          <w:szCs w:val="24"/>
        </w:rPr>
        <w:t>линика, диагностика, дифференциальная диагностика и лечение</w:t>
      </w:r>
      <w:r w:rsidRPr="002F25DB">
        <w:rPr>
          <w:rFonts w:ascii="Times New Roman" w:hAnsi="Times New Roman" w:cs="Times New Roman"/>
          <w:sz w:val="24"/>
          <w:szCs w:val="24"/>
        </w:rPr>
        <w:t xml:space="preserve"> туберкулеза </w:t>
      </w:r>
      <w:r>
        <w:rPr>
          <w:rFonts w:ascii="Times New Roman" w:hAnsi="Times New Roman" w:cs="Times New Roman"/>
          <w:sz w:val="24"/>
          <w:szCs w:val="24"/>
        </w:rPr>
        <w:t>в сочетании с раком легких.</w:t>
      </w:r>
    </w:p>
    <w:p w:rsidR="000E5F56" w:rsidRPr="002F25DB" w:rsidRDefault="000E5F56" w:rsidP="00BD23EE">
      <w:pPr>
        <w:numPr>
          <w:ilvl w:val="0"/>
          <w:numId w:val="17"/>
        </w:numPr>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Клиника туберкулеза </w:t>
      </w:r>
      <w:r>
        <w:rPr>
          <w:rFonts w:ascii="Times New Roman" w:hAnsi="Times New Roman" w:cs="Times New Roman"/>
          <w:sz w:val="24"/>
          <w:szCs w:val="24"/>
        </w:rPr>
        <w:t>в сочетании с алкоголизмом, психическими заболеваниями</w:t>
      </w:r>
      <w:r w:rsidRPr="002F25DB">
        <w:rPr>
          <w:rFonts w:ascii="Times New Roman" w:hAnsi="Times New Roman" w:cs="Times New Roman"/>
          <w:sz w:val="24"/>
          <w:szCs w:val="24"/>
        </w:rPr>
        <w:t>.</w:t>
      </w:r>
    </w:p>
    <w:p w:rsidR="000E5F56" w:rsidRPr="00520F2F" w:rsidRDefault="000E5F56" w:rsidP="000E5F56">
      <w:pPr>
        <w:rPr>
          <w:sz w:val="24"/>
          <w:szCs w:val="24"/>
        </w:rPr>
      </w:pPr>
    </w:p>
    <w:p w:rsidR="000E5F56" w:rsidRDefault="000E5F56" w:rsidP="000E5F56">
      <w:pPr>
        <w:tabs>
          <w:tab w:val="left" w:pos="6630"/>
        </w:tabs>
        <w:ind w:firstLine="709"/>
        <w:rPr>
          <w:rFonts w:ascii="Times New Roman" w:hAnsi="Times New Roman" w:cs="Times New Roman"/>
          <w:sz w:val="24"/>
          <w:szCs w:val="24"/>
        </w:rPr>
      </w:pPr>
      <w:r w:rsidRPr="0027524F">
        <w:rPr>
          <w:rFonts w:ascii="Times New Roman" w:hAnsi="Times New Roman" w:cs="Times New Roman"/>
          <w:bCs/>
          <w:sz w:val="24"/>
          <w:szCs w:val="24"/>
        </w:rPr>
        <w:t xml:space="preserve">Итоговая аттестация </w:t>
      </w:r>
      <w:r w:rsidRPr="0027524F">
        <w:rPr>
          <w:rFonts w:ascii="Times New Roman" w:hAnsi="Times New Roman" w:cs="Times New Roman"/>
          <w:sz w:val="24"/>
          <w:szCs w:val="24"/>
        </w:rPr>
        <w:t xml:space="preserve">по модулю </w:t>
      </w:r>
      <w:r w:rsidRPr="0027524F">
        <w:rPr>
          <w:rFonts w:ascii="Times New Roman" w:hAnsi="Times New Roman" w:cs="Times New Roman"/>
          <w:color w:val="000000"/>
          <w:kern w:val="24"/>
          <w:sz w:val="24"/>
          <w:szCs w:val="24"/>
        </w:rPr>
        <w:t>«Выявление туберкулеза в общей лечебной сети». Проводиться</w:t>
      </w:r>
      <w:r>
        <w:rPr>
          <w:rFonts w:ascii="Times New Roman" w:hAnsi="Times New Roman" w:cs="Times New Roman"/>
          <w:color w:val="000000"/>
          <w:kern w:val="24"/>
          <w:sz w:val="24"/>
          <w:szCs w:val="24"/>
        </w:rPr>
        <w:t xml:space="preserve"> в виде тестирования. Предложено 100 тестовых заданий в 4 вариантах.</w:t>
      </w:r>
    </w:p>
    <w:p w:rsidR="000E5F56" w:rsidRDefault="000E5F56" w:rsidP="00B73EEE">
      <w:pPr>
        <w:ind w:left="720"/>
        <w:jc w:val="both"/>
        <w:rPr>
          <w:rFonts w:ascii="Times New Roman" w:hAnsi="Times New Roman" w:cs="Times New Roman"/>
          <w:bCs/>
          <w:sz w:val="24"/>
          <w:szCs w:val="24"/>
        </w:rPr>
      </w:pPr>
    </w:p>
    <w:p w:rsidR="000E5F56" w:rsidRDefault="000E5F56" w:rsidP="00B73EEE">
      <w:pPr>
        <w:ind w:left="720"/>
        <w:jc w:val="both"/>
        <w:rPr>
          <w:rFonts w:ascii="Times New Roman" w:hAnsi="Times New Roman" w:cs="Times New Roman"/>
          <w:bCs/>
          <w:sz w:val="24"/>
          <w:szCs w:val="24"/>
        </w:rPr>
      </w:pPr>
    </w:p>
    <w:p w:rsidR="00B73EEE" w:rsidRPr="000E5F56" w:rsidRDefault="00B73EEE" w:rsidP="00B73EEE">
      <w:pPr>
        <w:ind w:firstLine="708"/>
        <w:jc w:val="center"/>
        <w:rPr>
          <w:rFonts w:ascii="Times New Roman" w:hAnsi="Times New Roman" w:cs="Times New Roman"/>
          <w:b/>
          <w:bCs/>
          <w:sz w:val="24"/>
          <w:szCs w:val="24"/>
        </w:rPr>
      </w:pPr>
      <w:r w:rsidRPr="000E5F56">
        <w:rPr>
          <w:rFonts w:ascii="Times New Roman" w:hAnsi="Times New Roman" w:cs="Times New Roman"/>
          <w:b/>
          <w:bCs/>
          <w:sz w:val="24"/>
          <w:szCs w:val="24"/>
        </w:rPr>
        <w:t>САМОСТОЯТЕЛЬНАЯ ВНЕАУДИТОРНАЯ РАБОТА</w:t>
      </w:r>
    </w:p>
    <w:p w:rsidR="00B73EEE" w:rsidRDefault="00B73EEE" w:rsidP="00B73EEE">
      <w:pPr>
        <w:ind w:firstLine="708"/>
        <w:jc w:val="both"/>
        <w:rPr>
          <w:rFonts w:ascii="Times New Roman" w:hAnsi="Times New Roman" w:cs="Times New Roman"/>
          <w:b/>
          <w:bCs/>
          <w:sz w:val="28"/>
          <w:szCs w:val="28"/>
        </w:rPr>
      </w:pPr>
    </w:p>
    <w:p w:rsidR="000E5F56" w:rsidRPr="0052401B" w:rsidRDefault="000E5F56" w:rsidP="000E5F56">
      <w:pPr>
        <w:ind w:firstLine="708"/>
        <w:jc w:val="both"/>
        <w:rPr>
          <w:rFonts w:ascii="Times New Roman" w:hAnsi="Times New Roman" w:cs="Times New Roman"/>
          <w:b/>
          <w:bCs/>
          <w:sz w:val="24"/>
          <w:szCs w:val="24"/>
        </w:rPr>
      </w:pPr>
      <w:r w:rsidRPr="0052401B">
        <w:rPr>
          <w:rFonts w:ascii="Times New Roman" w:hAnsi="Times New Roman" w:cs="Times New Roman"/>
          <w:b/>
          <w:bCs/>
          <w:sz w:val="24"/>
          <w:szCs w:val="24"/>
        </w:rPr>
        <w:t xml:space="preserve">Тема: </w:t>
      </w:r>
      <w:r w:rsidRPr="00A807D7">
        <w:rPr>
          <w:rFonts w:ascii="Times New Roman" w:hAnsi="Times New Roman" w:cs="Times New Roman"/>
          <w:sz w:val="24"/>
          <w:szCs w:val="24"/>
        </w:rPr>
        <w:t>Туберкулез верхних дыхательных путей, трахеи и бронхов</w:t>
      </w:r>
    </w:p>
    <w:p w:rsidR="000E5F56" w:rsidRPr="00462E33" w:rsidRDefault="000E5F56" w:rsidP="000E5F56">
      <w:pPr>
        <w:jc w:val="both"/>
        <w:rPr>
          <w:rFonts w:ascii="Times New Roman" w:hAnsi="Times New Roman" w:cs="Times New Roman"/>
          <w:b/>
          <w:bCs/>
          <w:sz w:val="24"/>
          <w:szCs w:val="24"/>
        </w:rPr>
      </w:pPr>
      <w:r w:rsidRPr="00462E33">
        <w:rPr>
          <w:rFonts w:ascii="Times New Roman" w:hAnsi="Times New Roman" w:cs="Times New Roman"/>
          <w:b/>
          <w:bCs/>
          <w:sz w:val="24"/>
          <w:szCs w:val="24"/>
        </w:rPr>
        <w:t>Вопросы по тем</w:t>
      </w:r>
      <w:r>
        <w:rPr>
          <w:rFonts w:ascii="Times New Roman" w:hAnsi="Times New Roman" w:cs="Times New Roman"/>
          <w:b/>
          <w:bCs/>
          <w:sz w:val="24"/>
          <w:szCs w:val="24"/>
        </w:rPr>
        <w:t>е для самостоятельного изучения к подготовке устного сообщения:</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верхних дыхательных путей. Патогенез и патоморфология.</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верхних дыхательных путей. Особенности клиники, диагностики и лечения.</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трахеи. Патогенез и патоморфология.</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трахеи. Клиника, диагностика и лечение.</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бронхов. Патогенез и патоморфология.</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бронхов. Особенности диагностики.</w:t>
      </w:r>
    </w:p>
    <w:p w:rsidR="000E5F56" w:rsidRPr="00462E33"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бронхов. Особенности клинических проявлений.</w:t>
      </w:r>
    </w:p>
    <w:p w:rsidR="000E5F56" w:rsidRPr="00AF01BE" w:rsidRDefault="000E5F56" w:rsidP="00BD23EE">
      <w:pPr>
        <w:pStyle w:val="a6"/>
        <w:widowControl/>
        <w:numPr>
          <w:ilvl w:val="0"/>
          <w:numId w:val="18"/>
        </w:numPr>
        <w:tabs>
          <w:tab w:val="left" w:pos="284"/>
        </w:tabs>
        <w:autoSpaceDE/>
        <w:autoSpaceDN/>
        <w:spacing w:after="0"/>
        <w:jc w:val="both"/>
        <w:rPr>
          <w:rFonts w:ascii="Times New Roman" w:hAnsi="Times New Roman"/>
          <w:sz w:val="24"/>
          <w:szCs w:val="24"/>
        </w:rPr>
      </w:pPr>
      <w:r w:rsidRPr="00462E33">
        <w:rPr>
          <w:rFonts w:ascii="Times New Roman" w:hAnsi="Times New Roman"/>
          <w:sz w:val="24"/>
          <w:szCs w:val="24"/>
        </w:rPr>
        <w:t>Туберкулез бронхов. Особенности лечения.</w:t>
      </w:r>
    </w:p>
    <w:p w:rsidR="000E5F56" w:rsidRPr="00DF4A3F" w:rsidRDefault="000E5F56" w:rsidP="000E5F56">
      <w:pPr>
        <w:spacing w:line="240" w:lineRule="atLeast"/>
        <w:jc w:val="both"/>
        <w:rPr>
          <w:rFonts w:ascii="Times New Roman" w:hAnsi="Times New Roman" w:cs="Times New Roman"/>
          <w:b/>
          <w:sz w:val="24"/>
          <w:szCs w:val="24"/>
        </w:rPr>
      </w:pPr>
      <w:r w:rsidRPr="00DF4A3F">
        <w:rPr>
          <w:rFonts w:ascii="Times New Roman" w:hAnsi="Times New Roman" w:cs="Times New Roman"/>
          <w:b/>
          <w:sz w:val="24"/>
          <w:szCs w:val="24"/>
        </w:rPr>
        <w:t>Требования к подготовке устного сообщения:</w:t>
      </w:r>
    </w:p>
    <w:p w:rsidR="000E5F56" w:rsidRPr="00DF4A3F" w:rsidRDefault="000E5F56" w:rsidP="00BD23EE">
      <w:pPr>
        <w:pStyle w:val="ac"/>
        <w:widowControl/>
        <w:numPr>
          <w:ilvl w:val="0"/>
          <w:numId w:val="19"/>
        </w:numPr>
        <w:autoSpaceDE/>
        <w:autoSpaceDN/>
        <w:ind w:left="284" w:hanging="284"/>
        <w:jc w:val="both"/>
        <w:rPr>
          <w:rFonts w:ascii="Times New Roman" w:hAnsi="Times New Roman" w:cs="Times New Roman"/>
          <w:sz w:val="24"/>
          <w:szCs w:val="24"/>
        </w:rPr>
      </w:pPr>
      <w:r w:rsidRPr="00DF4A3F">
        <w:rPr>
          <w:rFonts w:ascii="Times New Roman" w:hAnsi="Times New Roman" w:cs="Times New Roman"/>
          <w:sz w:val="24"/>
          <w:szCs w:val="24"/>
        </w:rPr>
        <w:t xml:space="preserve">Обучающийся должен подготовить устное сообщение </w:t>
      </w:r>
      <w:r>
        <w:rPr>
          <w:rFonts w:ascii="Times New Roman" w:hAnsi="Times New Roman" w:cs="Times New Roman"/>
          <w:sz w:val="24"/>
          <w:szCs w:val="24"/>
        </w:rPr>
        <w:t xml:space="preserve">на </w:t>
      </w:r>
      <w:r w:rsidRPr="00DF4A3F">
        <w:rPr>
          <w:rFonts w:ascii="Times New Roman" w:hAnsi="Times New Roman" w:cs="Times New Roman"/>
          <w:sz w:val="24"/>
          <w:szCs w:val="24"/>
        </w:rPr>
        <w:t>практическо</w:t>
      </w:r>
      <w:r>
        <w:rPr>
          <w:rFonts w:ascii="Times New Roman" w:hAnsi="Times New Roman" w:cs="Times New Roman"/>
          <w:sz w:val="24"/>
          <w:szCs w:val="24"/>
        </w:rPr>
        <w:t>е</w:t>
      </w:r>
      <w:r w:rsidRPr="00DF4A3F">
        <w:rPr>
          <w:rFonts w:ascii="Times New Roman" w:hAnsi="Times New Roman" w:cs="Times New Roman"/>
          <w:sz w:val="24"/>
          <w:szCs w:val="24"/>
        </w:rPr>
        <w:t xml:space="preserve"> заняти</w:t>
      </w:r>
      <w:r>
        <w:rPr>
          <w:rFonts w:ascii="Times New Roman" w:hAnsi="Times New Roman" w:cs="Times New Roman"/>
          <w:sz w:val="24"/>
          <w:szCs w:val="24"/>
        </w:rPr>
        <w:t>е</w:t>
      </w:r>
      <w:r w:rsidRPr="00DF4A3F">
        <w:rPr>
          <w:rFonts w:ascii="Times New Roman" w:hAnsi="Times New Roman" w:cs="Times New Roman"/>
          <w:sz w:val="24"/>
          <w:szCs w:val="24"/>
        </w:rPr>
        <w:t xml:space="preserve"> </w:t>
      </w:r>
      <w:r>
        <w:rPr>
          <w:rFonts w:ascii="Times New Roman" w:hAnsi="Times New Roman" w:cs="Times New Roman"/>
          <w:sz w:val="24"/>
          <w:szCs w:val="24"/>
        </w:rPr>
        <w:t>по теме №4</w:t>
      </w:r>
      <w:r w:rsidRPr="00DF4A3F">
        <w:rPr>
          <w:rFonts w:ascii="Times New Roman" w:hAnsi="Times New Roman" w:cs="Times New Roman"/>
          <w:sz w:val="24"/>
          <w:szCs w:val="24"/>
        </w:rPr>
        <w:t>.</w:t>
      </w:r>
    </w:p>
    <w:p w:rsidR="000E5F56" w:rsidRPr="00DF4A3F" w:rsidRDefault="000E5F56" w:rsidP="00BD23EE">
      <w:pPr>
        <w:pStyle w:val="ac"/>
        <w:widowControl/>
        <w:numPr>
          <w:ilvl w:val="0"/>
          <w:numId w:val="19"/>
        </w:numPr>
        <w:autoSpaceDE/>
        <w:autoSpaceDN/>
        <w:ind w:left="284" w:hanging="284"/>
        <w:jc w:val="both"/>
        <w:rPr>
          <w:rFonts w:ascii="Times New Roman" w:hAnsi="Times New Roman" w:cs="Times New Roman"/>
          <w:sz w:val="24"/>
          <w:szCs w:val="24"/>
        </w:rPr>
      </w:pPr>
      <w:r w:rsidRPr="00DF4A3F">
        <w:rPr>
          <w:rFonts w:ascii="Times New Roman" w:hAnsi="Times New Roman" w:cs="Times New Roman"/>
          <w:sz w:val="24"/>
          <w:szCs w:val="24"/>
        </w:rPr>
        <w:t>В сообщении обучающийся должен отразить актуальность проблемы, цели, задачи и выводы.</w:t>
      </w:r>
    </w:p>
    <w:p w:rsidR="000E5F56" w:rsidRPr="00AA118A" w:rsidRDefault="000E5F56" w:rsidP="00BD23EE">
      <w:pPr>
        <w:pStyle w:val="ac"/>
        <w:widowControl/>
        <w:numPr>
          <w:ilvl w:val="0"/>
          <w:numId w:val="19"/>
        </w:numPr>
        <w:autoSpaceDE/>
        <w:autoSpaceDN/>
        <w:ind w:left="284" w:hanging="284"/>
        <w:jc w:val="both"/>
        <w:rPr>
          <w:rFonts w:ascii="Times New Roman" w:hAnsi="Times New Roman" w:cs="Times New Roman"/>
          <w:sz w:val="24"/>
          <w:szCs w:val="24"/>
        </w:rPr>
      </w:pPr>
      <w:r w:rsidRPr="00DF4A3F">
        <w:rPr>
          <w:rFonts w:ascii="Times New Roman" w:hAnsi="Times New Roman" w:cs="Times New Roman"/>
          <w:sz w:val="24"/>
          <w:szCs w:val="24"/>
        </w:rPr>
        <w:t>Сообщение должно занимать по времени не более 15 мин.</w:t>
      </w:r>
    </w:p>
    <w:p w:rsidR="000E5F56" w:rsidRDefault="000E5F56" w:rsidP="000E5F56">
      <w:pPr>
        <w:jc w:val="both"/>
        <w:rPr>
          <w:rFonts w:ascii="Times New Roman" w:hAnsi="Times New Roman" w:cs="Times New Roman"/>
          <w:b/>
          <w:bCs/>
          <w:sz w:val="24"/>
          <w:szCs w:val="24"/>
        </w:rPr>
      </w:pPr>
      <w:r w:rsidRPr="0052401B">
        <w:rPr>
          <w:rFonts w:ascii="Times New Roman" w:hAnsi="Times New Roman" w:cs="Times New Roman"/>
          <w:b/>
          <w:bCs/>
          <w:sz w:val="24"/>
          <w:szCs w:val="24"/>
        </w:rPr>
        <w:t>Список литературы</w:t>
      </w:r>
      <w:r>
        <w:rPr>
          <w:rFonts w:ascii="Times New Roman" w:hAnsi="Times New Roman" w:cs="Times New Roman"/>
          <w:b/>
          <w:bCs/>
          <w:sz w:val="24"/>
          <w:szCs w:val="24"/>
        </w:rPr>
        <w:t>.</w:t>
      </w:r>
    </w:p>
    <w:p w:rsidR="000E5F56" w:rsidRPr="00436DFE" w:rsidRDefault="000E5F56" w:rsidP="00BD23EE">
      <w:pPr>
        <w:widowControl/>
        <w:numPr>
          <w:ilvl w:val="0"/>
          <w:numId w:val="55"/>
        </w:numPr>
        <w:tabs>
          <w:tab w:val="left" w:pos="142"/>
          <w:tab w:val="left" w:pos="851"/>
          <w:tab w:val="left" w:pos="1134"/>
        </w:tabs>
        <w:autoSpaceDE/>
        <w:autoSpaceDN/>
        <w:ind w:left="0" w:firstLine="709"/>
        <w:contextualSpacing/>
        <w:jc w:val="both"/>
        <w:rPr>
          <w:rFonts w:ascii="Times New Roman" w:hAnsi="Times New Roman" w:cs="Times New Roman"/>
          <w:sz w:val="24"/>
          <w:szCs w:val="24"/>
        </w:rPr>
      </w:pPr>
      <w:bookmarkStart w:id="0" w:name="_Hlk66964578"/>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7" w:history="1">
        <w:r w:rsidRPr="00436DFE">
          <w:rPr>
            <w:rFonts w:ascii="Times New Roman" w:hAnsi="Times New Roman" w:cs="Times New Roman"/>
            <w:color w:val="0000FF"/>
            <w:sz w:val="24"/>
            <w:szCs w:val="24"/>
            <w:u w:val="single"/>
          </w:rPr>
          <w:t>https://www.studentlibrary.</w:t>
        </w:r>
        <w:r w:rsidRPr="00436DFE">
          <w:rPr>
            <w:rFonts w:ascii="Times New Roman" w:hAnsi="Times New Roman" w:cs="Times New Roman"/>
            <w:color w:val="0000FF"/>
            <w:sz w:val="24"/>
            <w:szCs w:val="24"/>
            <w:u w:val="single"/>
          </w:rPr>
          <w:t>ru/book/ISBN978</w:t>
        </w:r>
        <w:r w:rsidRPr="00436DFE">
          <w:rPr>
            <w:rFonts w:ascii="Times New Roman" w:hAnsi="Times New Roman" w:cs="Times New Roman"/>
            <w:color w:val="0000FF"/>
            <w:sz w:val="24"/>
            <w:szCs w:val="24"/>
            <w:u w:val="single"/>
          </w:rPr>
          <w:t>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5"/>
        </w:numPr>
        <w:tabs>
          <w:tab w:val="left" w:pos="426"/>
          <w:tab w:val="left" w:pos="851"/>
          <w:tab w:val="left" w:pos="1134"/>
        </w:tabs>
        <w:ind w:left="0" w:right="-143" w:firstLine="709"/>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Мишин, В. Ю. Фтизиатрия : учебник / В. Ю. Мишин и др. - 2-е изд. , перераб. и доп. - Москва : ГЭОТАР-Медиа, 2016. - 520 с. - ISBN 978-5-9704-3668-4. - Текст : электронный // ЭБС "Консультант студента" : [сайт]. - URL : </w:t>
      </w:r>
      <w:hyperlink r:id="rId8" w:history="1">
        <w:r w:rsidRPr="00436DFE">
          <w:rPr>
            <w:rFonts w:ascii="Times New Roman" w:hAnsi="Times New Roman" w:cs="Times New Roman"/>
            <w:color w:val="0000FF"/>
            <w:sz w:val="24"/>
            <w:szCs w:val="24"/>
            <w:u w:val="single"/>
          </w:rPr>
          <w:t>https://www.studentlibrary.ru/book/ISBN97859</w:t>
        </w:r>
        <w:r w:rsidRPr="00436DFE">
          <w:rPr>
            <w:rFonts w:ascii="Times New Roman" w:hAnsi="Times New Roman" w:cs="Times New Roman"/>
            <w:color w:val="0000FF"/>
            <w:sz w:val="24"/>
            <w:szCs w:val="24"/>
            <w:u w:val="single"/>
          </w:rPr>
          <w:t>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5"/>
        </w:numPr>
        <w:tabs>
          <w:tab w:val="left" w:pos="426"/>
          <w:tab w:val="left" w:pos="851"/>
          <w:tab w:val="left" w:pos="1134"/>
        </w:tabs>
        <w:ind w:left="0" w:right="-143" w:firstLine="709"/>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9" w:history="1">
        <w:r w:rsidRPr="00436DFE">
          <w:rPr>
            <w:rFonts w:ascii="Times New Roman" w:hAnsi="Times New Roman" w:cs="Times New Roman"/>
            <w:color w:val="0000FF"/>
            <w:sz w:val="24"/>
            <w:szCs w:val="24"/>
            <w:u w:val="single"/>
          </w:rPr>
          <w:t>https://www</w:t>
        </w:r>
        <w:r w:rsidRPr="00436DFE">
          <w:rPr>
            <w:rFonts w:ascii="Times New Roman" w:hAnsi="Times New Roman" w:cs="Times New Roman"/>
            <w:color w:val="0000FF"/>
            <w:sz w:val="24"/>
            <w:szCs w:val="24"/>
            <w:u w:val="single"/>
          </w:rPr>
          <w:t>.studentlibr</w:t>
        </w:r>
        <w:r w:rsidRPr="00436DFE">
          <w:rPr>
            <w:rFonts w:ascii="Times New Roman" w:hAnsi="Times New Roman" w:cs="Times New Roman"/>
            <w:color w:val="0000FF"/>
            <w:sz w:val="24"/>
            <w:szCs w:val="24"/>
            <w:u w:val="single"/>
          </w:rPr>
          <w:t>ary.ru/book/ISBN9785970433188.html</w:t>
        </w:r>
      </w:hyperlink>
      <w:r w:rsidRPr="00436DFE">
        <w:rPr>
          <w:rFonts w:ascii="Times New Roman" w:hAnsi="Times New Roman" w:cs="Times New Roman"/>
          <w:sz w:val="24"/>
          <w:szCs w:val="24"/>
        </w:rPr>
        <w:t xml:space="preserve"> (дата обращения: 18.03.2021). - Режим доступа: по подписке.</w:t>
      </w:r>
      <w:bookmarkStart w:id="1" w:name="_Hlk66964599"/>
      <w:bookmarkStart w:id="2" w:name="_Hlk66964684"/>
      <w:bookmarkEnd w:id="0"/>
    </w:p>
    <w:p w:rsidR="000E5F56" w:rsidRDefault="000E5F56" w:rsidP="00BD23EE">
      <w:pPr>
        <w:numPr>
          <w:ilvl w:val="0"/>
          <w:numId w:val="55"/>
        </w:numPr>
        <w:tabs>
          <w:tab w:val="left" w:pos="426"/>
          <w:tab w:val="left" w:pos="851"/>
          <w:tab w:val="left" w:pos="1134"/>
        </w:tabs>
        <w:ind w:left="0" w:right="-143" w:firstLine="709"/>
        <w:contextualSpacing/>
        <w:jc w:val="both"/>
        <w:rPr>
          <w:rFonts w:ascii="Times New Roman" w:hAnsi="Times New Roman" w:cs="Times New Roman"/>
          <w:sz w:val="24"/>
          <w:szCs w:val="24"/>
        </w:rPr>
      </w:pPr>
      <w:r w:rsidRPr="00436DFE">
        <w:rPr>
          <w:rFonts w:ascii="Times New Roman" w:hAnsi="Times New Roman" w:cs="Times New Roman"/>
          <w:sz w:val="24"/>
          <w:szCs w:val="24"/>
        </w:rPr>
        <w:t>Кошечкин, В.А. Фтизиатрия : учеб. / В. А. Кошечкин. - Москва : ГЭОТАР-Медиа, 2016. - 304 с. : ил. - ISBN 978-5-9704-3496-3</w:t>
      </w:r>
      <w:bookmarkEnd w:id="2"/>
    </w:p>
    <w:p w:rsidR="000E5F56" w:rsidRDefault="000E5F56" w:rsidP="00BD23EE">
      <w:pPr>
        <w:numPr>
          <w:ilvl w:val="0"/>
          <w:numId w:val="55"/>
        </w:numPr>
        <w:tabs>
          <w:tab w:val="left" w:pos="426"/>
          <w:tab w:val="left" w:pos="851"/>
          <w:tab w:val="left" w:pos="1134"/>
        </w:tabs>
        <w:ind w:left="0" w:right="-143" w:firstLine="709"/>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10"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bookmarkStart w:id="3" w:name="_Hlk66966625"/>
      <w:bookmarkEnd w:id="1"/>
    </w:p>
    <w:p w:rsidR="000E5F56" w:rsidRPr="00436DFE" w:rsidRDefault="000E5F56" w:rsidP="00BD23EE">
      <w:pPr>
        <w:numPr>
          <w:ilvl w:val="0"/>
          <w:numId w:val="55"/>
        </w:numPr>
        <w:tabs>
          <w:tab w:val="left" w:pos="426"/>
          <w:tab w:val="left" w:pos="851"/>
          <w:tab w:val="left" w:pos="1134"/>
        </w:tabs>
        <w:ind w:left="0" w:right="-143" w:firstLine="709"/>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bookmarkStart w:id="4" w:name="_Hlk66965895"/>
      <w:bookmarkEnd w:id="3"/>
    </w:p>
    <w:bookmarkEnd w:id="4"/>
    <w:p w:rsidR="000E5F56" w:rsidRPr="00723248" w:rsidRDefault="000E5F56" w:rsidP="000E5F56">
      <w:pPr>
        <w:tabs>
          <w:tab w:val="num" w:pos="720"/>
        </w:tabs>
        <w:ind w:hanging="142"/>
        <w:rPr>
          <w:rFonts w:ascii="Times New Roman" w:hAnsi="Times New Roman" w:cs="Times New Roman"/>
          <w:caps/>
          <w:sz w:val="24"/>
          <w:szCs w:val="24"/>
        </w:rPr>
      </w:pPr>
    </w:p>
    <w:p w:rsidR="000E5F56" w:rsidRDefault="000E5F56" w:rsidP="000E5F56">
      <w:pPr>
        <w:ind w:firstLine="708"/>
        <w:jc w:val="both"/>
        <w:rPr>
          <w:rFonts w:ascii="Times New Roman" w:hAnsi="Times New Roman" w:cs="Times New Roman"/>
          <w:b/>
          <w:bCs/>
          <w:sz w:val="28"/>
          <w:szCs w:val="28"/>
        </w:rPr>
      </w:pPr>
    </w:p>
    <w:p w:rsidR="000E5F56" w:rsidRDefault="000E5F56" w:rsidP="000E5F56">
      <w:pPr>
        <w:ind w:firstLine="708"/>
        <w:jc w:val="both"/>
        <w:rPr>
          <w:rFonts w:ascii="Times New Roman" w:hAnsi="Times New Roman" w:cs="Times New Roman"/>
          <w:b/>
          <w:bCs/>
          <w:sz w:val="24"/>
          <w:szCs w:val="24"/>
        </w:rPr>
      </w:pPr>
      <w:r w:rsidRPr="0052401B">
        <w:rPr>
          <w:rFonts w:ascii="Times New Roman" w:hAnsi="Times New Roman" w:cs="Times New Roman"/>
          <w:b/>
          <w:bCs/>
          <w:sz w:val="24"/>
          <w:szCs w:val="24"/>
        </w:rPr>
        <w:t xml:space="preserve">Тема: </w:t>
      </w:r>
      <w:r w:rsidRPr="00723248">
        <w:rPr>
          <w:rFonts w:ascii="Times New Roman" w:hAnsi="Times New Roman" w:cs="Times New Roman"/>
          <w:sz w:val="24"/>
          <w:szCs w:val="24"/>
        </w:rPr>
        <w:t>Особенности туберкулеза у детей раннего возраста. Особенности течения туберкулеза у подростков</w:t>
      </w:r>
    </w:p>
    <w:p w:rsidR="000E5F56" w:rsidRPr="00462E33" w:rsidRDefault="000E5F56" w:rsidP="000E5F56">
      <w:pPr>
        <w:ind w:firstLine="708"/>
        <w:jc w:val="both"/>
        <w:rPr>
          <w:rFonts w:ascii="Times New Roman" w:hAnsi="Times New Roman" w:cs="Times New Roman"/>
          <w:b/>
          <w:bCs/>
          <w:sz w:val="24"/>
          <w:szCs w:val="24"/>
        </w:rPr>
      </w:pPr>
      <w:r w:rsidRPr="00462E33">
        <w:rPr>
          <w:rFonts w:ascii="Times New Roman" w:hAnsi="Times New Roman" w:cs="Times New Roman"/>
          <w:b/>
          <w:bCs/>
          <w:sz w:val="24"/>
          <w:szCs w:val="24"/>
        </w:rPr>
        <w:t>Вопросы по тем</w:t>
      </w:r>
      <w:r>
        <w:rPr>
          <w:rFonts w:ascii="Times New Roman" w:hAnsi="Times New Roman" w:cs="Times New Roman"/>
          <w:b/>
          <w:bCs/>
          <w:sz w:val="24"/>
          <w:szCs w:val="24"/>
        </w:rPr>
        <w:t>е для самостоятельного изучения к подготовке устного сообщения:</w:t>
      </w:r>
    </w:p>
    <w:p w:rsidR="000E5F56" w:rsidRPr="00531F32" w:rsidRDefault="000E5F56" w:rsidP="00BD23EE">
      <w:pPr>
        <w:widowControl/>
        <w:numPr>
          <w:ilvl w:val="0"/>
          <w:numId w:val="20"/>
        </w:numPr>
        <w:tabs>
          <w:tab w:val="left" w:pos="284"/>
        </w:tabs>
        <w:autoSpaceDE/>
        <w:autoSpaceDN/>
        <w:rPr>
          <w:rFonts w:ascii="Times New Roman" w:hAnsi="Times New Roman" w:cs="Times New Roman"/>
          <w:sz w:val="24"/>
          <w:szCs w:val="24"/>
        </w:rPr>
      </w:pPr>
      <w:r w:rsidRPr="00531F32">
        <w:rPr>
          <w:rFonts w:ascii="Times New Roman" w:hAnsi="Times New Roman" w:cs="Times New Roman"/>
          <w:sz w:val="24"/>
          <w:szCs w:val="24"/>
        </w:rPr>
        <w:t>Особенности диагностики туберкулеза у детей раннего возраста.</w:t>
      </w:r>
    </w:p>
    <w:p w:rsidR="000E5F56" w:rsidRPr="00531F32" w:rsidRDefault="000E5F56" w:rsidP="00BD23EE">
      <w:pPr>
        <w:widowControl/>
        <w:numPr>
          <w:ilvl w:val="0"/>
          <w:numId w:val="20"/>
        </w:numPr>
        <w:tabs>
          <w:tab w:val="left" w:pos="284"/>
        </w:tabs>
        <w:autoSpaceDE/>
        <w:autoSpaceDN/>
        <w:rPr>
          <w:rFonts w:ascii="Times New Roman" w:hAnsi="Times New Roman" w:cs="Times New Roman"/>
          <w:sz w:val="24"/>
          <w:szCs w:val="24"/>
        </w:rPr>
      </w:pPr>
      <w:r w:rsidRPr="00531F32">
        <w:rPr>
          <w:rFonts w:ascii="Times New Roman" w:hAnsi="Times New Roman" w:cs="Times New Roman"/>
          <w:sz w:val="24"/>
          <w:szCs w:val="24"/>
        </w:rPr>
        <w:t>Особенности клинического течения туберкулеза у детей раннего возраста.</w:t>
      </w:r>
    </w:p>
    <w:p w:rsidR="000E5F56" w:rsidRPr="00531F32" w:rsidRDefault="000E5F56" w:rsidP="00BD23EE">
      <w:pPr>
        <w:widowControl/>
        <w:numPr>
          <w:ilvl w:val="0"/>
          <w:numId w:val="20"/>
        </w:numPr>
        <w:tabs>
          <w:tab w:val="left" w:pos="284"/>
        </w:tabs>
        <w:autoSpaceDE/>
        <w:autoSpaceDN/>
        <w:rPr>
          <w:rFonts w:ascii="Times New Roman" w:hAnsi="Times New Roman" w:cs="Times New Roman"/>
          <w:sz w:val="24"/>
          <w:szCs w:val="24"/>
        </w:rPr>
      </w:pPr>
      <w:r>
        <w:rPr>
          <w:rFonts w:ascii="Times New Roman" w:hAnsi="Times New Roman" w:cs="Times New Roman"/>
          <w:sz w:val="24"/>
          <w:szCs w:val="24"/>
        </w:rPr>
        <w:t>Особенности л</w:t>
      </w:r>
      <w:r w:rsidRPr="00531F32">
        <w:rPr>
          <w:rFonts w:ascii="Times New Roman" w:hAnsi="Times New Roman" w:cs="Times New Roman"/>
          <w:sz w:val="24"/>
          <w:szCs w:val="24"/>
        </w:rPr>
        <w:t>ечени</w:t>
      </w:r>
      <w:r>
        <w:rPr>
          <w:rFonts w:ascii="Times New Roman" w:hAnsi="Times New Roman" w:cs="Times New Roman"/>
          <w:sz w:val="24"/>
          <w:szCs w:val="24"/>
        </w:rPr>
        <w:t>я</w:t>
      </w:r>
      <w:r w:rsidRPr="00531F32">
        <w:rPr>
          <w:rFonts w:ascii="Times New Roman" w:hAnsi="Times New Roman" w:cs="Times New Roman"/>
          <w:sz w:val="24"/>
          <w:szCs w:val="24"/>
        </w:rPr>
        <w:t xml:space="preserve"> туберкулеза у детей раннего возраста.</w:t>
      </w:r>
    </w:p>
    <w:p w:rsidR="000E5F56" w:rsidRPr="00531F32" w:rsidRDefault="000E5F56" w:rsidP="00BD23EE">
      <w:pPr>
        <w:widowControl/>
        <w:numPr>
          <w:ilvl w:val="0"/>
          <w:numId w:val="20"/>
        </w:numPr>
        <w:tabs>
          <w:tab w:val="left" w:pos="284"/>
        </w:tabs>
        <w:autoSpaceDE/>
        <w:autoSpaceDN/>
        <w:rPr>
          <w:rFonts w:ascii="Times New Roman" w:hAnsi="Times New Roman" w:cs="Times New Roman"/>
          <w:sz w:val="24"/>
          <w:szCs w:val="24"/>
        </w:rPr>
      </w:pPr>
      <w:r w:rsidRPr="00531F32">
        <w:rPr>
          <w:rFonts w:ascii="Times New Roman" w:hAnsi="Times New Roman" w:cs="Times New Roman"/>
          <w:sz w:val="24"/>
          <w:szCs w:val="24"/>
        </w:rPr>
        <w:t>Осложнения туберкулеза у детей раннего возраста.</w:t>
      </w:r>
    </w:p>
    <w:p w:rsidR="000E5F56" w:rsidRPr="00531F32" w:rsidRDefault="000E5F56" w:rsidP="00BD23EE">
      <w:pPr>
        <w:widowControl/>
        <w:numPr>
          <w:ilvl w:val="0"/>
          <w:numId w:val="20"/>
        </w:numPr>
        <w:tabs>
          <w:tab w:val="left" w:pos="284"/>
        </w:tabs>
        <w:autoSpaceDE/>
        <w:autoSpaceDN/>
        <w:jc w:val="both"/>
        <w:rPr>
          <w:rFonts w:ascii="Times New Roman" w:hAnsi="Times New Roman" w:cs="Times New Roman"/>
          <w:b/>
          <w:bCs/>
          <w:sz w:val="24"/>
          <w:szCs w:val="24"/>
        </w:rPr>
      </w:pPr>
      <w:r w:rsidRPr="00531F32">
        <w:rPr>
          <w:rFonts w:ascii="Times New Roman" w:hAnsi="Times New Roman" w:cs="Times New Roman"/>
          <w:sz w:val="24"/>
          <w:szCs w:val="24"/>
        </w:rPr>
        <w:t>Профилактика туберкулеза у детей раннего возраста.</w:t>
      </w:r>
    </w:p>
    <w:p w:rsidR="000E5F56" w:rsidRPr="00436DFE" w:rsidRDefault="000E5F56" w:rsidP="00BD23EE">
      <w:pPr>
        <w:widowControl/>
        <w:numPr>
          <w:ilvl w:val="0"/>
          <w:numId w:val="20"/>
        </w:numPr>
        <w:tabs>
          <w:tab w:val="left" w:pos="284"/>
        </w:tabs>
        <w:autoSpaceDE/>
        <w:autoSpaceDN/>
        <w:jc w:val="both"/>
        <w:rPr>
          <w:rFonts w:ascii="Times New Roman" w:hAnsi="Times New Roman" w:cs="Times New Roman"/>
          <w:b/>
          <w:bCs/>
          <w:sz w:val="24"/>
          <w:szCs w:val="24"/>
        </w:rPr>
      </w:pPr>
      <w:r>
        <w:rPr>
          <w:rFonts w:ascii="Times New Roman" w:hAnsi="Times New Roman" w:cs="Times New Roman"/>
          <w:sz w:val="24"/>
          <w:szCs w:val="24"/>
        </w:rPr>
        <w:t>Врожденный туберкулез: патогенез, клиника, диагностика, лечение и профилактика.</w:t>
      </w:r>
    </w:p>
    <w:p w:rsidR="000E5F56" w:rsidRPr="00531F32" w:rsidRDefault="000E5F56" w:rsidP="00BD23EE">
      <w:pPr>
        <w:widowControl/>
        <w:numPr>
          <w:ilvl w:val="0"/>
          <w:numId w:val="20"/>
        </w:numPr>
        <w:tabs>
          <w:tab w:val="left" w:pos="142"/>
        </w:tabs>
        <w:autoSpaceDE/>
        <w:autoSpaceDN/>
        <w:rPr>
          <w:rFonts w:ascii="Times New Roman" w:hAnsi="Times New Roman" w:cs="Times New Roman"/>
          <w:sz w:val="24"/>
          <w:szCs w:val="24"/>
        </w:rPr>
      </w:pPr>
      <w:r w:rsidRPr="00531F32">
        <w:rPr>
          <w:rFonts w:ascii="Times New Roman" w:hAnsi="Times New Roman" w:cs="Times New Roman"/>
          <w:sz w:val="24"/>
          <w:szCs w:val="24"/>
        </w:rPr>
        <w:t>Особенности диагностики туберкулеза у подростков.</w:t>
      </w:r>
    </w:p>
    <w:p w:rsidR="000E5F56" w:rsidRDefault="000E5F56" w:rsidP="00BD23EE">
      <w:pPr>
        <w:widowControl/>
        <w:numPr>
          <w:ilvl w:val="0"/>
          <w:numId w:val="20"/>
        </w:numPr>
        <w:tabs>
          <w:tab w:val="left" w:pos="142"/>
        </w:tabs>
        <w:autoSpaceDE/>
        <w:autoSpaceDN/>
        <w:rPr>
          <w:rFonts w:ascii="Times New Roman" w:hAnsi="Times New Roman" w:cs="Times New Roman"/>
          <w:sz w:val="24"/>
          <w:szCs w:val="24"/>
        </w:rPr>
      </w:pPr>
      <w:r w:rsidRPr="00531F32">
        <w:rPr>
          <w:rFonts w:ascii="Times New Roman" w:hAnsi="Times New Roman" w:cs="Times New Roman"/>
          <w:sz w:val="24"/>
          <w:szCs w:val="24"/>
        </w:rPr>
        <w:t xml:space="preserve">Особенности клинического течения </w:t>
      </w:r>
      <w:r>
        <w:rPr>
          <w:rFonts w:ascii="Times New Roman" w:hAnsi="Times New Roman" w:cs="Times New Roman"/>
          <w:sz w:val="24"/>
          <w:szCs w:val="24"/>
        </w:rPr>
        <w:t xml:space="preserve">первичного </w:t>
      </w:r>
      <w:r w:rsidRPr="00531F32">
        <w:rPr>
          <w:rFonts w:ascii="Times New Roman" w:hAnsi="Times New Roman" w:cs="Times New Roman"/>
          <w:sz w:val="24"/>
          <w:szCs w:val="24"/>
        </w:rPr>
        <w:t>туберкулеза у подростков.</w:t>
      </w:r>
    </w:p>
    <w:p w:rsidR="000E5F56" w:rsidRPr="00531F32" w:rsidRDefault="000E5F56" w:rsidP="00BD23EE">
      <w:pPr>
        <w:widowControl/>
        <w:numPr>
          <w:ilvl w:val="0"/>
          <w:numId w:val="20"/>
        </w:numPr>
        <w:tabs>
          <w:tab w:val="left" w:pos="142"/>
        </w:tabs>
        <w:autoSpaceDE/>
        <w:autoSpaceDN/>
        <w:rPr>
          <w:rFonts w:ascii="Times New Roman" w:hAnsi="Times New Roman" w:cs="Times New Roman"/>
          <w:sz w:val="24"/>
          <w:szCs w:val="24"/>
        </w:rPr>
      </w:pPr>
      <w:r w:rsidRPr="00531F32">
        <w:rPr>
          <w:rFonts w:ascii="Times New Roman" w:hAnsi="Times New Roman" w:cs="Times New Roman"/>
          <w:sz w:val="24"/>
          <w:szCs w:val="24"/>
        </w:rPr>
        <w:t xml:space="preserve">Особенности клинического течения </w:t>
      </w:r>
      <w:r>
        <w:rPr>
          <w:rFonts w:ascii="Times New Roman" w:hAnsi="Times New Roman" w:cs="Times New Roman"/>
          <w:sz w:val="24"/>
          <w:szCs w:val="24"/>
        </w:rPr>
        <w:t xml:space="preserve">вторичного </w:t>
      </w:r>
      <w:r w:rsidRPr="00531F32">
        <w:rPr>
          <w:rFonts w:ascii="Times New Roman" w:hAnsi="Times New Roman" w:cs="Times New Roman"/>
          <w:sz w:val="24"/>
          <w:szCs w:val="24"/>
        </w:rPr>
        <w:t>туберкулеза у подростков.</w:t>
      </w:r>
    </w:p>
    <w:p w:rsidR="000E5F56" w:rsidRPr="00531F32" w:rsidRDefault="000E5F56" w:rsidP="00BD23EE">
      <w:pPr>
        <w:widowControl/>
        <w:numPr>
          <w:ilvl w:val="0"/>
          <w:numId w:val="20"/>
        </w:numPr>
        <w:tabs>
          <w:tab w:val="left" w:pos="142"/>
        </w:tabs>
        <w:autoSpaceDE/>
        <w:autoSpaceDN/>
        <w:rPr>
          <w:rFonts w:ascii="Times New Roman" w:hAnsi="Times New Roman" w:cs="Times New Roman"/>
          <w:sz w:val="24"/>
          <w:szCs w:val="24"/>
        </w:rPr>
      </w:pPr>
      <w:r w:rsidRPr="00531F32">
        <w:rPr>
          <w:rFonts w:ascii="Times New Roman" w:hAnsi="Times New Roman" w:cs="Times New Roman"/>
          <w:sz w:val="24"/>
          <w:szCs w:val="24"/>
        </w:rPr>
        <w:t>Лечение туберкулеза у подростков.</w:t>
      </w:r>
    </w:p>
    <w:p w:rsidR="000E5F56" w:rsidRPr="00531F32" w:rsidRDefault="000E5F56" w:rsidP="00BD23EE">
      <w:pPr>
        <w:widowControl/>
        <w:numPr>
          <w:ilvl w:val="0"/>
          <w:numId w:val="20"/>
        </w:numPr>
        <w:tabs>
          <w:tab w:val="left" w:pos="142"/>
        </w:tabs>
        <w:autoSpaceDE/>
        <w:autoSpaceDN/>
        <w:rPr>
          <w:rFonts w:ascii="Times New Roman" w:hAnsi="Times New Roman" w:cs="Times New Roman"/>
          <w:sz w:val="24"/>
          <w:szCs w:val="24"/>
        </w:rPr>
      </w:pPr>
      <w:r w:rsidRPr="00531F32">
        <w:rPr>
          <w:rFonts w:ascii="Times New Roman" w:hAnsi="Times New Roman" w:cs="Times New Roman"/>
          <w:sz w:val="24"/>
          <w:szCs w:val="24"/>
        </w:rPr>
        <w:t>Осложнения туберкулеза у подростков.</w:t>
      </w:r>
    </w:p>
    <w:p w:rsidR="000E5F56" w:rsidRPr="00531F32" w:rsidRDefault="000E5F56" w:rsidP="00BD23EE">
      <w:pPr>
        <w:widowControl/>
        <w:numPr>
          <w:ilvl w:val="0"/>
          <w:numId w:val="20"/>
        </w:numPr>
        <w:tabs>
          <w:tab w:val="left" w:pos="284"/>
        </w:tabs>
        <w:autoSpaceDE/>
        <w:autoSpaceDN/>
        <w:jc w:val="both"/>
        <w:rPr>
          <w:rFonts w:ascii="Times New Roman" w:hAnsi="Times New Roman" w:cs="Times New Roman"/>
          <w:b/>
          <w:bCs/>
          <w:sz w:val="24"/>
          <w:szCs w:val="24"/>
        </w:rPr>
      </w:pPr>
      <w:r w:rsidRPr="00531F32">
        <w:rPr>
          <w:rFonts w:ascii="Times New Roman" w:hAnsi="Times New Roman" w:cs="Times New Roman"/>
          <w:sz w:val="24"/>
          <w:szCs w:val="24"/>
        </w:rPr>
        <w:t>Профилактика туберкулеза у подростков</w:t>
      </w:r>
    </w:p>
    <w:p w:rsidR="000E5F56" w:rsidRPr="00DF4A3F" w:rsidRDefault="000E5F56" w:rsidP="000E5F56">
      <w:pPr>
        <w:spacing w:line="240" w:lineRule="atLeast"/>
        <w:jc w:val="both"/>
        <w:rPr>
          <w:rFonts w:ascii="Times New Roman" w:hAnsi="Times New Roman" w:cs="Times New Roman"/>
          <w:b/>
          <w:sz w:val="24"/>
          <w:szCs w:val="24"/>
        </w:rPr>
      </w:pPr>
      <w:r w:rsidRPr="00DF4A3F">
        <w:rPr>
          <w:rFonts w:ascii="Times New Roman" w:hAnsi="Times New Roman" w:cs="Times New Roman"/>
          <w:b/>
          <w:sz w:val="24"/>
          <w:szCs w:val="24"/>
        </w:rPr>
        <w:t>Требования к подготовке устного сообщения:</w:t>
      </w:r>
    </w:p>
    <w:p w:rsidR="000E5F56" w:rsidRPr="00DF4A3F" w:rsidRDefault="000E5F56" w:rsidP="00BD23EE">
      <w:pPr>
        <w:pStyle w:val="ac"/>
        <w:widowControl/>
        <w:numPr>
          <w:ilvl w:val="0"/>
          <w:numId w:val="21"/>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 xml:space="preserve">Обучающийся должен подготовить устное сообщение на практическое занятие </w:t>
      </w:r>
      <w:r>
        <w:rPr>
          <w:rFonts w:ascii="Times New Roman" w:hAnsi="Times New Roman" w:cs="Times New Roman"/>
          <w:sz w:val="24"/>
          <w:szCs w:val="24"/>
        </w:rPr>
        <w:t>по теме №7»</w:t>
      </w:r>
      <w:r w:rsidRPr="00DF4A3F">
        <w:rPr>
          <w:rFonts w:ascii="Times New Roman" w:hAnsi="Times New Roman" w:cs="Times New Roman"/>
          <w:sz w:val="24"/>
          <w:szCs w:val="24"/>
        </w:rPr>
        <w:t>.</w:t>
      </w:r>
    </w:p>
    <w:p w:rsidR="000E5F56" w:rsidRPr="00DF4A3F" w:rsidRDefault="000E5F56" w:rsidP="00BD23EE">
      <w:pPr>
        <w:pStyle w:val="ac"/>
        <w:widowControl/>
        <w:numPr>
          <w:ilvl w:val="0"/>
          <w:numId w:val="21"/>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В сообщении обучающийся должен отразить актуальность проблемы, цели, задачи и выводы.</w:t>
      </w:r>
    </w:p>
    <w:p w:rsidR="000E5F56" w:rsidRPr="00DF4A3F" w:rsidRDefault="000E5F56" w:rsidP="00BD23EE">
      <w:pPr>
        <w:pStyle w:val="ac"/>
        <w:widowControl/>
        <w:numPr>
          <w:ilvl w:val="0"/>
          <w:numId w:val="21"/>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Сообщение должно занимать по времени не более 15 мин.</w:t>
      </w:r>
    </w:p>
    <w:p w:rsidR="000E5F56" w:rsidRDefault="000E5F56" w:rsidP="000E5F56">
      <w:pPr>
        <w:jc w:val="both"/>
        <w:rPr>
          <w:rFonts w:ascii="Times New Roman" w:hAnsi="Times New Roman" w:cs="Times New Roman"/>
          <w:b/>
          <w:bCs/>
          <w:sz w:val="24"/>
          <w:szCs w:val="24"/>
        </w:rPr>
      </w:pPr>
      <w:r w:rsidRPr="0052401B">
        <w:rPr>
          <w:rFonts w:ascii="Times New Roman" w:hAnsi="Times New Roman" w:cs="Times New Roman"/>
          <w:b/>
          <w:bCs/>
          <w:sz w:val="24"/>
          <w:szCs w:val="24"/>
        </w:rPr>
        <w:t>Список литературы</w:t>
      </w:r>
      <w:r>
        <w:rPr>
          <w:rFonts w:ascii="Times New Roman" w:hAnsi="Times New Roman" w:cs="Times New Roman"/>
          <w:b/>
          <w:bCs/>
          <w:sz w:val="24"/>
          <w:szCs w:val="24"/>
        </w:rPr>
        <w:t>.</w:t>
      </w:r>
    </w:p>
    <w:p w:rsidR="000E5F56" w:rsidRPr="00436DFE" w:rsidRDefault="000E5F56" w:rsidP="00BD23EE">
      <w:pPr>
        <w:widowControl/>
        <w:numPr>
          <w:ilvl w:val="0"/>
          <w:numId w:val="56"/>
        </w:numPr>
        <w:tabs>
          <w:tab w:val="left" w:pos="142"/>
          <w:tab w:val="left" w:pos="851"/>
          <w:tab w:val="left" w:pos="1134"/>
        </w:tabs>
        <w:autoSpaceDE/>
        <w:autoSpaceDN/>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11" w:history="1">
        <w:r w:rsidRPr="00436DFE">
          <w:rPr>
            <w:rFonts w:ascii="Times New Roman" w:hAnsi="Times New Roman" w:cs="Times New Roman"/>
            <w:color w:val="0000FF"/>
            <w:sz w:val="24"/>
            <w:szCs w:val="24"/>
            <w:u w:val="single"/>
          </w:rPr>
          <w:t>https://www.studentlibrary.ru/book/ISBN9785970454909.html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6"/>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Мишин, В. Ю. Фтизиатрия : учебник / В. Ю. Мишин и др. - 2-е изд. , перераб. и доп. - Москва : ГЭОТАР-Медиа, 2016. - 520 с. - ISBN 978-5-9704-3668-4. - Текст : электронный </w:t>
      </w:r>
      <w:r w:rsidRPr="00436DFE">
        <w:rPr>
          <w:rFonts w:ascii="Times New Roman" w:hAnsi="Times New Roman" w:cs="Times New Roman"/>
          <w:sz w:val="24"/>
          <w:szCs w:val="24"/>
        </w:rPr>
        <w:lastRenderedPageBreak/>
        <w:t xml:space="preserve">// ЭБС "Консультант студента" : [сайт]. - URL : </w:t>
      </w:r>
      <w:hyperlink r:id="rId12" w:history="1">
        <w:r w:rsidRPr="00436DFE">
          <w:rPr>
            <w:rFonts w:ascii="Times New Roman" w:hAnsi="Times New Roman" w:cs="Times New Roman"/>
            <w:color w:val="0000FF"/>
            <w:sz w:val="24"/>
            <w:szCs w:val="24"/>
            <w:u w:val="single"/>
          </w:rPr>
          <w:t>https://www.studentlibrary.ru/book/ISBN9785970436684.html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6"/>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13" w:history="1">
        <w:r w:rsidRPr="00436DFE">
          <w:rPr>
            <w:rFonts w:ascii="Times New Roman" w:hAnsi="Times New Roman" w:cs="Times New Roman"/>
            <w:color w:val="0000FF"/>
            <w:sz w:val="24"/>
            <w:szCs w:val="24"/>
            <w:u w:val="single"/>
          </w:rPr>
          <w:t>https://www.studentlibrary.ru/book/ISBN9785970433188.html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Default="000E5F56" w:rsidP="00BD23EE">
      <w:pPr>
        <w:numPr>
          <w:ilvl w:val="0"/>
          <w:numId w:val="56"/>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Кошечкин, В.А. Фтизиатрия : учеб. / В. А. Кошечкин. - Москва : ГЭОТАР-Медиа, 2016. - 304 с. : ил. - ISBN 978-5-9704-3496-3</w:t>
      </w:r>
    </w:p>
    <w:p w:rsidR="000E5F56" w:rsidRDefault="000E5F56" w:rsidP="00BD23EE">
      <w:pPr>
        <w:numPr>
          <w:ilvl w:val="0"/>
          <w:numId w:val="56"/>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14"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Pr="00436DFE" w:rsidRDefault="000E5F56" w:rsidP="00BD23EE">
      <w:pPr>
        <w:numPr>
          <w:ilvl w:val="0"/>
          <w:numId w:val="56"/>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p>
    <w:p w:rsidR="000E5F56" w:rsidRDefault="000E5F56" w:rsidP="00BD23EE">
      <w:pPr>
        <w:numPr>
          <w:ilvl w:val="0"/>
          <w:numId w:val="56"/>
        </w:numPr>
        <w:tabs>
          <w:tab w:val="left" w:pos="142"/>
          <w:tab w:val="left" w:pos="284"/>
          <w:tab w:val="left" w:pos="709"/>
          <w:tab w:val="left" w:pos="1134"/>
        </w:tabs>
        <w:jc w:val="both"/>
        <w:rPr>
          <w:rFonts w:ascii="Times New Roman" w:hAnsi="Times New Roman" w:cs="Times New Roman"/>
          <w:sz w:val="24"/>
          <w:szCs w:val="24"/>
        </w:rPr>
      </w:pPr>
      <w:r w:rsidRPr="00C56C0C">
        <w:rPr>
          <w:rFonts w:ascii="Times New Roman" w:hAnsi="Times New Roman" w:cs="Times New Roman"/>
          <w:sz w:val="24"/>
          <w:szCs w:val="24"/>
        </w:rPr>
        <w:t>Туберкулез у детей и подростков : учеб. пособие / под ред. В. А. Аксеновой. - М. : ГЭОТАР- Медиа, 2007. - 272 c. - ISBN 978-5-9704-0402-7</w:t>
      </w:r>
    </w:p>
    <w:p w:rsidR="000E5F56" w:rsidRPr="00436DFE" w:rsidRDefault="000E5F56" w:rsidP="000E5F56">
      <w:pPr>
        <w:tabs>
          <w:tab w:val="left" w:pos="426"/>
          <w:tab w:val="left" w:pos="851"/>
          <w:tab w:val="left" w:pos="1134"/>
        </w:tabs>
        <w:ind w:left="720" w:right="-143"/>
        <w:contextualSpacing/>
        <w:jc w:val="both"/>
        <w:rPr>
          <w:rFonts w:ascii="Times New Roman" w:hAnsi="Times New Roman" w:cs="Times New Roman"/>
          <w:sz w:val="24"/>
          <w:szCs w:val="24"/>
        </w:rPr>
      </w:pPr>
    </w:p>
    <w:p w:rsidR="000E5F56" w:rsidRDefault="000E5F56" w:rsidP="000E5F56">
      <w:pPr>
        <w:jc w:val="both"/>
      </w:pPr>
    </w:p>
    <w:p w:rsidR="000E5F56" w:rsidRDefault="000E5F56" w:rsidP="000E5F56">
      <w:pPr>
        <w:ind w:firstLine="709"/>
        <w:jc w:val="both"/>
        <w:rPr>
          <w:rFonts w:ascii="Times New Roman" w:hAnsi="Times New Roman" w:cs="Times New Roman"/>
          <w:b/>
          <w:bCs/>
          <w:sz w:val="24"/>
          <w:szCs w:val="24"/>
        </w:rPr>
      </w:pPr>
    </w:p>
    <w:p w:rsidR="000E5F56" w:rsidRDefault="000E5F56" w:rsidP="000E5F56">
      <w:pPr>
        <w:ind w:firstLine="709"/>
        <w:jc w:val="both"/>
        <w:rPr>
          <w:rFonts w:ascii="Times New Roman" w:hAnsi="Times New Roman" w:cs="Times New Roman"/>
          <w:sz w:val="24"/>
          <w:szCs w:val="24"/>
        </w:rPr>
      </w:pPr>
      <w:r w:rsidRPr="0052401B">
        <w:rPr>
          <w:rFonts w:ascii="Times New Roman" w:hAnsi="Times New Roman" w:cs="Times New Roman"/>
          <w:b/>
          <w:bCs/>
          <w:sz w:val="24"/>
          <w:szCs w:val="24"/>
        </w:rPr>
        <w:t xml:space="preserve">Тема: </w:t>
      </w:r>
      <w:r>
        <w:rPr>
          <w:rFonts w:ascii="Times New Roman" w:hAnsi="Times New Roman" w:cs="Times New Roman"/>
          <w:sz w:val="24"/>
          <w:szCs w:val="24"/>
        </w:rPr>
        <w:t>Саркоидоз</w:t>
      </w:r>
    </w:p>
    <w:p w:rsidR="000E5F56" w:rsidRPr="009A44D5" w:rsidRDefault="000E5F56" w:rsidP="000E5F56">
      <w:pPr>
        <w:jc w:val="both"/>
        <w:rPr>
          <w:rFonts w:ascii="Times New Roman" w:hAnsi="Times New Roman" w:cs="Times New Roman"/>
          <w:b/>
          <w:bCs/>
          <w:sz w:val="24"/>
          <w:szCs w:val="24"/>
        </w:rPr>
      </w:pPr>
      <w:r w:rsidRPr="00462E33">
        <w:rPr>
          <w:rFonts w:ascii="Times New Roman" w:hAnsi="Times New Roman" w:cs="Times New Roman"/>
          <w:b/>
          <w:bCs/>
          <w:sz w:val="24"/>
          <w:szCs w:val="24"/>
        </w:rPr>
        <w:t>Вопросы по тем</w:t>
      </w:r>
      <w:r>
        <w:rPr>
          <w:rFonts w:ascii="Times New Roman" w:hAnsi="Times New Roman" w:cs="Times New Roman"/>
          <w:b/>
          <w:bCs/>
          <w:sz w:val="24"/>
          <w:szCs w:val="24"/>
        </w:rPr>
        <w:t>е для самостоятельного изучения к подготовке устного сообщения:</w:t>
      </w:r>
    </w:p>
    <w:p w:rsidR="000E5F56" w:rsidRDefault="000E5F56" w:rsidP="00BD23EE">
      <w:pPr>
        <w:numPr>
          <w:ilvl w:val="0"/>
          <w:numId w:val="22"/>
        </w:numPr>
        <w:jc w:val="both"/>
        <w:rPr>
          <w:rFonts w:ascii="Times New Roman" w:hAnsi="Times New Roman"/>
          <w:sz w:val="24"/>
          <w:szCs w:val="24"/>
        </w:rPr>
      </w:pPr>
      <w:r>
        <w:rPr>
          <w:rFonts w:ascii="Times New Roman" w:hAnsi="Times New Roman"/>
          <w:sz w:val="24"/>
          <w:szCs w:val="24"/>
        </w:rPr>
        <w:t>Этиология и патогенез саркоидоза.</w:t>
      </w:r>
    </w:p>
    <w:p w:rsidR="000E5F56" w:rsidRDefault="000E5F56" w:rsidP="00BD23EE">
      <w:pPr>
        <w:numPr>
          <w:ilvl w:val="0"/>
          <w:numId w:val="22"/>
        </w:numPr>
        <w:jc w:val="both"/>
        <w:rPr>
          <w:rFonts w:ascii="Times New Roman" w:hAnsi="Times New Roman"/>
          <w:sz w:val="24"/>
          <w:szCs w:val="24"/>
        </w:rPr>
      </w:pPr>
      <w:r>
        <w:rPr>
          <w:rFonts w:ascii="Times New Roman" w:hAnsi="Times New Roman"/>
          <w:sz w:val="24"/>
          <w:szCs w:val="24"/>
        </w:rPr>
        <w:t>Классификация саркоидоза.</w:t>
      </w:r>
    </w:p>
    <w:p w:rsidR="000E5F56" w:rsidRDefault="000E5F56" w:rsidP="00BD23EE">
      <w:pPr>
        <w:numPr>
          <w:ilvl w:val="0"/>
          <w:numId w:val="22"/>
        </w:numPr>
        <w:jc w:val="both"/>
        <w:rPr>
          <w:rFonts w:ascii="Times New Roman" w:hAnsi="Times New Roman"/>
          <w:sz w:val="24"/>
          <w:szCs w:val="24"/>
        </w:rPr>
      </w:pPr>
      <w:r>
        <w:rPr>
          <w:rFonts w:ascii="Times New Roman" w:hAnsi="Times New Roman"/>
          <w:sz w:val="24"/>
          <w:szCs w:val="24"/>
        </w:rPr>
        <w:t>Саркоидоз органов дыхания.</w:t>
      </w:r>
    </w:p>
    <w:p w:rsidR="000E5F56" w:rsidRDefault="000E5F56" w:rsidP="00BD23EE">
      <w:pPr>
        <w:numPr>
          <w:ilvl w:val="0"/>
          <w:numId w:val="22"/>
        </w:numPr>
        <w:jc w:val="both"/>
        <w:rPr>
          <w:rFonts w:ascii="Times New Roman" w:hAnsi="Times New Roman"/>
          <w:sz w:val="24"/>
          <w:szCs w:val="24"/>
        </w:rPr>
      </w:pPr>
      <w:r>
        <w:rPr>
          <w:rFonts w:ascii="Times New Roman" w:hAnsi="Times New Roman"/>
          <w:sz w:val="24"/>
          <w:szCs w:val="24"/>
        </w:rPr>
        <w:t>Саркоидоз внеторакальной локализации.</w:t>
      </w:r>
    </w:p>
    <w:p w:rsidR="000E5F56" w:rsidRDefault="000E5F56" w:rsidP="00BD23EE">
      <w:pPr>
        <w:numPr>
          <w:ilvl w:val="0"/>
          <w:numId w:val="22"/>
        </w:numPr>
        <w:jc w:val="both"/>
        <w:rPr>
          <w:rFonts w:ascii="Times New Roman" w:hAnsi="Times New Roman"/>
          <w:sz w:val="24"/>
          <w:szCs w:val="24"/>
        </w:rPr>
      </w:pPr>
      <w:r>
        <w:rPr>
          <w:rFonts w:ascii="Times New Roman" w:hAnsi="Times New Roman"/>
          <w:sz w:val="24"/>
          <w:szCs w:val="24"/>
        </w:rPr>
        <w:t>Осложнения саркоидоза.</w:t>
      </w:r>
    </w:p>
    <w:p w:rsidR="000E5F56" w:rsidRDefault="000E5F56" w:rsidP="00BD23EE">
      <w:pPr>
        <w:numPr>
          <w:ilvl w:val="0"/>
          <w:numId w:val="22"/>
        </w:numPr>
        <w:jc w:val="both"/>
        <w:rPr>
          <w:rFonts w:ascii="Times New Roman" w:hAnsi="Times New Roman"/>
          <w:sz w:val="24"/>
          <w:szCs w:val="24"/>
        </w:rPr>
      </w:pPr>
      <w:r>
        <w:rPr>
          <w:rFonts w:ascii="Times New Roman" w:hAnsi="Times New Roman"/>
          <w:sz w:val="24"/>
          <w:szCs w:val="24"/>
        </w:rPr>
        <w:t>Лечение саркоидоза.</w:t>
      </w:r>
    </w:p>
    <w:p w:rsidR="000E5F56" w:rsidRPr="00DF4A3F" w:rsidRDefault="000E5F56" w:rsidP="000E5F56">
      <w:pPr>
        <w:spacing w:line="240" w:lineRule="atLeast"/>
        <w:jc w:val="both"/>
        <w:rPr>
          <w:rFonts w:ascii="Times New Roman" w:hAnsi="Times New Roman" w:cs="Times New Roman"/>
          <w:b/>
          <w:sz w:val="24"/>
          <w:szCs w:val="24"/>
        </w:rPr>
      </w:pPr>
      <w:r w:rsidRPr="00DF4A3F">
        <w:rPr>
          <w:rFonts w:ascii="Times New Roman" w:hAnsi="Times New Roman" w:cs="Times New Roman"/>
          <w:b/>
          <w:sz w:val="24"/>
          <w:szCs w:val="24"/>
        </w:rPr>
        <w:t>Требования к подготовке устного сообщения:</w:t>
      </w:r>
    </w:p>
    <w:p w:rsidR="000E5F56" w:rsidRPr="00DF4A3F" w:rsidRDefault="000E5F56" w:rsidP="00BD23EE">
      <w:pPr>
        <w:pStyle w:val="ac"/>
        <w:widowControl/>
        <w:numPr>
          <w:ilvl w:val="0"/>
          <w:numId w:val="23"/>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 xml:space="preserve">Обучающийся должен подготовить устное сообщение на практическое занятие </w:t>
      </w:r>
      <w:r>
        <w:rPr>
          <w:rFonts w:ascii="Times New Roman" w:hAnsi="Times New Roman" w:cs="Times New Roman"/>
          <w:sz w:val="24"/>
          <w:szCs w:val="24"/>
        </w:rPr>
        <w:t>по теме №8.</w:t>
      </w:r>
    </w:p>
    <w:p w:rsidR="000E5F56" w:rsidRPr="00DF4A3F" w:rsidRDefault="000E5F56" w:rsidP="00BD23EE">
      <w:pPr>
        <w:pStyle w:val="ac"/>
        <w:widowControl/>
        <w:numPr>
          <w:ilvl w:val="0"/>
          <w:numId w:val="23"/>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В сообщении обучающийся должен отразить актуальность проблемы, цели, задачи и выводы.</w:t>
      </w:r>
    </w:p>
    <w:p w:rsidR="000E5F56" w:rsidRPr="00DF4A3F" w:rsidRDefault="000E5F56" w:rsidP="00BD23EE">
      <w:pPr>
        <w:pStyle w:val="ac"/>
        <w:widowControl/>
        <w:numPr>
          <w:ilvl w:val="0"/>
          <w:numId w:val="23"/>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Сообщение должно занимать по времени не более 15 мин.</w:t>
      </w:r>
    </w:p>
    <w:p w:rsidR="000E5F56" w:rsidRPr="0052401B" w:rsidRDefault="000E5F56" w:rsidP="000E5F56">
      <w:pPr>
        <w:jc w:val="both"/>
        <w:rPr>
          <w:rFonts w:ascii="Times New Roman" w:hAnsi="Times New Roman" w:cs="Times New Roman"/>
          <w:bCs/>
          <w:i/>
        </w:rPr>
      </w:pPr>
      <w:r w:rsidRPr="0052401B">
        <w:rPr>
          <w:rFonts w:ascii="Times New Roman" w:hAnsi="Times New Roman" w:cs="Times New Roman"/>
          <w:b/>
          <w:bCs/>
          <w:sz w:val="24"/>
          <w:szCs w:val="24"/>
        </w:rPr>
        <w:t>Список литературы</w:t>
      </w:r>
      <w:r>
        <w:rPr>
          <w:rFonts w:ascii="Times New Roman" w:hAnsi="Times New Roman" w:cs="Times New Roman"/>
          <w:b/>
          <w:bCs/>
          <w:sz w:val="24"/>
          <w:szCs w:val="24"/>
        </w:rPr>
        <w:t>.</w:t>
      </w:r>
    </w:p>
    <w:p w:rsidR="000E5F56" w:rsidRPr="00436DFE" w:rsidRDefault="000E5F56" w:rsidP="00BD23EE">
      <w:pPr>
        <w:widowControl/>
        <w:numPr>
          <w:ilvl w:val="0"/>
          <w:numId w:val="57"/>
        </w:numPr>
        <w:tabs>
          <w:tab w:val="left" w:pos="142"/>
          <w:tab w:val="left" w:pos="851"/>
          <w:tab w:val="left" w:pos="1134"/>
        </w:tabs>
        <w:autoSpaceDE/>
        <w:autoSpaceDN/>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15" w:history="1">
        <w:r w:rsidRPr="00436DFE">
          <w:rPr>
            <w:rFonts w:ascii="Times New Roman" w:hAnsi="Times New Roman" w:cs="Times New Roman"/>
            <w:color w:val="0000FF"/>
            <w:sz w:val="24"/>
            <w:szCs w:val="24"/>
            <w:u w:val="single"/>
          </w:rPr>
          <w:t>https://www.studentlibrary.ru/book/ISBN9785970454909.html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7"/>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Мишин, В. Ю. Фтизиатрия : учебник / В. Ю. Мишин и др. - 2-е изд. , перераб. и доп. - Москва : ГЭОТАР-Медиа, 2016. - 520 с. - ISBN 978-5-9704-3668-4. - Текст : электронный // ЭБС "Консультант студента" : [сайт]. - URL : </w:t>
      </w:r>
      <w:hyperlink r:id="rId16" w:history="1">
        <w:r w:rsidRPr="00436DFE">
          <w:rPr>
            <w:rFonts w:ascii="Times New Roman" w:hAnsi="Times New Roman" w:cs="Times New Roman"/>
            <w:color w:val="0000FF"/>
            <w:sz w:val="24"/>
            <w:szCs w:val="24"/>
            <w:u w:val="single"/>
          </w:rPr>
          <w:t>https://www.studentlibrary.ru/book/ISBN9785970436684.html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7"/>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17" w:history="1">
        <w:r w:rsidRPr="00436DFE">
          <w:rPr>
            <w:rFonts w:ascii="Times New Roman" w:hAnsi="Times New Roman" w:cs="Times New Roman"/>
            <w:color w:val="0000FF"/>
            <w:sz w:val="24"/>
            <w:szCs w:val="24"/>
            <w:u w:val="single"/>
          </w:rPr>
          <w:t>https://www.studentlibrary.ru/book/ISBN9785970433188.html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Default="000E5F56" w:rsidP="00BD23EE">
      <w:pPr>
        <w:numPr>
          <w:ilvl w:val="0"/>
          <w:numId w:val="57"/>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lastRenderedPageBreak/>
        <w:t>Кошечкин, В.А. Фтизиатрия : учеб. / В. А. Кошечкин. - Москва : ГЭОТАР-Медиа, 2016. - 304 с. : ил. - ISBN 978-5-9704-3496-3</w:t>
      </w:r>
    </w:p>
    <w:p w:rsidR="000E5F56" w:rsidRDefault="000E5F56" w:rsidP="00BD23EE">
      <w:pPr>
        <w:numPr>
          <w:ilvl w:val="0"/>
          <w:numId w:val="57"/>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18"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Pr="00436DFE" w:rsidRDefault="000E5F56" w:rsidP="00BD23EE">
      <w:pPr>
        <w:numPr>
          <w:ilvl w:val="0"/>
          <w:numId w:val="57"/>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p>
    <w:p w:rsidR="000E5F56" w:rsidRDefault="000E5F56" w:rsidP="000E5F56">
      <w:pPr>
        <w:ind w:firstLine="708"/>
        <w:jc w:val="both"/>
        <w:rPr>
          <w:rFonts w:ascii="Times New Roman" w:hAnsi="Times New Roman" w:cs="Times New Roman"/>
          <w:b/>
          <w:bCs/>
          <w:sz w:val="28"/>
          <w:szCs w:val="28"/>
        </w:rPr>
      </w:pPr>
    </w:p>
    <w:p w:rsidR="000E5F56" w:rsidRDefault="000E5F56" w:rsidP="000E5F56">
      <w:pPr>
        <w:ind w:firstLine="708"/>
        <w:jc w:val="both"/>
        <w:rPr>
          <w:rFonts w:ascii="Times New Roman" w:hAnsi="Times New Roman" w:cs="Times New Roman"/>
          <w:bCs/>
          <w:sz w:val="24"/>
          <w:szCs w:val="24"/>
        </w:rPr>
      </w:pPr>
      <w:r w:rsidRPr="0052401B">
        <w:rPr>
          <w:rFonts w:ascii="Times New Roman" w:hAnsi="Times New Roman" w:cs="Times New Roman"/>
          <w:b/>
          <w:bCs/>
          <w:sz w:val="24"/>
          <w:szCs w:val="24"/>
        </w:rPr>
        <w:t>Тема:</w:t>
      </w:r>
      <w:r>
        <w:rPr>
          <w:rFonts w:ascii="Times New Roman" w:hAnsi="Times New Roman" w:cs="Times New Roman"/>
          <w:b/>
          <w:bCs/>
          <w:sz w:val="24"/>
          <w:szCs w:val="24"/>
        </w:rPr>
        <w:t xml:space="preserve"> </w:t>
      </w:r>
      <w:r w:rsidRPr="00A3105C">
        <w:rPr>
          <w:rFonts w:ascii="Times New Roman" w:hAnsi="Times New Roman" w:cs="Times New Roman"/>
          <w:bCs/>
          <w:sz w:val="24"/>
          <w:szCs w:val="24"/>
        </w:rPr>
        <w:t>Туберкулез у лиц пожилого возраста.</w:t>
      </w:r>
    </w:p>
    <w:p w:rsidR="000E5F56" w:rsidRDefault="000E5F56" w:rsidP="000E5F56">
      <w:pPr>
        <w:jc w:val="both"/>
        <w:rPr>
          <w:rFonts w:ascii="Times New Roman" w:hAnsi="Times New Roman" w:cs="Times New Roman"/>
          <w:b/>
          <w:bCs/>
          <w:sz w:val="24"/>
          <w:szCs w:val="24"/>
        </w:rPr>
      </w:pPr>
      <w:r w:rsidRPr="00462E33">
        <w:rPr>
          <w:rFonts w:ascii="Times New Roman" w:hAnsi="Times New Roman" w:cs="Times New Roman"/>
          <w:b/>
          <w:bCs/>
          <w:sz w:val="24"/>
          <w:szCs w:val="24"/>
        </w:rPr>
        <w:t>Вопросы по тем</w:t>
      </w:r>
      <w:r>
        <w:rPr>
          <w:rFonts w:ascii="Times New Roman" w:hAnsi="Times New Roman" w:cs="Times New Roman"/>
          <w:b/>
          <w:bCs/>
          <w:sz w:val="24"/>
          <w:szCs w:val="24"/>
        </w:rPr>
        <w:t>е для самостоятельного изучения к подготовке устного сообщения:</w:t>
      </w:r>
    </w:p>
    <w:p w:rsidR="000E5F56" w:rsidRPr="00531F32" w:rsidRDefault="000E5F56" w:rsidP="00BD23EE">
      <w:pPr>
        <w:widowControl/>
        <w:numPr>
          <w:ilvl w:val="0"/>
          <w:numId w:val="24"/>
        </w:numPr>
        <w:tabs>
          <w:tab w:val="left" w:pos="720"/>
          <w:tab w:val="left" w:pos="851"/>
        </w:tabs>
        <w:autoSpaceDE/>
        <w:autoSpaceDN/>
        <w:rPr>
          <w:rFonts w:ascii="Times New Roman" w:hAnsi="Times New Roman" w:cs="Times New Roman"/>
          <w:sz w:val="24"/>
          <w:szCs w:val="24"/>
        </w:rPr>
      </w:pPr>
      <w:r w:rsidRPr="00531F32">
        <w:rPr>
          <w:rFonts w:ascii="Times New Roman" w:hAnsi="Times New Roman" w:cs="Times New Roman"/>
          <w:sz w:val="24"/>
          <w:szCs w:val="24"/>
        </w:rPr>
        <w:t xml:space="preserve">Особенности диагностики туберкулеза </w:t>
      </w:r>
      <w:r>
        <w:rPr>
          <w:rFonts w:ascii="Times New Roman" w:hAnsi="Times New Roman" w:cs="Times New Roman"/>
          <w:sz w:val="24"/>
          <w:szCs w:val="24"/>
        </w:rPr>
        <w:t>у лиц пожилого возраста</w:t>
      </w:r>
      <w:r w:rsidRPr="00531F32">
        <w:rPr>
          <w:rFonts w:ascii="Times New Roman" w:hAnsi="Times New Roman" w:cs="Times New Roman"/>
          <w:sz w:val="24"/>
          <w:szCs w:val="24"/>
        </w:rPr>
        <w:t>.</w:t>
      </w:r>
    </w:p>
    <w:p w:rsidR="000E5F56" w:rsidRDefault="000E5F56" w:rsidP="00BD23EE">
      <w:pPr>
        <w:widowControl/>
        <w:numPr>
          <w:ilvl w:val="0"/>
          <w:numId w:val="24"/>
        </w:numPr>
        <w:tabs>
          <w:tab w:val="left" w:pos="720"/>
          <w:tab w:val="left" w:pos="851"/>
        </w:tabs>
        <w:autoSpaceDE/>
        <w:autoSpaceDN/>
        <w:rPr>
          <w:rFonts w:ascii="Times New Roman" w:hAnsi="Times New Roman" w:cs="Times New Roman"/>
          <w:sz w:val="24"/>
          <w:szCs w:val="24"/>
        </w:rPr>
      </w:pPr>
      <w:r w:rsidRPr="00531F32">
        <w:rPr>
          <w:rFonts w:ascii="Times New Roman" w:hAnsi="Times New Roman" w:cs="Times New Roman"/>
          <w:sz w:val="24"/>
          <w:szCs w:val="24"/>
        </w:rPr>
        <w:t xml:space="preserve">Особенности клинического течения туберкулеза </w:t>
      </w:r>
      <w:r>
        <w:rPr>
          <w:rFonts w:ascii="Times New Roman" w:hAnsi="Times New Roman" w:cs="Times New Roman"/>
          <w:sz w:val="24"/>
          <w:szCs w:val="24"/>
        </w:rPr>
        <w:t>у лиц пожилого возраста</w:t>
      </w:r>
      <w:r w:rsidRPr="00531F32">
        <w:rPr>
          <w:rFonts w:ascii="Times New Roman" w:hAnsi="Times New Roman" w:cs="Times New Roman"/>
          <w:sz w:val="24"/>
          <w:szCs w:val="24"/>
        </w:rPr>
        <w:t>.</w:t>
      </w:r>
    </w:p>
    <w:p w:rsidR="000E5F56" w:rsidRPr="00531F32" w:rsidRDefault="000E5F56" w:rsidP="00BD23EE">
      <w:pPr>
        <w:widowControl/>
        <w:numPr>
          <w:ilvl w:val="0"/>
          <w:numId w:val="24"/>
        </w:numPr>
        <w:tabs>
          <w:tab w:val="left" w:pos="720"/>
          <w:tab w:val="left" w:pos="851"/>
        </w:tabs>
        <w:autoSpaceDE/>
        <w:autoSpaceDN/>
        <w:rPr>
          <w:rFonts w:ascii="Times New Roman" w:hAnsi="Times New Roman" w:cs="Times New Roman"/>
          <w:sz w:val="24"/>
          <w:szCs w:val="24"/>
        </w:rPr>
      </w:pPr>
      <w:r w:rsidRPr="00531F32">
        <w:rPr>
          <w:rFonts w:ascii="Times New Roman" w:hAnsi="Times New Roman" w:cs="Times New Roman"/>
          <w:sz w:val="24"/>
          <w:szCs w:val="24"/>
        </w:rPr>
        <w:t xml:space="preserve">Лечение туберкулеза у </w:t>
      </w:r>
      <w:r>
        <w:rPr>
          <w:rFonts w:ascii="Times New Roman" w:hAnsi="Times New Roman" w:cs="Times New Roman"/>
          <w:sz w:val="24"/>
          <w:szCs w:val="24"/>
        </w:rPr>
        <w:t>лиц пожилого возраста</w:t>
      </w:r>
      <w:r w:rsidRPr="00531F32">
        <w:rPr>
          <w:rFonts w:ascii="Times New Roman" w:hAnsi="Times New Roman" w:cs="Times New Roman"/>
          <w:sz w:val="24"/>
          <w:szCs w:val="24"/>
        </w:rPr>
        <w:t>.</w:t>
      </w:r>
    </w:p>
    <w:p w:rsidR="000E5F56" w:rsidRPr="00531F32" w:rsidRDefault="000E5F56" w:rsidP="00BD23EE">
      <w:pPr>
        <w:widowControl/>
        <w:numPr>
          <w:ilvl w:val="0"/>
          <w:numId w:val="24"/>
        </w:numPr>
        <w:tabs>
          <w:tab w:val="left" w:pos="720"/>
          <w:tab w:val="left" w:pos="851"/>
        </w:tabs>
        <w:autoSpaceDE/>
        <w:autoSpaceDN/>
        <w:rPr>
          <w:rFonts w:ascii="Times New Roman" w:hAnsi="Times New Roman" w:cs="Times New Roman"/>
          <w:sz w:val="24"/>
          <w:szCs w:val="24"/>
        </w:rPr>
      </w:pPr>
      <w:r w:rsidRPr="00531F32">
        <w:rPr>
          <w:rFonts w:ascii="Times New Roman" w:hAnsi="Times New Roman" w:cs="Times New Roman"/>
          <w:sz w:val="24"/>
          <w:szCs w:val="24"/>
        </w:rPr>
        <w:t xml:space="preserve">Осложнения туберкулеза у </w:t>
      </w:r>
      <w:r>
        <w:rPr>
          <w:rFonts w:ascii="Times New Roman" w:hAnsi="Times New Roman" w:cs="Times New Roman"/>
          <w:sz w:val="24"/>
          <w:szCs w:val="24"/>
        </w:rPr>
        <w:t>лиц пожилого возраста</w:t>
      </w:r>
      <w:r w:rsidRPr="00531F32">
        <w:rPr>
          <w:rFonts w:ascii="Times New Roman" w:hAnsi="Times New Roman" w:cs="Times New Roman"/>
          <w:sz w:val="24"/>
          <w:szCs w:val="24"/>
        </w:rPr>
        <w:t>.</w:t>
      </w:r>
    </w:p>
    <w:p w:rsidR="000E5F56" w:rsidRPr="00531F32" w:rsidRDefault="000E5F56" w:rsidP="00BD23EE">
      <w:pPr>
        <w:widowControl/>
        <w:numPr>
          <w:ilvl w:val="0"/>
          <w:numId w:val="24"/>
        </w:numPr>
        <w:tabs>
          <w:tab w:val="left" w:pos="709"/>
          <w:tab w:val="left" w:pos="851"/>
        </w:tabs>
        <w:autoSpaceDE/>
        <w:autoSpaceDN/>
        <w:jc w:val="both"/>
        <w:rPr>
          <w:rFonts w:ascii="Times New Roman" w:hAnsi="Times New Roman" w:cs="Times New Roman"/>
          <w:b/>
          <w:bCs/>
          <w:sz w:val="24"/>
          <w:szCs w:val="24"/>
        </w:rPr>
      </w:pPr>
      <w:r w:rsidRPr="00531F32">
        <w:rPr>
          <w:rFonts w:ascii="Times New Roman" w:hAnsi="Times New Roman" w:cs="Times New Roman"/>
          <w:sz w:val="24"/>
          <w:szCs w:val="24"/>
        </w:rPr>
        <w:t xml:space="preserve">Профилактика туберкулеза у </w:t>
      </w:r>
      <w:r>
        <w:rPr>
          <w:rFonts w:ascii="Times New Roman" w:hAnsi="Times New Roman" w:cs="Times New Roman"/>
          <w:sz w:val="24"/>
          <w:szCs w:val="24"/>
        </w:rPr>
        <w:t>лиц пожилого возраста</w:t>
      </w:r>
      <w:r w:rsidRPr="00531F32">
        <w:rPr>
          <w:rFonts w:ascii="Times New Roman" w:hAnsi="Times New Roman" w:cs="Times New Roman"/>
          <w:sz w:val="24"/>
          <w:szCs w:val="24"/>
        </w:rPr>
        <w:t>.</w:t>
      </w:r>
    </w:p>
    <w:p w:rsidR="000E5F56" w:rsidRPr="00DF4A3F" w:rsidRDefault="000E5F56" w:rsidP="000E5F56">
      <w:pPr>
        <w:spacing w:line="240" w:lineRule="atLeast"/>
        <w:jc w:val="both"/>
        <w:rPr>
          <w:rFonts w:ascii="Times New Roman" w:hAnsi="Times New Roman" w:cs="Times New Roman"/>
          <w:b/>
          <w:sz w:val="24"/>
          <w:szCs w:val="24"/>
        </w:rPr>
      </w:pPr>
      <w:r w:rsidRPr="00DF4A3F">
        <w:rPr>
          <w:rFonts w:ascii="Times New Roman" w:hAnsi="Times New Roman" w:cs="Times New Roman"/>
          <w:b/>
          <w:sz w:val="24"/>
          <w:szCs w:val="24"/>
        </w:rPr>
        <w:t>Требования к подготовке устного сообщения:</w:t>
      </w:r>
    </w:p>
    <w:p w:rsidR="000E5F56" w:rsidRPr="00DF4A3F" w:rsidRDefault="000E5F56" w:rsidP="00BD23EE">
      <w:pPr>
        <w:pStyle w:val="ac"/>
        <w:widowControl/>
        <w:numPr>
          <w:ilvl w:val="0"/>
          <w:numId w:val="25"/>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 xml:space="preserve">Обучающийся должен подготовить устное сообщение на практическое занятие </w:t>
      </w:r>
      <w:r>
        <w:rPr>
          <w:rFonts w:ascii="Times New Roman" w:hAnsi="Times New Roman" w:cs="Times New Roman"/>
          <w:sz w:val="24"/>
          <w:szCs w:val="24"/>
        </w:rPr>
        <w:t>по теме №9</w:t>
      </w:r>
      <w:r w:rsidRPr="00DF4A3F">
        <w:rPr>
          <w:rFonts w:ascii="Times New Roman" w:hAnsi="Times New Roman" w:cs="Times New Roman"/>
          <w:sz w:val="24"/>
          <w:szCs w:val="24"/>
        </w:rPr>
        <w:t>.</w:t>
      </w:r>
    </w:p>
    <w:p w:rsidR="000E5F56" w:rsidRPr="00DF4A3F" w:rsidRDefault="000E5F56" w:rsidP="00BD23EE">
      <w:pPr>
        <w:pStyle w:val="ac"/>
        <w:widowControl/>
        <w:numPr>
          <w:ilvl w:val="0"/>
          <w:numId w:val="25"/>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В сообщении обучающийся должен отразить актуальность проблемы, цели, задачи и выводы.</w:t>
      </w:r>
    </w:p>
    <w:p w:rsidR="000E5F56" w:rsidRPr="00DF4A3F" w:rsidRDefault="000E5F56" w:rsidP="00BD23EE">
      <w:pPr>
        <w:pStyle w:val="ac"/>
        <w:widowControl/>
        <w:numPr>
          <w:ilvl w:val="0"/>
          <w:numId w:val="25"/>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Сообщение должно занимать по времени не более 15 мин.</w:t>
      </w:r>
    </w:p>
    <w:p w:rsidR="000E5F56" w:rsidRPr="00A3105C" w:rsidRDefault="000E5F56" w:rsidP="000E5F56">
      <w:pPr>
        <w:jc w:val="both"/>
        <w:rPr>
          <w:rFonts w:ascii="Times New Roman" w:hAnsi="Times New Roman" w:cs="Times New Roman"/>
          <w:bCs/>
        </w:rPr>
      </w:pPr>
      <w:r w:rsidRPr="0052401B">
        <w:rPr>
          <w:rFonts w:ascii="Times New Roman" w:hAnsi="Times New Roman" w:cs="Times New Roman"/>
          <w:b/>
          <w:bCs/>
          <w:sz w:val="24"/>
          <w:szCs w:val="24"/>
        </w:rPr>
        <w:t>Список литературы</w:t>
      </w:r>
      <w:r>
        <w:rPr>
          <w:rFonts w:ascii="Times New Roman" w:hAnsi="Times New Roman" w:cs="Times New Roman"/>
          <w:b/>
          <w:bCs/>
          <w:sz w:val="24"/>
          <w:szCs w:val="24"/>
        </w:rPr>
        <w:t>.</w:t>
      </w:r>
    </w:p>
    <w:p w:rsidR="000E5F56" w:rsidRPr="00436DFE" w:rsidRDefault="000E5F56" w:rsidP="00BD23EE">
      <w:pPr>
        <w:widowControl/>
        <w:numPr>
          <w:ilvl w:val="0"/>
          <w:numId w:val="58"/>
        </w:numPr>
        <w:tabs>
          <w:tab w:val="left" w:pos="142"/>
          <w:tab w:val="left" w:pos="851"/>
          <w:tab w:val="left" w:pos="1134"/>
        </w:tabs>
        <w:autoSpaceDE/>
        <w:autoSpaceDN/>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19" w:history="1">
        <w:r w:rsidRPr="00436DFE">
          <w:rPr>
            <w:rFonts w:ascii="Times New Roman" w:hAnsi="Times New Roman" w:cs="Times New Roman"/>
            <w:color w:val="0000FF"/>
            <w:sz w:val="24"/>
            <w:szCs w:val="24"/>
            <w:u w:val="single"/>
          </w:rPr>
          <w:t>https://www.studentlibrary.ru/book/ISBN9785970454909.html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8"/>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Мишин, В. Ю. Фтизиатрия : учебник / В. Ю. Мишин и др. - 2-е изд. , перераб. и доп. - Москва : ГЭОТАР-Медиа, 2016. - 520 с. - ISBN 978-5-9704-3668-4. - Текст : электронный // ЭБС "Консультант студента" : [сайт]. - URL : </w:t>
      </w:r>
      <w:hyperlink r:id="rId20" w:history="1">
        <w:r w:rsidRPr="00436DFE">
          <w:rPr>
            <w:rFonts w:ascii="Times New Roman" w:hAnsi="Times New Roman" w:cs="Times New Roman"/>
            <w:color w:val="0000FF"/>
            <w:sz w:val="24"/>
            <w:szCs w:val="24"/>
            <w:u w:val="single"/>
          </w:rPr>
          <w:t>https://www.studentlibrary.ru/book/ISBN9785970436684.html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8"/>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21" w:history="1">
        <w:r w:rsidRPr="00436DFE">
          <w:rPr>
            <w:rFonts w:ascii="Times New Roman" w:hAnsi="Times New Roman" w:cs="Times New Roman"/>
            <w:color w:val="0000FF"/>
            <w:sz w:val="24"/>
            <w:szCs w:val="24"/>
            <w:u w:val="single"/>
          </w:rPr>
          <w:t>https://www.studentlibrary.ru/book/ISBN9785970433188.html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Default="000E5F56" w:rsidP="00BD23EE">
      <w:pPr>
        <w:numPr>
          <w:ilvl w:val="0"/>
          <w:numId w:val="58"/>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Кошечкин, В.А. Фтизиатрия : учеб. / В. А. Кошечкин. - Москва : ГЭОТАР-Медиа, 2016. - 304 с. : ил. - ISBN 978-5-9704-3496-3</w:t>
      </w:r>
    </w:p>
    <w:p w:rsidR="000E5F56" w:rsidRDefault="000E5F56" w:rsidP="00BD23EE">
      <w:pPr>
        <w:numPr>
          <w:ilvl w:val="0"/>
          <w:numId w:val="58"/>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22"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Pr="00436DFE" w:rsidRDefault="000E5F56" w:rsidP="00BD23EE">
      <w:pPr>
        <w:numPr>
          <w:ilvl w:val="0"/>
          <w:numId w:val="58"/>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p>
    <w:p w:rsidR="000E5F56" w:rsidRDefault="000E5F56" w:rsidP="000E5F56">
      <w:pPr>
        <w:ind w:firstLine="708"/>
        <w:jc w:val="both"/>
        <w:rPr>
          <w:rFonts w:ascii="Times New Roman" w:hAnsi="Times New Roman" w:cs="Times New Roman"/>
          <w:b/>
          <w:bCs/>
          <w:sz w:val="28"/>
          <w:szCs w:val="28"/>
        </w:rPr>
      </w:pPr>
    </w:p>
    <w:p w:rsidR="000E5F56" w:rsidRDefault="000E5F56" w:rsidP="000E5F56">
      <w:pPr>
        <w:ind w:firstLine="709"/>
        <w:jc w:val="both"/>
        <w:rPr>
          <w:rFonts w:ascii="Times New Roman" w:hAnsi="Times New Roman" w:cs="Times New Roman"/>
          <w:sz w:val="24"/>
          <w:szCs w:val="24"/>
        </w:rPr>
      </w:pPr>
      <w:r w:rsidRPr="0052401B">
        <w:rPr>
          <w:rFonts w:ascii="Times New Roman" w:hAnsi="Times New Roman" w:cs="Times New Roman"/>
          <w:b/>
          <w:bCs/>
          <w:sz w:val="24"/>
          <w:szCs w:val="24"/>
        </w:rPr>
        <w:t>Тема</w:t>
      </w:r>
      <w:r w:rsidRPr="00497DA1">
        <w:rPr>
          <w:rFonts w:ascii="Times New Roman" w:hAnsi="Times New Roman" w:cs="Times New Roman"/>
          <w:b/>
          <w:bCs/>
          <w:sz w:val="24"/>
          <w:szCs w:val="24"/>
        </w:rPr>
        <w:t xml:space="preserve">: </w:t>
      </w:r>
      <w:r>
        <w:rPr>
          <w:rFonts w:ascii="Times New Roman" w:hAnsi="Times New Roman" w:cs="Times New Roman"/>
          <w:sz w:val="24"/>
          <w:szCs w:val="24"/>
        </w:rPr>
        <w:t>Написание учебной истории болезни</w:t>
      </w:r>
    </w:p>
    <w:p w:rsidR="000E5F56" w:rsidRPr="00217436" w:rsidRDefault="000E5F56" w:rsidP="000E5F56">
      <w:pPr>
        <w:pStyle w:val="NoSpacing"/>
        <w:tabs>
          <w:tab w:val="left" w:pos="284"/>
        </w:tabs>
        <w:ind w:firstLine="709"/>
        <w:jc w:val="both"/>
        <w:rPr>
          <w:rFonts w:ascii="Times New Roman" w:hAnsi="Times New Roman" w:cs="Times New Roman"/>
          <w:sz w:val="24"/>
          <w:szCs w:val="24"/>
        </w:rPr>
      </w:pPr>
      <w:r>
        <w:rPr>
          <w:rFonts w:ascii="Times New Roman" w:hAnsi="Times New Roman" w:cs="Times New Roman"/>
          <w:bCs/>
          <w:sz w:val="24"/>
          <w:szCs w:val="24"/>
        </w:rPr>
        <w:t>П</w:t>
      </w:r>
      <w:r w:rsidRPr="00AA73CC">
        <w:rPr>
          <w:rFonts w:ascii="Times New Roman" w:hAnsi="Times New Roman" w:cs="Times New Roman"/>
          <w:bCs/>
          <w:sz w:val="24"/>
          <w:szCs w:val="24"/>
        </w:rPr>
        <w:t xml:space="preserve">ри написании учебной истории болезни следует руководствоваться методическим </w:t>
      </w:r>
      <w:r w:rsidRPr="00AA73CC">
        <w:rPr>
          <w:rFonts w:ascii="Times New Roman" w:hAnsi="Times New Roman" w:cs="Times New Roman"/>
          <w:bCs/>
          <w:sz w:val="24"/>
          <w:szCs w:val="24"/>
        </w:rPr>
        <w:lastRenderedPageBreak/>
        <w:t xml:space="preserve">пособием </w:t>
      </w:r>
      <w:r w:rsidRPr="00AA73CC">
        <w:rPr>
          <w:rFonts w:ascii="Times New Roman" w:hAnsi="Times New Roman" w:cs="Times New Roman"/>
          <w:sz w:val="24"/>
          <w:szCs w:val="24"/>
        </w:rPr>
        <w:t>по обследованию фтизиатрического больного (</w:t>
      </w:r>
      <w:r>
        <w:rPr>
          <w:rFonts w:ascii="Times New Roman" w:hAnsi="Times New Roman" w:cs="Times New Roman"/>
          <w:sz w:val="24"/>
          <w:szCs w:val="24"/>
        </w:rPr>
        <w:t>Учебное пособие к практическим занятиям по обследованию фтизиатрического больного (схема истории болезни): учеб. пособие / П.Н. Новоселов, И.А. Денисенко, Т.В. Астахова и др. - Челябинск: [б. и.], 2012. - 10 с.</w:t>
      </w:r>
      <w:r w:rsidRPr="00217436">
        <w:rPr>
          <w:rFonts w:ascii="Times New Roman" w:hAnsi="Times New Roman" w:cs="Times New Roman"/>
          <w:sz w:val="24"/>
          <w:szCs w:val="24"/>
        </w:rPr>
        <w:t>).</w:t>
      </w:r>
    </w:p>
    <w:p w:rsidR="000E5F56" w:rsidRDefault="000E5F56" w:rsidP="000E5F56">
      <w:pPr>
        <w:tabs>
          <w:tab w:val="left" w:pos="142"/>
        </w:tabs>
        <w:ind w:firstLine="720"/>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0E5F56" w:rsidRPr="00436DFE" w:rsidRDefault="000E5F56" w:rsidP="00BD23EE">
      <w:pPr>
        <w:widowControl/>
        <w:numPr>
          <w:ilvl w:val="0"/>
          <w:numId w:val="53"/>
        </w:numPr>
        <w:tabs>
          <w:tab w:val="left" w:pos="142"/>
          <w:tab w:val="left" w:pos="851"/>
          <w:tab w:val="left" w:pos="1134"/>
        </w:tabs>
        <w:autoSpaceDE/>
        <w:autoSpaceDN/>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23" w:history="1">
        <w:r w:rsidRPr="00436DFE">
          <w:rPr>
            <w:rFonts w:ascii="Times New Roman" w:hAnsi="Times New Roman" w:cs="Times New Roman"/>
            <w:color w:val="0000FF"/>
            <w:sz w:val="24"/>
            <w:szCs w:val="24"/>
            <w:u w:val="single"/>
          </w:rPr>
          <w:t>https://www.studentlibrary.ru/book/ISBN9785970454909.html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3"/>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Мишин, В. Ю. Фтизиатрия : учебник / В. Ю. Мишин и др. - 2-е изд. , перераб. и доп. - Москва : ГЭОТАР-Медиа, 2016. - 520 с. - ISBN 978-5-9704-3668-4. - Текст : электронный // ЭБС "Консультант студента" : [сайт]. - URL : </w:t>
      </w:r>
      <w:hyperlink r:id="rId24" w:history="1">
        <w:r w:rsidRPr="00436DFE">
          <w:rPr>
            <w:rFonts w:ascii="Times New Roman" w:hAnsi="Times New Roman" w:cs="Times New Roman"/>
            <w:color w:val="0000FF"/>
            <w:sz w:val="24"/>
            <w:szCs w:val="24"/>
            <w:u w:val="single"/>
          </w:rPr>
          <w:t>https://www.studentlibrary.ru/book/ISBN9785970436684.html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3"/>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25" w:history="1">
        <w:r w:rsidRPr="00436DFE">
          <w:rPr>
            <w:rFonts w:ascii="Times New Roman" w:hAnsi="Times New Roman" w:cs="Times New Roman"/>
            <w:color w:val="0000FF"/>
            <w:sz w:val="24"/>
            <w:szCs w:val="24"/>
            <w:u w:val="single"/>
          </w:rPr>
          <w:t>https://www.studentlibrary.ru/book/ISBN9785970433188.html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Default="000E5F56" w:rsidP="00BD23EE">
      <w:pPr>
        <w:numPr>
          <w:ilvl w:val="0"/>
          <w:numId w:val="53"/>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Кошечкин, В.А. Фтизиатрия : учеб. / В. А. Кошечкин. - Москва : ГЭОТАР-Медиа, 2016. - 304 с. : ил. - ISBN 978-5-9704-3496-3</w:t>
      </w:r>
    </w:p>
    <w:p w:rsidR="000E5F56" w:rsidRDefault="000E5F56" w:rsidP="00BD23EE">
      <w:pPr>
        <w:numPr>
          <w:ilvl w:val="0"/>
          <w:numId w:val="53"/>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26"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Pr="00436DFE" w:rsidRDefault="000E5F56" w:rsidP="00BD23EE">
      <w:pPr>
        <w:numPr>
          <w:ilvl w:val="0"/>
          <w:numId w:val="53"/>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p>
    <w:p w:rsidR="000E5F56" w:rsidRPr="00021B17" w:rsidRDefault="000E5F56" w:rsidP="00BD23EE">
      <w:pPr>
        <w:pStyle w:val="NoSpacing"/>
        <w:numPr>
          <w:ilvl w:val="0"/>
          <w:numId w:val="53"/>
        </w:numPr>
        <w:jc w:val="both"/>
        <w:rPr>
          <w:rFonts w:ascii="Times New Roman" w:hAnsi="Times New Roman" w:cs="Times New Roman"/>
          <w:sz w:val="24"/>
          <w:szCs w:val="24"/>
        </w:rPr>
      </w:pPr>
      <w:r w:rsidRPr="00021B17">
        <w:rPr>
          <w:rFonts w:ascii="Times New Roman" w:hAnsi="Times New Roman" w:cs="Times New Roman"/>
          <w:bCs/>
          <w:color w:val="000000"/>
          <w:sz w:val="24"/>
          <w:szCs w:val="24"/>
        </w:rPr>
        <w:t>Учебное пособие к</w:t>
      </w:r>
      <w:r w:rsidRPr="00021B17">
        <w:rPr>
          <w:rFonts w:ascii="Times New Roman" w:hAnsi="Times New Roman" w:cs="Times New Roman"/>
          <w:color w:val="000000"/>
          <w:sz w:val="24"/>
          <w:szCs w:val="24"/>
        </w:rPr>
        <w:t xml:space="preserve"> практическим занятиям по обследованию фтизиатрического больного (схема истории болезни) [Текст] : учеб. пособие / П.Н. Новоселов, И.А. Денисенко, Т.В. Астахова и др. - Челябинск : [б. и.], 2012. - 10 с.</w:t>
      </w:r>
    </w:p>
    <w:p w:rsidR="000E5F56" w:rsidRPr="0053112D" w:rsidRDefault="000E5F56" w:rsidP="000E5F56">
      <w:pPr>
        <w:ind w:firstLine="708"/>
        <w:jc w:val="both"/>
        <w:rPr>
          <w:rFonts w:ascii="Times New Roman" w:hAnsi="Times New Roman" w:cs="Times New Roman"/>
          <w:bCs/>
        </w:rPr>
      </w:pPr>
    </w:p>
    <w:p w:rsidR="000E5F56" w:rsidRDefault="000E5F56" w:rsidP="000E5F56">
      <w:pPr>
        <w:ind w:firstLine="708"/>
        <w:jc w:val="both"/>
        <w:rPr>
          <w:rFonts w:ascii="Times New Roman" w:hAnsi="Times New Roman" w:cs="Times New Roman"/>
          <w:b/>
          <w:bCs/>
          <w:sz w:val="28"/>
          <w:szCs w:val="28"/>
        </w:rPr>
      </w:pPr>
    </w:p>
    <w:p w:rsidR="000E5F56" w:rsidRPr="00A3105C" w:rsidRDefault="000E5F56" w:rsidP="000E5F56">
      <w:pPr>
        <w:ind w:firstLine="709"/>
        <w:jc w:val="both"/>
        <w:rPr>
          <w:rFonts w:ascii="Times New Roman" w:hAnsi="Times New Roman" w:cs="Times New Roman"/>
          <w:sz w:val="24"/>
          <w:szCs w:val="24"/>
        </w:rPr>
      </w:pPr>
      <w:r w:rsidRPr="00A3105C">
        <w:rPr>
          <w:rFonts w:ascii="Times New Roman" w:hAnsi="Times New Roman" w:cs="Times New Roman"/>
          <w:b/>
          <w:bCs/>
          <w:sz w:val="24"/>
          <w:szCs w:val="24"/>
        </w:rPr>
        <w:t xml:space="preserve">Тема: </w:t>
      </w:r>
      <w:r w:rsidRPr="00A3105C">
        <w:rPr>
          <w:rFonts w:ascii="Times New Roman" w:hAnsi="Times New Roman" w:cs="Times New Roman"/>
          <w:sz w:val="24"/>
          <w:szCs w:val="24"/>
        </w:rPr>
        <w:t>Туберкулезные полисерозиты</w:t>
      </w:r>
    </w:p>
    <w:p w:rsidR="000E5F56" w:rsidRPr="00A3105C" w:rsidRDefault="000E5F56" w:rsidP="000E5F56">
      <w:pPr>
        <w:ind w:left="370"/>
        <w:jc w:val="both"/>
        <w:rPr>
          <w:rFonts w:ascii="Times New Roman" w:hAnsi="Times New Roman" w:cs="Times New Roman"/>
          <w:b/>
          <w:bCs/>
          <w:sz w:val="24"/>
          <w:szCs w:val="24"/>
        </w:rPr>
      </w:pPr>
      <w:r w:rsidRPr="00A3105C">
        <w:rPr>
          <w:rFonts w:ascii="Times New Roman" w:hAnsi="Times New Roman" w:cs="Times New Roman"/>
          <w:b/>
          <w:bCs/>
          <w:sz w:val="24"/>
          <w:szCs w:val="24"/>
        </w:rPr>
        <w:t>Вопрос по теме для самостоятельного изучения к подготовке устного сообщения:</w:t>
      </w:r>
    </w:p>
    <w:p w:rsidR="000E5F56" w:rsidRPr="00A3105C" w:rsidRDefault="000E5F56" w:rsidP="00BD23EE">
      <w:pPr>
        <w:widowControl/>
        <w:numPr>
          <w:ilvl w:val="1"/>
          <w:numId w:val="26"/>
        </w:numPr>
        <w:tabs>
          <w:tab w:val="clear" w:pos="1440"/>
          <w:tab w:val="left" w:pos="284"/>
        </w:tabs>
        <w:autoSpaceDE/>
        <w:autoSpaceDN/>
        <w:ind w:hanging="306"/>
        <w:rPr>
          <w:rFonts w:ascii="Times New Roman" w:hAnsi="Times New Roman" w:cs="Times New Roman"/>
          <w:sz w:val="24"/>
          <w:szCs w:val="24"/>
        </w:rPr>
      </w:pPr>
      <w:r w:rsidRPr="00A3105C">
        <w:rPr>
          <w:rFonts w:ascii="Times New Roman" w:hAnsi="Times New Roman" w:cs="Times New Roman"/>
          <w:sz w:val="24"/>
          <w:szCs w:val="24"/>
        </w:rPr>
        <w:t>Особенности диагностики туберкулезных полисерозитов.</w:t>
      </w:r>
    </w:p>
    <w:p w:rsidR="000E5F56" w:rsidRPr="00A3105C" w:rsidRDefault="000E5F56" w:rsidP="00BD23EE">
      <w:pPr>
        <w:widowControl/>
        <w:numPr>
          <w:ilvl w:val="1"/>
          <w:numId w:val="26"/>
        </w:numPr>
        <w:tabs>
          <w:tab w:val="clear" w:pos="1440"/>
          <w:tab w:val="left" w:pos="284"/>
        </w:tabs>
        <w:autoSpaceDE/>
        <w:autoSpaceDN/>
        <w:ind w:hanging="306"/>
        <w:rPr>
          <w:rFonts w:ascii="Times New Roman" w:hAnsi="Times New Roman" w:cs="Times New Roman"/>
          <w:sz w:val="24"/>
          <w:szCs w:val="24"/>
        </w:rPr>
      </w:pPr>
      <w:r w:rsidRPr="00A3105C">
        <w:rPr>
          <w:rFonts w:ascii="Times New Roman" w:hAnsi="Times New Roman" w:cs="Times New Roman"/>
          <w:sz w:val="24"/>
          <w:szCs w:val="24"/>
        </w:rPr>
        <w:t>Особенности клинического течения туберкулезных полисерозитов.</w:t>
      </w:r>
    </w:p>
    <w:p w:rsidR="000E5F56" w:rsidRPr="00A3105C" w:rsidRDefault="000E5F56" w:rsidP="00BD23EE">
      <w:pPr>
        <w:widowControl/>
        <w:numPr>
          <w:ilvl w:val="1"/>
          <w:numId w:val="26"/>
        </w:numPr>
        <w:tabs>
          <w:tab w:val="clear" w:pos="1440"/>
          <w:tab w:val="left" w:pos="284"/>
        </w:tabs>
        <w:autoSpaceDE/>
        <w:autoSpaceDN/>
        <w:ind w:hanging="306"/>
        <w:rPr>
          <w:rFonts w:ascii="Times New Roman" w:hAnsi="Times New Roman" w:cs="Times New Roman"/>
          <w:sz w:val="24"/>
          <w:szCs w:val="24"/>
        </w:rPr>
      </w:pPr>
      <w:r w:rsidRPr="00A3105C">
        <w:rPr>
          <w:rFonts w:ascii="Times New Roman" w:hAnsi="Times New Roman" w:cs="Times New Roman"/>
          <w:sz w:val="24"/>
          <w:szCs w:val="24"/>
        </w:rPr>
        <w:t>Дифференциальная диагностика туберкулезных полисерозитов.</w:t>
      </w:r>
    </w:p>
    <w:p w:rsidR="000E5F56" w:rsidRPr="00A3105C" w:rsidRDefault="000E5F56" w:rsidP="00BD23EE">
      <w:pPr>
        <w:widowControl/>
        <w:numPr>
          <w:ilvl w:val="1"/>
          <w:numId w:val="26"/>
        </w:numPr>
        <w:tabs>
          <w:tab w:val="clear" w:pos="1440"/>
          <w:tab w:val="left" w:pos="284"/>
        </w:tabs>
        <w:autoSpaceDE/>
        <w:autoSpaceDN/>
        <w:ind w:hanging="306"/>
        <w:rPr>
          <w:rFonts w:ascii="Times New Roman" w:hAnsi="Times New Roman" w:cs="Times New Roman"/>
          <w:sz w:val="24"/>
          <w:szCs w:val="24"/>
        </w:rPr>
      </w:pPr>
      <w:r w:rsidRPr="00A3105C">
        <w:rPr>
          <w:rFonts w:ascii="Times New Roman" w:hAnsi="Times New Roman" w:cs="Times New Roman"/>
          <w:sz w:val="24"/>
          <w:szCs w:val="24"/>
        </w:rPr>
        <w:t>Лечение туберкулезных полисерозитов.</w:t>
      </w:r>
    </w:p>
    <w:p w:rsidR="000E5F56" w:rsidRPr="00A3105C" w:rsidRDefault="000E5F56" w:rsidP="00BD23EE">
      <w:pPr>
        <w:widowControl/>
        <w:numPr>
          <w:ilvl w:val="1"/>
          <w:numId w:val="26"/>
        </w:numPr>
        <w:tabs>
          <w:tab w:val="clear" w:pos="1440"/>
          <w:tab w:val="left" w:pos="284"/>
        </w:tabs>
        <w:autoSpaceDE/>
        <w:autoSpaceDN/>
        <w:ind w:hanging="306"/>
        <w:rPr>
          <w:rFonts w:ascii="Times New Roman" w:hAnsi="Times New Roman" w:cs="Times New Roman"/>
          <w:sz w:val="24"/>
          <w:szCs w:val="24"/>
        </w:rPr>
      </w:pPr>
      <w:r w:rsidRPr="00A3105C">
        <w:rPr>
          <w:rFonts w:ascii="Times New Roman" w:hAnsi="Times New Roman" w:cs="Times New Roman"/>
          <w:sz w:val="24"/>
          <w:szCs w:val="24"/>
        </w:rPr>
        <w:t xml:space="preserve">Осложнения туберкулезных полисерозитов. Исходы. </w:t>
      </w:r>
    </w:p>
    <w:p w:rsidR="000E5F56" w:rsidRPr="00DF4A3F" w:rsidRDefault="000E5F56" w:rsidP="000E5F56">
      <w:pPr>
        <w:spacing w:line="240" w:lineRule="atLeast"/>
        <w:ind w:left="284" w:firstLine="436"/>
        <w:jc w:val="both"/>
        <w:rPr>
          <w:rFonts w:ascii="Times New Roman" w:hAnsi="Times New Roman" w:cs="Times New Roman"/>
          <w:b/>
          <w:sz w:val="24"/>
          <w:szCs w:val="24"/>
        </w:rPr>
      </w:pPr>
      <w:r w:rsidRPr="00DF4A3F">
        <w:rPr>
          <w:rFonts w:ascii="Times New Roman" w:hAnsi="Times New Roman" w:cs="Times New Roman"/>
          <w:b/>
          <w:sz w:val="24"/>
          <w:szCs w:val="24"/>
        </w:rPr>
        <w:t>Требования к подготовке устного сообщения:</w:t>
      </w:r>
    </w:p>
    <w:p w:rsidR="000E5F56" w:rsidRPr="00DF4A3F" w:rsidRDefault="000E5F56" w:rsidP="00BD23EE">
      <w:pPr>
        <w:pStyle w:val="ac"/>
        <w:widowControl/>
        <w:numPr>
          <w:ilvl w:val="0"/>
          <w:numId w:val="27"/>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 xml:space="preserve">Обучающийся должен подготовить устное сообщение на практическое занятие </w:t>
      </w:r>
      <w:r>
        <w:rPr>
          <w:rFonts w:ascii="Times New Roman" w:hAnsi="Times New Roman" w:cs="Times New Roman"/>
          <w:sz w:val="24"/>
          <w:szCs w:val="24"/>
        </w:rPr>
        <w:t>по теме №13</w:t>
      </w:r>
      <w:r w:rsidRPr="00DF4A3F">
        <w:rPr>
          <w:rFonts w:ascii="Times New Roman" w:hAnsi="Times New Roman" w:cs="Times New Roman"/>
          <w:sz w:val="24"/>
          <w:szCs w:val="24"/>
        </w:rPr>
        <w:t>.</w:t>
      </w:r>
    </w:p>
    <w:p w:rsidR="000E5F56" w:rsidRPr="00DF4A3F" w:rsidRDefault="000E5F56" w:rsidP="00BD23EE">
      <w:pPr>
        <w:pStyle w:val="ac"/>
        <w:widowControl/>
        <w:numPr>
          <w:ilvl w:val="0"/>
          <w:numId w:val="27"/>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В сообщении обучающийся должен отразить актуальность проблемы, цели, задачи и выводы.</w:t>
      </w:r>
    </w:p>
    <w:p w:rsidR="000E5F56" w:rsidRPr="00DF4A3F" w:rsidRDefault="000E5F56" w:rsidP="00BD23EE">
      <w:pPr>
        <w:pStyle w:val="ac"/>
        <w:widowControl/>
        <w:numPr>
          <w:ilvl w:val="0"/>
          <w:numId w:val="27"/>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Сообщение должно занимать по времени не более 15 мин.</w:t>
      </w:r>
    </w:p>
    <w:p w:rsidR="000E5F56" w:rsidRPr="00A3105C" w:rsidRDefault="000E5F56" w:rsidP="000E5F56">
      <w:pPr>
        <w:ind w:firstLine="708"/>
        <w:jc w:val="both"/>
        <w:rPr>
          <w:rFonts w:ascii="Times New Roman" w:hAnsi="Times New Roman" w:cs="Times New Roman"/>
          <w:bCs/>
          <w:i/>
        </w:rPr>
      </w:pPr>
      <w:r w:rsidRPr="00A3105C">
        <w:rPr>
          <w:rFonts w:ascii="Times New Roman" w:hAnsi="Times New Roman" w:cs="Times New Roman"/>
          <w:b/>
          <w:bCs/>
          <w:sz w:val="24"/>
          <w:szCs w:val="24"/>
        </w:rPr>
        <w:t>Список литературы.</w:t>
      </w:r>
    </w:p>
    <w:p w:rsidR="000E5F56" w:rsidRPr="00436DFE" w:rsidRDefault="000E5F56" w:rsidP="00BD23EE">
      <w:pPr>
        <w:widowControl/>
        <w:numPr>
          <w:ilvl w:val="0"/>
          <w:numId w:val="54"/>
        </w:numPr>
        <w:tabs>
          <w:tab w:val="left" w:pos="142"/>
          <w:tab w:val="left" w:pos="851"/>
          <w:tab w:val="left" w:pos="1134"/>
        </w:tabs>
        <w:autoSpaceDE/>
        <w:autoSpaceDN/>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27" w:history="1">
        <w:r w:rsidRPr="00436DFE">
          <w:rPr>
            <w:rFonts w:ascii="Times New Roman" w:hAnsi="Times New Roman" w:cs="Times New Roman"/>
            <w:color w:val="0000FF"/>
            <w:sz w:val="24"/>
            <w:szCs w:val="24"/>
            <w:u w:val="single"/>
          </w:rPr>
          <w:t>https://www.studentlibrary.ru/book/ISBN9785970454909.html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4"/>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lastRenderedPageBreak/>
        <w:t xml:space="preserve">Мишин, В. Ю. Фтизиатрия : учебник / В. Ю. Мишин и др. - 2-е изд. , перераб. и доп. - Москва : ГЭОТАР-Медиа, 2016. - 520 с. - ISBN 978-5-9704-3668-4. - Текст : электронный // ЭБС "Консультант студента" : [сайт]. - URL : </w:t>
      </w:r>
      <w:hyperlink r:id="rId28" w:history="1">
        <w:r w:rsidRPr="00436DFE">
          <w:rPr>
            <w:rFonts w:ascii="Times New Roman" w:hAnsi="Times New Roman" w:cs="Times New Roman"/>
            <w:color w:val="0000FF"/>
            <w:sz w:val="24"/>
            <w:szCs w:val="24"/>
            <w:u w:val="single"/>
          </w:rPr>
          <w:t>https://www.studentlibrary.ru/book/ISBN9785970436684.html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4"/>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29" w:history="1">
        <w:r w:rsidRPr="00436DFE">
          <w:rPr>
            <w:rFonts w:ascii="Times New Roman" w:hAnsi="Times New Roman" w:cs="Times New Roman"/>
            <w:color w:val="0000FF"/>
            <w:sz w:val="24"/>
            <w:szCs w:val="24"/>
            <w:u w:val="single"/>
          </w:rPr>
          <w:t>https://www.studentlibrary.ru/book/ISBN9785970433188.html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Default="000E5F56" w:rsidP="00BD23EE">
      <w:pPr>
        <w:numPr>
          <w:ilvl w:val="0"/>
          <w:numId w:val="54"/>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Кошечкин, В.А. Фтизиатрия : учеб. / В. А. Кошечкин. - Москва : ГЭОТАР-Медиа, 2016. - 304 с. : ил. - ISBN 978-5-9704-3496-3</w:t>
      </w:r>
    </w:p>
    <w:p w:rsidR="000E5F56" w:rsidRDefault="000E5F56" w:rsidP="00BD23EE">
      <w:pPr>
        <w:numPr>
          <w:ilvl w:val="0"/>
          <w:numId w:val="54"/>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30"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Pr="00436DFE" w:rsidRDefault="000E5F56" w:rsidP="00BD23EE">
      <w:pPr>
        <w:numPr>
          <w:ilvl w:val="0"/>
          <w:numId w:val="54"/>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p>
    <w:p w:rsidR="000E5F56" w:rsidRPr="00021B17" w:rsidRDefault="000E5F56" w:rsidP="00BD23EE">
      <w:pPr>
        <w:pStyle w:val="NoSpacing"/>
        <w:numPr>
          <w:ilvl w:val="0"/>
          <w:numId w:val="54"/>
        </w:numPr>
        <w:jc w:val="both"/>
        <w:rPr>
          <w:rStyle w:val="value8"/>
          <w:rFonts w:ascii="Times New Roman" w:hAnsi="Times New Roman" w:cs="Times New Roman"/>
          <w:sz w:val="24"/>
          <w:szCs w:val="24"/>
        </w:rPr>
      </w:pPr>
      <w:r w:rsidRPr="00021B17">
        <w:rPr>
          <w:rStyle w:val="value8"/>
          <w:rFonts w:ascii="Times New Roman" w:hAnsi="Times New Roman" w:cs="Times New Roman"/>
          <w:sz w:val="24"/>
          <w:szCs w:val="24"/>
        </w:rPr>
        <w:t xml:space="preserve">Зимина В.Н. Туберкулез и ВИЧ-инфекция у взрослых [Электронный ресурс]: руководство / В.Н. Зимина, В.А. Кошечкин, А.В. Кравченко - М.: ГЭОТАР-Медиа, 2014. - </w:t>
      </w:r>
      <w:hyperlink r:id="rId31" w:history="1">
        <w:r w:rsidRPr="00021B17">
          <w:rPr>
            <w:rStyle w:val="ad"/>
            <w:rFonts w:ascii="Times New Roman" w:hAnsi="Times New Roman"/>
            <w:sz w:val="24"/>
            <w:szCs w:val="24"/>
          </w:rPr>
          <w:t>http://www.studentlibrary.ru/book/ISBN9785970427460.html</w:t>
        </w:r>
      </w:hyperlink>
    </w:p>
    <w:p w:rsidR="000E5F56" w:rsidRPr="00AF5F7D" w:rsidRDefault="000E5F56" w:rsidP="000E5F56">
      <w:pPr>
        <w:ind w:left="284" w:hanging="284"/>
        <w:jc w:val="both"/>
        <w:rPr>
          <w:rFonts w:ascii="Times New Roman" w:hAnsi="Times New Roman" w:cs="Times New Roman"/>
          <w:sz w:val="24"/>
          <w:szCs w:val="24"/>
        </w:rPr>
      </w:pPr>
    </w:p>
    <w:p w:rsidR="000E5F56" w:rsidRDefault="000E5F56" w:rsidP="000E5F56">
      <w:pPr>
        <w:tabs>
          <w:tab w:val="left" w:pos="360"/>
        </w:tabs>
        <w:ind w:firstLine="709"/>
        <w:jc w:val="both"/>
        <w:rPr>
          <w:rFonts w:ascii="Times New Roman" w:hAnsi="Times New Roman" w:cs="Times New Roman"/>
          <w:sz w:val="24"/>
          <w:szCs w:val="24"/>
        </w:rPr>
      </w:pPr>
      <w:r>
        <w:rPr>
          <w:rFonts w:ascii="Times New Roman" w:hAnsi="Times New Roman" w:cs="Times New Roman"/>
          <w:b/>
          <w:bCs/>
          <w:sz w:val="24"/>
          <w:szCs w:val="24"/>
        </w:rPr>
        <w:t>Т</w:t>
      </w:r>
      <w:r w:rsidRPr="0052401B">
        <w:rPr>
          <w:rFonts w:ascii="Times New Roman" w:hAnsi="Times New Roman" w:cs="Times New Roman"/>
          <w:b/>
          <w:bCs/>
          <w:sz w:val="24"/>
          <w:szCs w:val="24"/>
        </w:rPr>
        <w:t xml:space="preserve">ема: </w:t>
      </w:r>
      <w:r>
        <w:rPr>
          <w:rFonts w:ascii="Times New Roman" w:hAnsi="Times New Roman" w:cs="Times New Roman"/>
          <w:sz w:val="24"/>
          <w:szCs w:val="24"/>
        </w:rPr>
        <w:t>Туберкулез и беременность</w:t>
      </w:r>
    </w:p>
    <w:p w:rsidR="000E5F56" w:rsidRPr="009A44D5" w:rsidRDefault="000E5F56" w:rsidP="000E5F56">
      <w:pPr>
        <w:tabs>
          <w:tab w:val="left" w:pos="426"/>
        </w:tabs>
        <w:ind w:firstLine="709"/>
        <w:jc w:val="both"/>
        <w:rPr>
          <w:rFonts w:ascii="Times New Roman" w:hAnsi="Times New Roman" w:cs="Times New Roman"/>
          <w:b/>
          <w:bCs/>
          <w:sz w:val="24"/>
          <w:szCs w:val="24"/>
        </w:rPr>
      </w:pPr>
      <w:r w:rsidRPr="00462E33">
        <w:rPr>
          <w:rFonts w:ascii="Times New Roman" w:hAnsi="Times New Roman" w:cs="Times New Roman"/>
          <w:b/>
          <w:bCs/>
          <w:sz w:val="24"/>
          <w:szCs w:val="24"/>
        </w:rPr>
        <w:t>Вопросы по тем</w:t>
      </w:r>
      <w:r>
        <w:rPr>
          <w:rFonts w:ascii="Times New Roman" w:hAnsi="Times New Roman" w:cs="Times New Roman"/>
          <w:b/>
          <w:bCs/>
          <w:sz w:val="24"/>
          <w:szCs w:val="24"/>
        </w:rPr>
        <w:t>е для самостоятельного изучения к подготовке устного сообщения:</w:t>
      </w:r>
    </w:p>
    <w:p w:rsidR="000E5F56" w:rsidRPr="00964010" w:rsidRDefault="000E5F56" w:rsidP="00BD23EE">
      <w:pPr>
        <w:widowControl/>
        <w:numPr>
          <w:ilvl w:val="0"/>
          <w:numId w:val="28"/>
        </w:numPr>
        <w:tabs>
          <w:tab w:val="left" w:pos="284"/>
        </w:tabs>
        <w:autoSpaceDE/>
        <w:autoSpaceDN/>
        <w:ind w:left="1495" w:hanging="219"/>
        <w:rPr>
          <w:rFonts w:ascii="Times New Roman" w:hAnsi="Times New Roman" w:cs="Times New Roman"/>
          <w:sz w:val="24"/>
          <w:szCs w:val="24"/>
        </w:rPr>
      </w:pPr>
      <w:r w:rsidRPr="00964010">
        <w:rPr>
          <w:rFonts w:ascii="Times New Roman" w:hAnsi="Times New Roman" w:cs="Times New Roman"/>
          <w:sz w:val="24"/>
          <w:szCs w:val="24"/>
        </w:rPr>
        <w:t>Особенности диагностики туберкулеза у беременных.</w:t>
      </w:r>
    </w:p>
    <w:p w:rsidR="000E5F56" w:rsidRPr="00964010" w:rsidRDefault="000E5F56" w:rsidP="00BD23EE">
      <w:pPr>
        <w:widowControl/>
        <w:numPr>
          <w:ilvl w:val="0"/>
          <w:numId w:val="28"/>
        </w:numPr>
        <w:tabs>
          <w:tab w:val="left" w:pos="284"/>
        </w:tabs>
        <w:autoSpaceDE/>
        <w:autoSpaceDN/>
        <w:ind w:left="1495" w:hanging="219"/>
        <w:rPr>
          <w:rFonts w:ascii="Times New Roman" w:hAnsi="Times New Roman" w:cs="Times New Roman"/>
          <w:sz w:val="24"/>
          <w:szCs w:val="24"/>
        </w:rPr>
      </w:pPr>
      <w:r w:rsidRPr="00964010">
        <w:rPr>
          <w:rFonts w:ascii="Times New Roman" w:hAnsi="Times New Roman" w:cs="Times New Roman"/>
          <w:sz w:val="24"/>
          <w:szCs w:val="24"/>
        </w:rPr>
        <w:t>Особенности клинического течения туберкулеза у беременных.</w:t>
      </w:r>
    </w:p>
    <w:p w:rsidR="000E5F56" w:rsidRPr="00964010" w:rsidRDefault="000E5F56" w:rsidP="00BD23EE">
      <w:pPr>
        <w:widowControl/>
        <w:numPr>
          <w:ilvl w:val="0"/>
          <w:numId w:val="28"/>
        </w:numPr>
        <w:tabs>
          <w:tab w:val="left" w:pos="284"/>
        </w:tabs>
        <w:autoSpaceDE/>
        <w:autoSpaceDN/>
        <w:ind w:left="1495" w:hanging="219"/>
        <w:rPr>
          <w:rFonts w:ascii="Times New Roman" w:hAnsi="Times New Roman" w:cs="Times New Roman"/>
          <w:sz w:val="24"/>
          <w:szCs w:val="24"/>
        </w:rPr>
      </w:pPr>
      <w:r w:rsidRPr="00964010">
        <w:rPr>
          <w:rFonts w:ascii="Times New Roman" w:hAnsi="Times New Roman" w:cs="Times New Roman"/>
          <w:sz w:val="24"/>
          <w:szCs w:val="24"/>
        </w:rPr>
        <w:t>Ведение беременности при туберкулезе.</w:t>
      </w:r>
    </w:p>
    <w:p w:rsidR="000E5F56" w:rsidRPr="00964010" w:rsidRDefault="000E5F56" w:rsidP="00BD23EE">
      <w:pPr>
        <w:widowControl/>
        <w:numPr>
          <w:ilvl w:val="0"/>
          <w:numId w:val="28"/>
        </w:numPr>
        <w:tabs>
          <w:tab w:val="left" w:pos="284"/>
        </w:tabs>
        <w:autoSpaceDE/>
        <w:autoSpaceDN/>
        <w:ind w:left="1495" w:hanging="219"/>
        <w:rPr>
          <w:rFonts w:ascii="Times New Roman" w:hAnsi="Times New Roman" w:cs="Times New Roman"/>
          <w:sz w:val="24"/>
          <w:szCs w:val="24"/>
        </w:rPr>
      </w:pPr>
      <w:r w:rsidRPr="00964010">
        <w:rPr>
          <w:rFonts w:ascii="Times New Roman" w:hAnsi="Times New Roman" w:cs="Times New Roman"/>
          <w:sz w:val="24"/>
          <w:szCs w:val="24"/>
        </w:rPr>
        <w:t>Лечение туберкулеза у беременных.</w:t>
      </w:r>
    </w:p>
    <w:p w:rsidR="000E5F56" w:rsidRPr="00964010" w:rsidRDefault="000E5F56" w:rsidP="00BD23EE">
      <w:pPr>
        <w:widowControl/>
        <w:numPr>
          <w:ilvl w:val="0"/>
          <w:numId w:val="28"/>
        </w:numPr>
        <w:tabs>
          <w:tab w:val="left" w:pos="284"/>
        </w:tabs>
        <w:autoSpaceDE/>
        <w:autoSpaceDN/>
        <w:ind w:left="1495" w:hanging="219"/>
        <w:rPr>
          <w:rFonts w:ascii="Times New Roman" w:hAnsi="Times New Roman" w:cs="Times New Roman"/>
          <w:sz w:val="24"/>
          <w:szCs w:val="24"/>
        </w:rPr>
      </w:pPr>
      <w:r w:rsidRPr="00964010">
        <w:rPr>
          <w:rFonts w:ascii="Times New Roman" w:hAnsi="Times New Roman" w:cs="Times New Roman"/>
          <w:sz w:val="24"/>
          <w:szCs w:val="24"/>
        </w:rPr>
        <w:t>Осложнения туберкулеза у беременных.</w:t>
      </w:r>
    </w:p>
    <w:p w:rsidR="000E5F56" w:rsidRPr="00964010" w:rsidRDefault="000E5F56" w:rsidP="00BD23EE">
      <w:pPr>
        <w:widowControl/>
        <w:numPr>
          <w:ilvl w:val="0"/>
          <w:numId w:val="28"/>
        </w:numPr>
        <w:tabs>
          <w:tab w:val="left" w:pos="284"/>
        </w:tabs>
        <w:autoSpaceDE/>
        <w:autoSpaceDN/>
        <w:ind w:left="1495" w:hanging="219"/>
        <w:rPr>
          <w:rFonts w:ascii="Times New Roman" w:hAnsi="Times New Roman" w:cs="Times New Roman"/>
          <w:sz w:val="24"/>
          <w:szCs w:val="24"/>
        </w:rPr>
      </w:pPr>
      <w:r w:rsidRPr="00964010">
        <w:rPr>
          <w:rFonts w:ascii="Times New Roman" w:hAnsi="Times New Roman" w:cs="Times New Roman"/>
          <w:sz w:val="24"/>
          <w:szCs w:val="24"/>
        </w:rPr>
        <w:t xml:space="preserve">Показания для прерывания беременности. </w:t>
      </w:r>
    </w:p>
    <w:p w:rsidR="000E5F56" w:rsidRPr="00DF4A3F" w:rsidRDefault="000E5F56" w:rsidP="000E5F56">
      <w:pPr>
        <w:spacing w:line="240" w:lineRule="atLeast"/>
        <w:ind w:left="284" w:firstLine="709"/>
        <w:jc w:val="both"/>
        <w:rPr>
          <w:rFonts w:ascii="Times New Roman" w:hAnsi="Times New Roman" w:cs="Times New Roman"/>
          <w:b/>
          <w:sz w:val="24"/>
          <w:szCs w:val="24"/>
        </w:rPr>
      </w:pPr>
      <w:r w:rsidRPr="00DF4A3F">
        <w:rPr>
          <w:rFonts w:ascii="Times New Roman" w:hAnsi="Times New Roman" w:cs="Times New Roman"/>
          <w:b/>
          <w:sz w:val="24"/>
          <w:szCs w:val="24"/>
        </w:rPr>
        <w:t>Требования к подготовке устного сообщения:</w:t>
      </w:r>
    </w:p>
    <w:p w:rsidR="000E5F56" w:rsidRPr="00DF4A3F" w:rsidRDefault="000E5F56" w:rsidP="00BD23EE">
      <w:pPr>
        <w:pStyle w:val="ac"/>
        <w:widowControl/>
        <w:numPr>
          <w:ilvl w:val="0"/>
          <w:numId w:val="29"/>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 xml:space="preserve">Обучающийся должен подготовить устное сообщение на практическое занятие </w:t>
      </w:r>
      <w:r>
        <w:rPr>
          <w:rFonts w:ascii="Times New Roman" w:hAnsi="Times New Roman" w:cs="Times New Roman"/>
          <w:sz w:val="24"/>
          <w:szCs w:val="24"/>
        </w:rPr>
        <w:t>по теме №13</w:t>
      </w:r>
      <w:r w:rsidRPr="00DF4A3F">
        <w:rPr>
          <w:rFonts w:ascii="Times New Roman" w:hAnsi="Times New Roman" w:cs="Times New Roman"/>
          <w:sz w:val="24"/>
          <w:szCs w:val="24"/>
        </w:rPr>
        <w:t>.</w:t>
      </w:r>
    </w:p>
    <w:p w:rsidR="000E5F56" w:rsidRPr="00DF4A3F" w:rsidRDefault="000E5F56" w:rsidP="00BD23EE">
      <w:pPr>
        <w:pStyle w:val="ac"/>
        <w:widowControl/>
        <w:numPr>
          <w:ilvl w:val="0"/>
          <w:numId w:val="29"/>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В сообщении обучающийся должен отразить актуальность проблемы, цели, задачи и выводы.</w:t>
      </w:r>
    </w:p>
    <w:p w:rsidR="000E5F56" w:rsidRPr="00DF4A3F" w:rsidRDefault="000E5F56" w:rsidP="00BD23EE">
      <w:pPr>
        <w:pStyle w:val="ac"/>
        <w:widowControl/>
        <w:numPr>
          <w:ilvl w:val="0"/>
          <w:numId w:val="29"/>
        </w:numPr>
        <w:autoSpaceDE/>
        <w:autoSpaceDN/>
        <w:jc w:val="both"/>
        <w:rPr>
          <w:rFonts w:ascii="Times New Roman" w:hAnsi="Times New Roman" w:cs="Times New Roman"/>
          <w:sz w:val="24"/>
          <w:szCs w:val="24"/>
        </w:rPr>
      </w:pPr>
      <w:r w:rsidRPr="00DF4A3F">
        <w:rPr>
          <w:rFonts w:ascii="Times New Roman" w:hAnsi="Times New Roman" w:cs="Times New Roman"/>
          <w:sz w:val="24"/>
          <w:szCs w:val="24"/>
        </w:rPr>
        <w:t>Сообщение должно занимать по времени не более 15 мин.</w:t>
      </w:r>
    </w:p>
    <w:p w:rsidR="000E5F56" w:rsidRPr="007A6553" w:rsidRDefault="000E5F56" w:rsidP="000E5F56">
      <w:pPr>
        <w:widowControl/>
        <w:shd w:val="clear" w:color="auto" w:fill="FFFFFF"/>
        <w:tabs>
          <w:tab w:val="left" w:pos="720"/>
        </w:tabs>
        <w:autoSpaceDE/>
        <w:autoSpaceDN/>
        <w:ind w:left="360" w:firstLine="360"/>
        <w:jc w:val="both"/>
        <w:rPr>
          <w:rFonts w:ascii="Times New Roman" w:hAnsi="Times New Roman" w:cs="Times New Roman"/>
          <w:sz w:val="24"/>
          <w:szCs w:val="24"/>
        </w:rPr>
      </w:pPr>
      <w:r w:rsidRPr="0052401B">
        <w:rPr>
          <w:rFonts w:ascii="Times New Roman" w:hAnsi="Times New Roman" w:cs="Times New Roman"/>
          <w:b/>
          <w:bCs/>
          <w:sz w:val="24"/>
          <w:szCs w:val="24"/>
        </w:rPr>
        <w:t>Список литературы</w:t>
      </w:r>
      <w:r>
        <w:rPr>
          <w:rFonts w:ascii="Times New Roman" w:hAnsi="Times New Roman" w:cs="Times New Roman"/>
          <w:b/>
          <w:bCs/>
          <w:sz w:val="24"/>
          <w:szCs w:val="24"/>
        </w:rPr>
        <w:t>.</w:t>
      </w:r>
    </w:p>
    <w:p w:rsidR="000E5F56" w:rsidRPr="00436DFE" w:rsidRDefault="000E5F56" w:rsidP="00BD23EE">
      <w:pPr>
        <w:widowControl/>
        <w:numPr>
          <w:ilvl w:val="0"/>
          <w:numId w:val="59"/>
        </w:numPr>
        <w:tabs>
          <w:tab w:val="left" w:pos="142"/>
          <w:tab w:val="left" w:pos="851"/>
          <w:tab w:val="left" w:pos="1134"/>
        </w:tabs>
        <w:autoSpaceDE/>
        <w:autoSpaceDN/>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Гиллер, Д.Б. Фтизиатрия: учебник / Д. Б. Гиллер, В. Ю. Мишин и др. - М.: ГЭОТАР-Медиа, 2020. - 576 с. - Текст: электронный // ЭБС "Консультант студента": [сайт]. – URL: </w:t>
      </w:r>
      <w:hyperlink r:id="rId32" w:history="1">
        <w:r w:rsidRPr="00436DFE">
          <w:rPr>
            <w:rFonts w:ascii="Times New Roman" w:hAnsi="Times New Roman" w:cs="Times New Roman"/>
            <w:color w:val="0000FF"/>
            <w:sz w:val="24"/>
            <w:szCs w:val="24"/>
            <w:u w:val="single"/>
          </w:rPr>
          <w:t>https://www.studentlibrary.ru/book/ISBN9785970454909.html</w:t>
        </w:r>
      </w:hyperlink>
      <w:r w:rsidRPr="00436DFE">
        <w:rPr>
          <w:rFonts w:ascii="Times New Roman" w:hAnsi="Times New Roman" w:cs="Times New Roman"/>
          <w:sz w:val="24"/>
          <w:szCs w:val="24"/>
        </w:rPr>
        <w:t xml:space="preserve"> (дата обращения: 18.03.2021). - Режим доступа: по подписке.</w:t>
      </w:r>
    </w:p>
    <w:p w:rsidR="000E5F56" w:rsidRPr="00436DFE" w:rsidRDefault="000E5F56" w:rsidP="00BD23EE">
      <w:pPr>
        <w:numPr>
          <w:ilvl w:val="0"/>
          <w:numId w:val="59"/>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Мишин, В. Ю. Фтизиатрия : учебник / В. Ю. Мишин и др. - 2-е изд. , перераб. и доп. - Москва : ГЭОТАР-Медиа, 2016. - 520 с. - ISBN 978-5-9704-3668-4. - Текст : электронный // ЭБС "Консультант студента" : [сайт]. - URL : </w:t>
      </w:r>
      <w:hyperlink r:id="rId33" w:history="1">
        <w:r w:rsidRPr="00436DFE">
          <w:rPr>
            <w:rFonts w:ascii="Times New Roman" w:hAnsi="Times New Roman" w:cs="Times New Roman"/>
            <w:color w:val="0000FF"/>
            <w:sz w:val="24"/>
            <w:szCs w:val="24"/>
            <w:u w:val="single"/>
          </w:rPr>
          <w:t>https://www.studentlibrary.ru/book/ISBN9785970436684.html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Default="000E5F56" w:rsidP="00BD23EE">
      <w:pPr>
        <w:numPr>
          <w:ilvl w:val="0"/>
          <w:numId w:val="59"/>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М.И. Фтизиатрия: учебник / М. И. Перельман, И. В. Богадельникова. - 4-е изд., перераб. и доп. - М.: ГЭОТАР-Медиа, 2015. - 448 с. - Текст: электронный // ЭБС "Консультант студента": [сайт]. - URL: </w:t>
      </w:r>
      <w:hyperlink r:id="rId34" w:history="1">
        <w:r w:rsidRPr="00436DFE">
          <w:rPr>
            <w:rFonts w:ascii="Times New Roman" w:hAnsi="Times New Roman" w:cs="Times New Roman"/>
            <w:color w:val="0000FF"/>
            <w:sz w:val="24"/>
            <w:szCs w:val="24"/>
            <w:u w:val="single"/>
          </w:rPr>
          <w:t>https://www.studentlibrary.ru/book/ISBN9785970433188.html</w:t>
        </w:r>
      </w:hyperlink>
      <w:r w:rsidRPr="00436DFE">
        <w:rPr>
          <w:rFonts w:ascii="Times New Roman" w:hAnsi="Times New Roman" w:cs="Times New Roman"/>
          <w:sz w:val="24"/>
          <w:szCs w:val="24"/>
        </w:rPr>
        <w:t xml:space="preserve"> (дата обращения: </w:t>
      </w:r>
      <w:r w:rsidRPr="00436DFE">
        <w:rPr>
          <w:rFonts w:ascii="Times New Roman" w:hAnsi="Times New Roman" w:cs="Times New Roman"/>
          <w:sz w:val="24"/>
          <w:szCs w:val="24"/>
        </w:rPr>
        <w:lastRenderedPageBreak/>
        <w:t>18.03.2021). - Режим доступа: по подписке.</w:t>
      </w:r>
    </w:p>
    <w:p w:rsidR="000E5F56" w:rsidRDefault="000E5F56" w:rsidP="00BD23EE">
      <w:pPr>
        <w:numPr>
          <w:ilvl w:val="0"/>
          <w:numId w:val="59"/>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Кошечкин, В.А. Фтизиатрия : учеб. / В. А. Кошечкин. - Москва : ГЭОТАР-Медиа, 2016. - 304 с. : ил. - ISBN 978-5-9704-3496-3</w:t>
      </w:r>
    </w:p>
    <w:p w:rsidR="000E5F56" w:rsidRDefault="000E5F56" w:rsidP="00BD23EE">
      <w:pPr>
        <w:numPr>
          <w:ilvl w:val="0"/>
          <w:numId w:val="59"/>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cs="Times New Roman"/>
          <w:sz w:val="24"/>
          <w:szCs w:val="24"/>
        </w:rPr>
        <w:t xml:space="preserve">Перельман, М. И. Фтизиатрия / Аксенова В. А. , Апт А. С. , Баринов В. С. и др. / Под ред. М. И. Перельмана - Москва : ГЭОТАР-Медиа, 2010. - 512 с. (Серия "Национальные руководства") - ISBN 978-5-9704-1232-9. - Текст : электронный // ЭБС "Консультант студента" : [сайт]. - URL : </w:t>
      </w:r>
      <w:hyperlink r:id="rId35" w:history="1">
        <w:r w:rsidRPr="00436DFE">
          <w:rPr>
            <w:rStyle w:val="ad"/>
            <w:rFonts w:ascii="Times New Roman" w:hAnsi="Times New Roman"/>
            <w:sz w:val="24"/>
            <w:szCs w:val="24"/>
          </w:rPr>
          <w:t>https://www.studentlibrary.ru/book/ISBN9785970412329.html</w:t>
        </w:r>
      </w:hyperlink>
      <w:r w:rsidRPr="00436DFE">
        <w:rPr>
          <w:rFonts w:ascii="Times New Roman" w:hAnsi="Times New Roman" w:cs="Times New Roman"/>
          <w:sz w:val="24"/>
          <w:szCs w:val="24"/>
        </w:rPr>
        <w:t xml:space="preserve"> (дата обращения: 18.03.2021). - Режим доступа : по подписке.</w:t>
      </w:r>
    </w:p>
    <w:p w:rsidR="000E5F56" w:rsidRPr="00436DFE" w:rsidRDefault="000E5F56" w:rsidP="00BD23EE">
      <w:pPr>
        <w:numPr>
          <w:ilvl w:val="0"/>
          <w:numId w:val="59"/>
        </w:numPr>
        <w:tabs>
          <w:tab w:val="left" w:pos="426"/>
          <w:tab w:val="left" w:pos="851"/>
          <w:tab w:val="left" w:pos="1134"/>
        </w:tabs>
        <w:ind w:right="-143"/>
        <w:contextualSpacing/>
        <w:jc w:val="both"/>
        <w:rPr>
          <w:rFonts w:ascii="Times New Roman" w:hAnsi="Times New Roman" w:cs="Times New Roman"/>
          <w:sz w:val="24"/>
          <w:szCs w:val="24"/>
        </w:rPr>
      </w:pPr>
      <w:r w:rsidRPr="00436DFE">
        <w:rPr>
          <w:rFonts w:ascii="Times New Roman" w:hAnsi="Times New Roman"/>
          <w:sz w:val="24"/>
          <w:szCs w:val="24"/>
        </w:rPr>
        <w:t>Руководство по легочному и внелегочному туберкулезу / под ред. Ю.Н. Левашева, Ю.М. Репина : производственно-практическое издание. - СПб. : ЭЛБИ-СПб, 2006. - 516 с. - ISBN 5-93979-161-1</w:t>
      </w:r>
    </w:p>
    <w:p w:rsidR="000E5F56" w:rsidRDefault="000E5F56" w:rsidP="000E5F56">
      <w:pPr>
        <w:tabs>
          <w:tab w:val="left" w:pos="426"/>
        </w:tabs>
        <w:rPr>
          <w:rFonts w:ascii="Times New Roman" w:hAnsi="Times New Roman" w:cs="Times New Roman"/>
          <w:color w:val="FF0000"/>
          <w:sz w:val="24"/>
          <w:szCs w:val="24"/>
        </w:rPr>
      </w:pPr>
    </w:p>
    <w:p w:rsidR="00377147" w:rsidRPr="00377147" w:rsidRDefault="00377147" w:rsidP="00B73EEE">
      <w:pPr>
        <w:jc w:val="both"/>
        <w:rPr>
          <w:rFonts w:ascii="Times New Roman" w:hAnsi="Times New Roman" w:cs="Times New Roman"/>
          <w:bCs/>
          <w:sz w:val="24"/>
          <w:szCs w:val="24"/>
        </w:rPr>
      </w:pPr>
    </w:p>
    <w:p w:rsidR="007612F3" w:rsidRPr="00377147" w:rsidRDefault="007612F3">
      <w:pPr>
        <w:rPr>
          <w:rFonts w:ascii="Times New Roman" w:hAnsi="Times New Roman" w:cs="Times New Roman"/>
          <w:sz w:val="24"/>
          <w:szCs w:val="24"/>
        </w:rPr>
      </w:pPr>
    </w:p>
    <w:p w:rsidR="00377147" w:rsidRPr="00377147" w:rsidRDefault="00377147">
      <w:pPr>
        <w:rPr>
          <w:rFonts w:ascii="Times New Roman" w:hAnsi="Times New Roman" w:cs="Times New Roman"/>
          <w:sz w:val="24"/>
          <w:szCs w:val="24"/>
        </w:rPr>
      </w:pPr>
    </w:p>
    <w:p w:rsidR="00377147" w:rsidRPr="00377147" w:rsidRDefault="00377147">
      <w:pPr>
        <w:rPr>
          <w:rFonts w:ascii="Times New Roman" w:hAnsi="Times New Roman" w:cs="Times New Roman"/>
          <w:sz w:val="24"/>
          <w:szCs w:val="24"/>
        </w:rPr>
      </w:pPr>
    </w:p>
    <w:p w:rsidR="00377147" w:rsidRPr="00377147" w:rsidRDefault="00377147" w:rsidP="00377147">
      <w:pPr>
        <w:widowControl/>
        <w:autoSpaceDE/>
        <w:autoSpaceDN/>
        <w:spacing w:after="200"/>
        <w:ind w:left="1080"/>
        <w:contextualSpacing/>
        <w:rPr>
          <w:rFonts w:ascii="Times New Roman" w:hAnsi="Times New Roman" w:cs="Times New Roman"/>
          <w:b/>
          <w:bCs/>
          <w:caps/>
          <w:sz w:val="28"/>
          <w:szCs w:val="28"/>
        </w:rPr>
      </w:pPr>
      <w:r w:rsidRPr="00377147">
        <w:rPr>
          <w:rFonts w:ascii="Times New Roman" w:hAnsi="Times New Roman" w:cs="Times New Roman"/>
          <w:b/>
          <w:bCs/>
          <w:caps/>
          <w:sz w:val="28"/>
          <w:szCs w:val="28"/>
        </w:rPr>
        <w:t>Контрольные задания или иные материалы для оценки результатов освоения дисциплины</w:t>
      </w:r>
    </w:p>
    <w:p w:rsidR="00377147" w:rsidRPr="00377147" w:rsidRDefault="00377147" w:rsidP="00377147">
      <w:pPr>
        <w:rPr>
          <w:rFonts w:ascii="Times New Roman" w:hAnsi="Times New Roman" w:cs="Times New Roman"/>
          <w:noProof/>
          <w:color w:val="FF0000"/>
          <w:sz w:val="24"/>
          <w:szCs w:val="24"/>
        </w:rPr>
      </w:pPr>
    </w:p>
    <w:p w:rsidR="00377147" w:rsidRPr="00377147" w:rsidRDefault="00377147" w:rsidP="00377147">
      <w:pPr>
        <w:widowControl/>
        <w:tabs>
          <w:tab w:val="left" w:pos="4395"/>
          <w:tab w:val="left" w:pos="4820"/>
        </w:tabs>
        <w:autoSpaceDE/>
        <w:autoSpaceDN/>
        <w:rPr>
          <w:rFonts w:ascii="Times New Roman" w:hAnsi="Times New Roman" w:cs="Times New Roman"/>
          <w:sz w:val="24"/>
          <w:szCs w:val="24"/>
        </w:rPr>
      </w:pPr>
    </w:p>
    <w:p w:rsidR="00377147" w:rsidRPr="00377147" w:rsidRDefault="00377147" w:rsidP="00377147">
      <w:pPr>
        <w:widowControl/>
        <w:tabs>
          <w:tab w:val="left" w:pos="720"/>
          <w:tab w:val="left" w:pos="900"/>
          <w:tab w:val="left" w:pos="1080"/>
        </w:tabs>
        <w:autoSpaceDE/>
        <w:autoSpaceDN/>
        <w:jc w:val="center"/>
        <w:rPr>
          <w:rFonts w:ascii="Times New Roman" w:hAnsi="Times New Roman" w:cs="Times New Roman"/>
          <w:sz w:val="24"/>
          <w:szCs w:val="24"/>
        </w:rPr>
      </w:pPr>
      <w:r w:rsidRPr="00377147">
        <w:rPr>
          <w:rFonts w:ascii="Times New Roman" w:hAnsi="Times New Roman" w:cs="Times New Roman"/>
          <w:b/>
          <w:sz w:val="24"/>
          <w:szCs w:val="24"/>
        </w:rPr>
        <w:t>ПЕРЕЧЕНЬ ВОПРОСОВ ДЛЯ ЗАЧЕТА ПО ДИСЦИПЛИНЕ «ФТИЗИАТРИЯ»</w:t>
      </w:r>
    </w:p>
    <w:p w:rsidR="00377147" w:rsidRPr="00377147" w:rsidRDefault="00377147" w:rsidP="00377147">
      <w:pPr>
        <w:widowControl/>
        <w:tabs>
          <w:tab w:val="left" w:pos="720"/>
          <w:tab w:val="left" w:pos="900"/>
          <w:tab w:val="left" w:pos="1080"/>
        </w:tabs>
        <w:autoSpaceDE/>
        <w:autoSpaceDN/>
        <w:rPr>
          <w:rFonts w:ascii="Times New Roman" w:hAnsi="Times New Roman" w:cs="Times New Roman"/>
          <w:sz w:val="24"/>
          <w:szCs w:val="24"/>
        </w:rPr>
      </w:pP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Возбудитель туберкулеза, его виды, строение, свойства.</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Эпидемиология туберкулеза. Современная эпидемиологическая ситуация по туберкулезу в мире, стране, области. Источники заражения, пути передачи и восприимчивый коллектив. Резервуар туберкулезной инфекции. Основные эпидемиологические показатели по туберкулезу.</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Принципы построения клинической классификации туберкулеза. Структура классификации. Формулировка клинического диагноза туберкулеза.</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Противотуберкулезный иммунитет. Естественная резистентность к туберкулезу. Приобретенный иммунитет: механизм иммунологической перестройки организма.</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Санитарная профилактика туберкулеза. Дез</w:t>
      </w:r>
      <w:r>
        <w:rPr>
          <w:rFonts w:ascii="Times New Roman" w:hAnsi="Times New Roman" w:cs="Times New Roman"/>
          <w:sz w:val="24"/>
          <w:szCs w:val="24"/>
        </w:rPr>
        <w:t>инфицирующие</w:t>
      </w:r>
      <w:r w:rsidRPr="00F95F00">
        <w:rPr>
          <w:rFonts w:ascii="Times New Roman" w:hAnsi="Times New Roman" w:cs="Times New Roman"/>
          <w:sz w:val="24"/>
          <w:szCs w:val="24"/>
        </w:rPr>
        <w:t xml:space="preserve"> средства во фтизиатрии. Способы обеззараживания мокроты, белья, посуды, игрушек, предметов ухода. Текущая и заключительная дезинфекция. Кла</w:t>
      </w:r>
      <w:r>
        <w:rPr>
          <w:rFonts w:ascii="Times New Roman" w:hAnsi="Times New Roman" w:cs="Times New Roman"/>
          <w:sz w:val="24"/>
          <w:szCs w:val="24"/>
        </w:rPr>
        <w:t xml:space="preserve">ссификация туберкулезных очагов, </w:t>
      </w:r>
      <w:r w:rsidRPr="00CF7A74">
        <w:rPr>
          <w:rFonts w:ascii="Times New Roman" w:hAnsi="Times New Roman" w:cs="Times New Roman"/>
          <w:sz w:val="24"/>
          <w:szCs w:val="24"/>
        </w:rPr>
        <w:t>противоэп</w:t>
      </w:r>
      <w:r>
        <w:rPr>
          <w:rFonts w:ascii="Times New Roman" w:hAnsi="Times New Roman" w:cs="Times New Roman"/>
          <w:sz w:val="24"/>
          <w:szCs w:val="24"/>
        </w:rPr>
        <w:t>идемические мероприятия в очаге.</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Специфическая профилактика туберкулеза, ее эпидемиологическое значение. Противотуберкулезная вакцина, ее виды, форма выпуска. Требования, предъявляемые к вакцине. Противопоказания к вакцинации и ревакцинации. Местное течение поствакцинальной реакции. Осложнения после вакцинации.</w:t>
      </w:r>
    </w:p>
    <w:p w:rsidR="000E5F56"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CF7A74">
        <w:rPr>
          <w:rFonts w:ascii="Times New Roman" w:hAnsi="Times New Roman" w:cs="Times New Roman"/>
          <w:bCs/>
          <w:sz w:val="24"/>
          <w:szCs w:val="24"/>
        </w:rPr>
        <w:t>Нормативно-правовая документация организации противотуберкулезной помощи населению РФ</w:t>
      </w:r>
      <w:r>
        <w:rPr>
          <w:rFonts w:ascii="Times New Roman" w:hAnsi="Times New Roman" w:cs="Times New Roman"/>
          <w:bCs/>
          <w:sz w:val="24"/>
          <w:szCs w:val="24"/>
        </w:rPr>
        <w:t xml:space="preserve">. </w:t>
      </w:r>
      <w:r w:rsidRPr="00F95F00">
        <w:rPr>
          <w:rFonts w:ascii="Times New Roman" w:hAnsi="Times New Roman" w:cs="Times New Roman"/>
          <w:sz w:val="24"/>
          <w:szCs w:val="24"/>
        </w:rPr>
        <w:t xml:space="preserve">Методы выявления туберкулеза. Группы лиц, подлежащих обследованию на туберкулез органов дыхания. </w:t>
      </w:r>
      <w:r w:rsidRPr="00CF7A74">
        <w:rPr>
          <w:rFonts w:ascii="Times New Roman" w:hAnsi="Times New Roman" w:cs="Times New Roman"/>
          <w:sz w:val="24"/>
          <w:szCs w:val="24"/>
        </w:rPr>
        <w:t xml:space="preserve">Алгоритм </w:t>
      </w:r>
      <w:r w:rsidRPr="00927073">
        <w:rPr>
          <w:rFonts w:ascii="Times New Roman" w:hAnsi="Times New Roman" w:cs="Times New Roman"/>
          <w:sz w:val="24"/>
          <w:szCs w:val="24"/>
        </w:rPr>
        <w:t>действий</w:t>
      </w:r>
      <w:r>
        <w:rPr>
          <w:rFonts w:ascii="Times New Roman" w:hAnsi="Times New Roman" w:cs="Times New Roman"/>
          <w:sz w:val="24"/>
          <w:szCs w:val="24"/>
        </w:rPr>
        <w:t xml:space="preserve"> </w:t>
      </w:r>
      <w:r w:rsidRPr="00CF7A74">
        <w:rPr>
          <w:rFonts w:ascii="Times New Roman" w:hAnsi="Times New Roman" w:cs="Times New Roman"/>
          <w:sz w:val="24"/>
          <w:szCs w:val="24"/>
        </w:rPr>
        <w:t>врача общей практики при подозрении на туберкулез</w:t>
      </w:r>
      <w:r>
        <w:rPr>
          <w:rFonts w:ascii="Times New Roman" w:hAnsi="Times New Roman" w:cs="Times New Roman"/>
          <w:sz w:val="24"/>
          <w:szCs w:val="24"/>
        </w:rPr>
        <w:t xml:space="preserve">. </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Схема обследования больного в ПТД. Способы обнаружения МБТ. Основные симптомы туберкулеза.</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Патоморфология туберкулеза. Строение туберкулезной гранулемы. Типы туберкулезного воспаления.</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 xml:space="preserve">Лучевые методы диагностики </w:t>
      </w:r>
      <w:r w:rsidRPr="00CF7A74">
        <w:rPr>
          <w:rFonts w:ascii="Times New Roman" w:hAnsi="Times New Roman" w:cs="Times New Roman"/>
          <w:sz w:val="24"/>
          <w:szCs w:val="24"/>
        </w:rPr>
        <w:t>заболеваний легких и средостения</w:t>
      </w:r>
      <w:r w:rsidRPr="00F95F00">
        <w:rPr>
          <w:rFonts w:ascii="Times New Roman" w:hAnsi="Times New Roman" w:cs="Times New Roman"/>
          <w:sz w:val="24"/>
          <w:szCs w:val="24"/>
        </w:rPr>
        <w:t xml:space="preserve">. </w:t>
      </w:r>
      <w:r w:rsidRPr="00CF7A74">
        <w:rPr>
          <w:rFonts w:ascii="Times New Roman" w:hAnsi="Times New Roman" w:cs="Times New Roman"/>
          <w:sz w:val="24"/>
          <w:szCs w:val="24"/>
        </w:rPr>
        <w:t>Рентгенологические синдромы заболеваний легких и средостения</w:t>
      </w:r>
    </w:p>
    <w:p w:rsidR="000E5F56"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 xml:space="preserve">Задачи массовой и индивидуальной </w:t>
      </w:r>
      <w:r>
        <w:rPr>
          <w:rFonts w:ascii="Times New Roman" w:hAnsi="Times New Roman" w:cs="Times New Roman"/>
          <w:sz w:val="24"/>
          <w:szCs w:val="24"/>
        </w:rPr>
        <w:t>иммуно</w:t>
      </w:r>
      <w:r w:rsidRPr="00F95F00">
        <w:rPr>
          <w:rFonts w:ascii="Times New Roman" w:hAnsi="Times New Roman" w:cs="Times New Roman"/>
          <w:sz w:val="24"/>
          <w:szCs w:val="24"/>
        </w:rPr>
        <w:t xml:space="preserve">диагностики. Организация </w:t>
      </w:r>
      <w:r>
        <w:rPr>
          <w:rFonts w:ascii="Times New Roman" w:hAnsi="Times New Roman" w:cs="Times New Roman"/>
          <w:sz w:val="24"/>
          <w:szCs w:val="24"/>
        </w:rPr>
        <w:t xml:space="preserve">массовой </w:t>
      </w:r>
      <w:r w:rsidRPr="00F95F00">
        <w:rPr>
          <w:rFonts w:ascii="Times New Roman" w:hAnsi="Times New Roman" w:cs="Times New Roman"/>
          <w:sz w:val="24"/>
          <w:szCs w:val="24"/>
        </w:rPr>
        <w:t xml:space="preserve">иммунодиагностики. Туберкулин: виды и формы выпуска. Проба Манту с 2 ТЕ: противопоказания, техника постановки, оценка результатов. Факторы, повышающие и </w:t>
      </w:r>
      <w:r w:rsidRPr="00F95F00">
        <w:rPr>
          <w:rFonts w:ascii="Times New Roman" w:hAnsi="Times New Roman" w:cs="Times New Roman"/>
          <w:sz w:val="24"/>
          <w:szCs w:val="24"/>
        </w:rPr>
        <w:lastRenderedPageBreak/>
        <w:t>понижающие туберкулиновую чувствительность. Вираж туберк</w:t>
      </w:r>
      <w:r w:rsidRPr="00943995">
        <w:rPr>
          <w:rFonts w:ascii="Times New Roman" w:hAnsi="Times New Roman" w:cs="Times New Roman"/>
          <w:sz w:val="24"/>
          <w:szCs w:val="24"/>
        </w:rPr>
        <w:t>улиновых</w:t>
      </w:r>
      <w:r w:rsidRPr="00F95F00">
        <w:rPr>
          <w:rFonts w:ascii="Times New Roman" w:hAnsi="Times New Roman" w:cs="Times New Roman"/>
          <w:sz w:val="24"/>
          <w:szCs w:val="24"/>
        </w:rPr>
        <w:t xml:space="preserve"> проб</w:t>
      </w:r>
      <w:r>
        <w:rPr>
          <w:rFonts w:ascii="Times New Roman" w:hAnsi="Times New Roman" w:cs="Times New Roman"/>
          <w:sz w:val="24"/>
          <w:szCs w:val="24"/>
        </w:rPr>
        <w:t xml:space="preserve">. </w:t>
      </w:r>
      <w:r w:rsidRPr="00F95F00">
        <w:rPr>
          <w:rFonts w:ascii="Times New Roman" w:hAnsi="Times New Roman" w:cs="Times New Roman"/>
          <w:sz w:val="24"/>
          <w:szCs w:val="24"/>
        </w:rPr>
        <w:t xml:space="preserve">Виды анергий. Дифференциальная диагностика поствакцинальной и инфекционной аллергии. Диаскинтест, показания и противопоказания к </w:t>
      </w:r>
      <w:r>
        <w:rPr>
          <w:rFonts w:ascii="Times New Roman" w:hAnsi="Times New Roman" w:cs="Times New Roman"/>
          <w:sz w:val="24"/>
          <w:szCs w:val="24"/>
        </w:rPr>
        <w:t>постановке. Оценка результатов.</w:t>
      </w:r>
      <w:r w:rsidRPr="00E16729">
        <w:rPr>
          <w:rFonts w:ascii="Times New Roman" w:hAnsi="Times New Roman" w:cs="Times New Roman"/>
          <w:sz w:val="24"/>
          <w:szCs w:val="24"/>
        </w:rPr>
        <w:t xml:space="preserve"> </w:t>
      </w:r>
      <w:r w:rsidRPr="00F95F00">
        <w:rPr>
          <w:rFonts w:ascii="Times New Roman" w:hAnsi="Times New Roman" w:cs="Times New Roman"/>
          <w:sz w:val="24"/>
          <w:szCs w:val="24"/>
        </w:rPr>
        <w:t>Группы детей и подростков, направляемых после иммунодиагностики на консультацию к фтизиопедиатру.</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Проба Коха.</w:t>
      </w:r>
      <w:r>
        <w:rPr>
          <w:rFonts w:ascii="Times New Roman" w:hAnsi="Times New Roman" w:cs="Times New Roman"/>
          <w:sz w:val="24"/>
          <w:szCs w:val="24"/>
        </w:rPr>
        <w:t xml:space="preserve"> </w:t>
      </w:r>
      <w:r w:rsidRPr="00F95F00">
        <w:rPr>
          <w:rFonts w:ascii="Times New Roman" w:hAnsi="Times New Roman" w:cs="Times New Roman"/>
          <w:sz w:val="24"/>
          <w:szCs w:val="24"/>
        </w:rPr>
        <w:t>Квантифероновый тест. Т-</w:t>
      </w:r>
      <w:r w:rsidRPr="00F95F00">
        <w:rPr>
          <w:rFonts w:ascii="Times New Roman" w:hAnsi="Times New Roman" w:cs="Times New Roman"/>
          <w:sz w:val="24"/>
          <w:szCs w:val="24"/>
          <w:lang w:val="en-US"/>
        </w:rPr>
        <w:t>SPOT</w:t>
      </w:r>
      <w:r w:rsidRPr="00F95F00">
        <w:rPr>
          <w:rFonts w:ascii="Times New Roman" w:hAnsi="Times New Roman" w:cs="Times New Roman"/>
          <w:sz w:val="24"/>
          <w:szCs w:val="24"/>
        </w:rPr>
        <w:t>.</w:t>
      </w:r>
      <w:r w:rsidRPr="00F95F00">
        <w:rPr>
          <w:rFonts w:ascii="Times New Roman" w:hAnsi="Times New Roman" w:cs="Times New Roman"/>
          <w:sz w:val="24"/>
          <w:szCs w:val="24"/>
          <w:lang w:val="en-US"/>
        </w:rPr>
        <w:t>TB</w:t>
      </w:r>
      <w:r w:rsidRPr="00F95F00">
        <w:rPr>
          <w:rFonts w:ascii="Times New Roman" w:hAnsi="Times New Roman" w:cs="Times New Roman"/>
          <w:sz w:val="24"/>
          <w:szCs w:val="24"/>
        </w:rPr>
        <w:t xml:space="preserve">. Показания для постановки. Методика проведения. Оценка результатов. </w:t>
      </w:r>
    </w:p>
    <w:p w:rsidR="000E5F56" w:rsidRPr="00F95F00" w:rsidRDefault="000E5F56" w:rsidP="00BD23EE">
      <w:pPr>
        <w:widowControl/>
        <w:numPr>
          <w:ilvl w:val="0"/>
          <w:numId w:val="61"/>
        </w:numPr>
        <w:tabs>
          <w:tab w:val="left" w:pos="142"/>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 xml:space="preserve">Современные принципы лечения больных туберкулезом. Характеристика основных противотуберкулезных препаратов. Принципы химиотерапии. Патогенетическое лечение. </w:t>
      </w:r>
      <w:r>
        <w:rPr>
          <w:rFonts w:ascii="Times New Roman" w:hAnsi="Times New Roman" w:cs="Times New Roman"/>
          <w:sz w:val="24"/>
          <w:szCs w:val="24"/>
        </w:rPr>
        <w:t xml:space="preserve">Клапанная бронхоблокация. </w:t>
      </w:r>
      <w:r w:rsidRPr="00F95F00">
        <w:rPr>
          <w:rFonts w:ascii="Times New Roman" w:hAnsi="Times New Roman" w:cs="Times New Roman"/>
          <w:sz w:val="24"/>
          <w:szCs w:val="24"/>
        </w:rPr>
        <w:t xml:space="preserve">Коллапсотерапия. Хирургическое лечение.   </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Излечение от туберкулеза. Критерии клинического излечения. Большие и малые посттуберкулезные изменения.</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Патогенез первичного инфицирования. Патогенез первичного туберкулеза. Параспецифические изменения.</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Ранняя и хроническая туберкулезная интоксикация. Клиника, диагностика, дифференциальная диагностика, лечение,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 xml:space="preserve">Туберкулез внутригрудных лимфоузлов. Патогенез, патоморфология, клиника, диагностика, дифференциальная диагностика, лечение, исходы. Осложнения. </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Первичный туберкулезный комплекс. Патогенез, патоморфология, клиника, диагностика, дифференциальная диагностика, лечение, исходы. Осложнения.</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Милиарный туберкулез.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Подострый диссеминированный туберкулез.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Хронический диссеминированный туберкулез.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Очаговый туберкулез легких. Патогенез, патоморфология, клиника, диагностика, дифференциальная диагностика, лечение, осложнения, исходы. Определение активности туберкулезного процесса.</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Инфильтративный туберкулез легких. Патогенез, патоморфология, клинико-рентгенологические варианты,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Казеозная пневмония.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Туберкулема. Патогенез, патоморфология, типы туберкулом,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Деструктивные формы туберкулеза: причины формирования, механизм образования каверн, патоморфология каверны, типы заживления каверны.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Кавернозный туберкулез.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Фиброзно-кавернозный туберкулез.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Цирротический туберкулез. Патогенез, патоморфология, клиника,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Туберкулезный плеврит. Патогенез, патоморфология, клинические варианты: фибринозный и экссудативный плеврит, диагностика, дифференциальная диагностика, лечение, осложнения,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Неотложные состояния во фтизиатрии: легочное кровотечение и спонтанный пневмоторакс.</w:t>
      </w:r>
    </w:p>
    <w:p w:rsidR="000E5F56"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Туберкулезный менингит. Патогенез, патоморфология, клиника, диагностика, дифференциальная диагностика, лечение, осложнения, исходы. Особенности течения туберкулезного менингита у детей раннего возраста.</w:t>
      </w:r>
    </w:p>
    <w:p w:rsidR="000E5F56"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Pr>
          <w:rFonts w:ascii="Times New Roman" w:hAnsi="Times New Roman" w:cs="Times New Roman"/>
          <w:sz w:val="24"/>
          <w:szCs w:val="24"/>
        </w:rPr>
        <w:lastRenderedPageBreak/>
        <w:t>Силикотуберкулез. Патогенез, патоморфология, клиника, диагностика, дифференциальная диагностика, лечение, исходы.</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Pr>
          <w:rFonts w:ascii="Times New Roman" w:hAnsi="Times New Roman" w:cs="Times New Roman"/>
          <w:sz w:val="24"/>
          <w:szCs w:val="24"/>
        </w:rPr>
        <w:t>Туберкулез и ВИЧ –инфекция.</w:t>
      </w:r>
      <w:r w:rsidRPr="003D32BB">
        <w:rPr>
          <w:rFonts w:ascii="Times New Roman" w:hAnsi="Times New Roman" w:cs="Times New Roman"/>
          <w:sz w:val="24"/>
          <w:szCs w:val="24"/>
        </w:rPr>
        <w:t xml:space="preserve"> </w:t>
      </w:r>
      <w:r>
        <w:rPr>
          <w:rFonts w:ascii="Times New Roman" w:hAnsi="Times New Roman" w:cs="Times New Roman"/>
          <w:sz w:val="24"/>
          <w:szCs w:val="24"/>
        </w:rPr>
        <w:t>Особенности патоморфологии, клиники, диагностики, дифференциальной диагностики лечения и исходов при иммуносупрессии.</w:t>
      </w:r>
    </w:p>
    <w:p w:rsidR="000E5F56" w:rsidRPr="00F95F00"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 xml:space="preserve">Противотуберкулезный диспансер: виды, структура, задачи. Диспансерные группировки </w:t>
      </w:r>
      <w:r>
        <w:rPr>
          <w:rFonts w:ascii="Times New Roman" w:hAnsi="Times New Roman" w:cs="Times New Roman"/>
          <w:sz w:val="24"/>
          <w:szCs w:val="24"/>
        </w:rPr>
        <w:t>контингентов</w:t>
      </w:r>
    </w:p>
    <w:p w:rsidR="00377147" w:rsidRPr="000E5F56" w:rsidRDefault="000E5F56" w:rsidP="00BD23EE">
      <w:pPr>
        <w:widowControl/>
        <w:numPr>
          <w:ilvl w:val="0"/>
          <w:numId w:val="61"/>
        </w:numPr>
        <w:tabs>
          <w:tab w:val="left" w:pos="709"/>
        </w:tabs>
        <w:autoSpaceDE/>
        <w:autoSpaceDN/>
        <w:jc w:val="both"/>
        <w:rPr>
          <w:rFonts w:ascii="Times New Roman" w:hAnsi="Times New Roman" w:cs="Times New Roman"/>
          <w:sz w:val="24"/>
          <w:szCs w:val="24"/>
        </w:rPr>
      </w:pPr>
      <w:r w:rsidRPr="00F95F00">
        <w:rPr>
          <w:rFonts w:ascii="Times New Roman" w:hAnsi="Times New Roman" w:cs="Times New Roman"/>
          <w:sz w:val="24"/>
          <w:szCs w:val="24"/>
        </w:rPr>
        <w:t>Противотуберкулезная работа ОЛС: организация раннего выявления туберкулеза у детей, подростков и взрослых; организация профилактических флюорографических осмотров; группы риска по туберкулезу.</w:t>
      </w:r>
    </w:p>
    <w:p w:rsidR="00377147" w:rsidRPr="00377147" w:rsidRDefault="00377147" w:rsidP="00377147">
      <w:pPr>
        <w:widowControl/>
        <w:autoSpaceDE/>
        <w:autoSpaceDN/>
        <w:rPr>
          <w:rFonts w:ascii="Times New Roman" w:hAnsi="Times New Roman" w:cs="Times New Roman"/>
          <w:sz w:val="24"/>
          <w:szCs w:val="24"/>
        </w:rPr>
      </w:pPr>
    </w:p>
    <w:p w:rsidR="00377147" w:rsidRPr="00377147" w:rsidRDefault="00377147" w:rsidP="00377147">
      <w:pPr>
        <w:widowControl/>
        <w:autoSpaceDE/>
        <w:autoSpaceDN/>
        <w:rPr>
          <w:rFonts w:ascii="Times New Roman" w:hAnsi="Times New Roman" w:cs="Times New Roman"/>
          <w:sz w:val="24"/>
          <w:szCs w:val="24"/>
        </w:rPr>
      </w:pPr>
    </w:p>
    <w:p w:rsidR="00377147" w:rsidRPr="00377147" w:rsidRDefault="00377147" w:rsidP="00377147">
      <w:pPr>
        <w:widowControl/>
        <w:autoSpaceDE/>
        <w:autoSpaceDN/>
        <w:jc w:val="center"/>
        <w:rPr>
          <w:rFonts w:ascii="Times New Roman" w:hAnsi="Times New Roman" w:cs="Times New Roman"/>
          <w:b/>
          <w:sz w:val="24"/>
          <w:szCs w:val="24"/>
        </w:rPr>
      </w:pPr>
      <w:r w:rsidRPr="00377147">
        <w:rPr>
          <w:rFonts w:ascii="Times New Roman" w:hAnsi="Times New Roman" w:cs="Times New Roman"/>
          <w:b/>
          <w:sz w:val="24"/>
          <w:szCs w:val="24"/>
        </w:rPr>
        <w:t>ПЕРЕЧЕНЬ КЛИНИЧЕСКИХ ФОРМ ТУБЕРКУЛЕЗА, ПРЕДСТАВЛЕННЫХ НА РЕНТГЕНОГРАММАХ ДЛЯ ЗАЧЕТА ПО ДИСЦИПЛИНЕ «ФТИЗИАТРИЯ»</w:t>
      </w:r>
    </w:p>
    <w:p w:rsidR="00377147" w:rsidRPr="00377147" w:rsidRDefault="00377147" w:rsidP="00377147">
      <w:pPr>
        <w:widowControl/>
        <w:autoSpaceDE/>
        <w:autoSpaceDN/>
        <w:rPr>
          <w:rFonts w:ascii="Times New Roman" w:hAnsi="Times New Roman" w:cs="Times New Roman"/>
          <w:b/>
          <w:sz w:val="24"/>
          <w:szCs w:val="24"/>
        </w:rPr>
      </w:pP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Первичный туберкулезный комплекс в фаз</w:t>
      </w:r>
      <w:r>
        <w:rPr>
          <w:rFonts w:ascii="Times New Roman" w:hAnsi="Times New Roman" w:cs="Times New Roman"/>
          <w:sz w:val="24"/>
          <w:szCs w:val="24"/>
        </w:rPr>
        <w:t>е</w:t>
      </w:r>
      <w:r w:rsidRPr="00337BF6">
        <w:rPr>
          <w:rFonts w:ascii="Times New Roman" w:hAnsi="Times New Roman" w:cs="Times New Roman"/>
          <w:sz w:val="24"/>
          <w:szCs w:val="24"/>
        </w:rPr>
        <w:t xml:space="preserve"> инфильтрации</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Первичный туберкулезный комплекс в фаз</w:t>
      </w:r>
      <w:r>
        <w:rPr>
          <w:rFonts w:ascii="Times New Roman" w:hAnsi="Times New Roman" w:cs="Times New Roman"/>
          <w:sz w:val="24"/>
          <w:szCs w:val="24"/>
        </w:rPr>
        <w:t>е</w:t>
      </w:r>
      <w:r w:rsidRPr="00337BF6">
        <w:rPr>
          <w:rFonts w:ascii="Times New Roman" w:hAnsi="Times New Roman" w:cs="Times New Roman"/>
          <w:sz w:val="24"/>
          <w:szCs w:val="24"/>
        </w:rPr>
        <w:t xml:space="preserve"> кальцинации</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Туберкулез внутригрудных лимфатических</w:t>
      </w:r>
      <w:r>
        <w:rPr>
          <w:rFonts w:ascii="Times New Roman" w:hAnsi="Times New Roman" w:cs="Times New Roman"/>
          <w:sz w:val="24"/>
          <w:szCs w:val="24"/>
        </w:rPr>
        <w:t xml:space="preserve"> </w:t>
      </w:r>
      <w:r w:rsidRPr="00337BF6">
        <w:rPr>
          <w:rFonts w:ascii="Times New Roman" w:hAnsi="Times New Roman" w:cs="Times New Roman"/>
          <w:sz w:val="24"/>
          <w:szCs w:val="24"/>
        </w:rPr>
        <w:t>узлов, инфильтративная форма</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Туберкулез внутригрудных лимфатических узлов, туморозная форма</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Pr>
          <w:rFonts w:ascii="Times New Roman" w:hAnsi="Times New Roman" w:cs="Times New Roman"/>
          <w:sz w:val="24"/>
          <w:szCs w:val="24"/>
        </w:rPr>
        <w:t>Мил</w:t>
      </w:r>
      <w:r w:rsidRPr="00337BF6">
        <w:rPr>
          <w:rFonts w:ascii="Times New Roman" w:hAnsi="Times New Roman" w:cs="Times New Roman"/>
          <w:sz w:val="24"/>
          <w:szCs w:val="24"/>
        </w:rPr>
        <w:t>иарный туберкулез</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Подострый диссеминированный туберкулез</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Хронический диссеминированный туберкулез</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Очаговый туберкулез в фазе инфильтрации</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Очаговый туберкулез в фазе уплотнения</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Инфильтративный туберкулез (бронхолобулярный инфильтрат)</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Инфильтративный туберкулез (округлый инфильтрат)</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Инфильтративный туберкулез (облаковидный инфильтрат)</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Инфильтративный туберкулез (лобит)</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Инфильтративный туберкулез (перисциссурит)</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Казеозная пневмония, лобарная форма</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Казеозная пневмония, лобулярная форма</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Туберкулема</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Туберкулема в фазе распада</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Кавернозный туберкулез</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Фиброзно-кавернозный туберкулез</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Цирротический туберкулез</w:t>
      </w:r>
    </w:p>
    <w:p w:rsidR="000E5F56" w:rsidRPr="00337BF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Экссудативный плеврит</w:t>
      </w:r>
    </w:p>
    <w:p w:rsidR="000E5F56" w:rsidRDefault="000E5F56" w:rsidP="00BD23EE">
      <w:pPr>
        <w:widowControl/>
        <w:numPr>
          <w:ilvl w:val="0"/>
          <w:numId w:val="52"/>
        </w:numPr>
        <w:autoSpaceDE/>
        <w:autoSpaceDN/>
        <w:rPr>
          <w:rFonts w:ascii="Times New Roman" w:hAnsi="Times New Roman" w:cs="Times New Roman"/>
          <w:sz w:val="24"/>
          <w:szCs w:val="24"/>
        </w:rPr>
      </w:pPr>
      <w:r w:rsidRPr="00337BF6">
        <w:rPr>
          <w:rFonts w:ascii="Times New Roman" w:hAnsi="Times New Roman" w:cs="Times New Roman"/>
          <w:sz w:val="24"/>
          <w:szCs w:val="24"/>
        </w:rPr>
        <w:t>Спонтанный пневмоторакс</w:t>
      </w:r>
    </w:p>
    <w:p w:rsidR="00377147" w:rsidRPr="00377147" w:rsidRDefault="00377147" w:rsidP="00377147">
      <w:pPr>
        <w:widowControl/>
        <w:autoSpaceDE/>
        <w:autoSpaceDN/>
        <w:ind w:left="720"/>
        <w:rPr>
          <w:rFonts w:ascii="Times New Roman" w:hAnsi="Times New Roman" w:cs="Times New Roman"/>
          <w:sz w:val="24"/>
          <w:szCs w:val="24"/>
        </w:rPr>
      </w:pPr>
    </w:p>
    <w:p w:rsidR="00377147" w:rsidRPr="00377147" w:rsidRDefault="00377147" w:rsidP="00377147">
      <w:pPr>
        <w:widowControl/>
        <w:autoSpaceDE/>
        <w:autoSpaceDN/>
        <w:ind w:left="720"/>
        <w:rPr>
          <w:rFonts w:ascii="Times New Roman" w:hAnsi="Times New Roman" w:cs="Times New Roman"/>
          <w:sz w:val="24"/>
          <w:szCs w:val="24"/>
        </w:rPr>
      </w:pPr>
    </w:p>
    <w:p w:rsidR="00377147" w:rsidRPr="00377147" w:rsidRDefault="00377147" w:rsidP="00377147">
      <w:pPr>
        <w:widowControl/>
        <w:autoSpaceDE/>
        <w:autoSpaceDN/>
        <w:ind w:firstLine="709"/>
        <w:jc w:val="both"/>
        <w:rPr>
          <w:rFonts w:ascii="Times New Roman" w:hAnsi="Times New Roman" w:cs="Times New Roman"/>
          <w:sz w:val="24"/>
          <w:szCs w:val="24"/>
        </w:rPr>
      </w:pPr>
      <w:r w:rsidRPr="00377147">
        <w:rPr>
          <w:rFonts w:ascii="Times New Roman" w:hAnsi="Times New Roman" w:cs="Times New Roman"/>
          <w:sz w:val="24"/>
          <w:szCs w:val="24"/>
        </w:rPr>
        <w:t>Схема описания рентгенограммы.</w:t>
      </w:r>
    </w:p>
    <w:p w:rsidR="00377147" w:rsidRPr="00377147" w:rsidRDefault="00377147" w:rsidP="00377147">
      <w:pPr>
        <w:rPr>
          <w:rFonts w:ascii="Times New Roman" w:hAnsi="Times New Roman" w:cs="Times New Roman"/>
          <w:sz w:val="24"/>
          <w:szCs w:val="24"/>
        </w:rPr>
      </w:pPr>
      <w:r w:rsidRPr="00377147">
        <w:rPr>
          <w:rFonts w:ascii="Times New Roman" w:hAnsi="Times New Roman" w:cs="Times New Roman"/>
          <w:sz w:val="24"/>
          <w:szCs w:val="24"/>
        </w:rPr>
        <w:t>1. Вид исследования, дата, ФИО.</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2. Оценка качества снимка (установка, охват, жесткость, четкость, контрастность, глубина вдоха).</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3. Описание мягких тканей (не изменены, как изменены).</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4. Описание костного скелета (форма грудной клетки, ход ребер, величина межреберных промежутков, структура костной ткани ребер).</w:t>
      </w:r>
    </w:p>
    <w:p w:rsidR="00377147" w:rsidRPr="00377147" w:rsidRDefault="00377147" w:rsidP="00377147">
      <w:pPr>
        <w:tabs>
          <w:tab w:val="left" w:pos="284"/>
          <w:tab w:val="left" w:pos="426"/>
        </w:tabs>
        <w:jc w:val="both"/>
        <w:rPr>
          <w:rFonts w:ascii="Times New Roman" w:hAnsi="Times New Roman" w:cs="Times New Roman"/>
          <w:sz w:val="24"/>
          <w:szCs w:val="24"/>
        </w:rPr>
      </w:pPr>
      <w:r w:rsidRPr="00377147">
        <w:rPr>
          <w:rFonts w:ascii="Times New Roman" w:hAnsi="Times New Roman" w:cs="Times New Roman"/>
          <w:sz w:val="24"/>
          <w:szCs w:val="24"/>
        </w:rPr>
        <w:t>5. Легочные поля воздушны (воздушны, за исключением — локализация и описание патологических изменений).</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6. Описание легочного рисунка (не изменен, изменен как).</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7. Описание корня (положение корня, длина и ширина, контуры, структура).</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8. Синусы свободны (не прослеживаются за счет чего).</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 xml:space="preserve">9. Куполы диафрагмы четкие, ровные, обычно расположены (деформированы как, за счет </w:t>
      </w:r>
      <w:r w:rsidRPr="00377147">
        <w:rPr>
          <w:rFonts w:ascii="Times New Roman" w:hAnsi="Times New Roman" w:cs="Times New Roman"/>
          <w:sz w:val="24"/>
          <w:szCs w:val="24"/>
        </w:rPr>
        <w:lastRenderedPageBreak/>
        <w:t>чего).</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10. Срединная тень обычно расположена, обычной формы (смещена куда, деформирована как).</w:t>
      </w:r>
    </w:p>
    <w:p w:rsidR="00377147" w:rsidRPr="00377147" w:rsidRDefault="00377147" w:rsidP="00377147">
      <w:pPr>
        <w:jc w:val="both"/>
        <w:rPr>
          <w:rFonts w:ascii="Times New Roman" w:hAnsi="Times New Roman" w:cs="Times New Roman"/>
          <w:sz w:val="24"/>
          <w:szCs w:val="24"/>
        </w:rPr>
      </w:pPr>
      <w:r w:rsidRPr="00377147">
        <w:rPr>
          <w:rFonts w:ascii="Times New Roman" w:hAnsi="Times New Roman" w:cs="Times New Roman"/>
          <w:sz w:val="24"/>
          <w:szCs w:val="24"/>
        </w:rPr>
        <w:t>11. Заключение.</w:t>
      </w:r>
    </w:p>
    <w:p w:rsidR="00377147" w:rsidRDefault="00377147" w:rsidP="00377147">
      <w:pPr>
        <w:widowControl/>
        <w:autoSpaceDE/>
        <w:autoSpaceDN/>
        <w:ind w:firstLine="708"/>
        <w:jc w:val="center"/>
        <w:rPr>
          <w:rFonts w:ascii="Times New Roman" w:hAnsi="Times New Roman" w:cs="Times New Roman"/>
          <w:color w:val="000000"/>
          <w:sz w:val="24"/>
          <w:szCs w:val="24"/>
        </w:rPr>
      </w:pPr>
    </w:p>
    <w:p w:rsidR="00377147" w:rsidRPr="00377147" w:rsidRDefault="00377147" w:rsidP="00377147">
      <w:pPr>
        <w:widowControl/>
        <w:autoSpaceDE/>
        <w:autoSpaceDN/>
        <w:ind w:firstLine="708"/>
        <w:jc w:val="center"/>
        <w:rPr>
          <w:rFonts w:ascii="Times New Roman" w:hAnsi="Times New Roman" w:cs="Times New Roman"/>
          <w:color w:val="000000"/>
          <w:sz w:val="24"/>
          <w:szCs w:val="24"/>
        </w:rPr>
      </w:pPr>
    </w:p>
    <w:p w:rsidR="00377147" w:rsidRDefault="00377147" w:rsidP="00377147">
      <w:pPr>
        <w:jc w:val="center"/>
        <w:rPr>
          <w:rFonts w:ascii="Times New Roman" w:hAnsi="Times New Roman" w:cs="Times New Roman"/>
          <w:b/>
          <w:sz w:val="24"/>
          <w:szCs w:val="24"/>
        </w:rPr>
      </w:pPr>
      <w:r w:rsidRPr="00377147">
        <w:rPr>
          <w:rFonts w:ascii="Times New Roman" w:hAnsi="Times New Roman" w:cs="Times New Roman"/>
          <w:b/>
          <w:sz w:val="24"/>
          <w:szCs w:val="24"/>
        </w:rPr>
        <w:t>СИТУАЦИОНН</w:t>
      </w:r>
      <w:r>
        <w:rPr>
          <w:rFonts w:ascii="Times New Roman" w:hAnsi="Times New Roman" w:cs="Times New Roman"/>
          <w:b/>
          <w:sz w:val="24"/>
          <w:szCs w:val="24"/>
        </w:rPr>
        <w:t>ЫЕ</w:t>
      </w:r>
      <w:r w:rsidRPr="00377147">
        <w:rPr>
          <w:rFonts w:ascii="Times New Roman" w:hAnsi="Times New Roman" w:cs="Times New Roman"/>
          <w:b/>
          <w:sz w:val="24"/>
          <w:szCs w:val="24"/>
        </w:rPr>
        <w:t xml:space="preserve"> ЗАДАЧ</w:t>
      </w:r>
      <w:r>
        <w:rPr>
          <w:rFonts w:ascii="Times New Roman" w:hAnsi="Times New Roman" w:cs="Times New Roman"/>
          <w:b/>
          <w:sz w:val="24"/>
          <w:szCs w:val="24"/>
        </w:rPr>
        <w:t>И</w:t>
      </w:r>
    </w:p>
    <w:p w:rsidR="00377147" w:rsidRDefault="00377147" w:rsidP="00377147">
      <w:pPr>
        <w:jc w:val="center"/>
        <w:rPr>
          <w:rFonts w:ascii="Times New Roman" w:hAnsi="Times New Roman" w:cs="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1</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 xml:space="preserve">У мальчика 6 лет в детском саду при оценке реакции Манту с 2 ТЕ ППД-Л на внутренней поверхности правого предплечья обнаружена папула 13 мм с мелкими везикулами на поверхности. Папула яркая, высокая, красная с зоной гиперемии вокруг. </w:t>
      </w:r>
    </w:p>
    <w:p w:rsidR="000E5F56" w:rsidRPr="000B71F8" w:rsidRDefault="000E5F56" w:rsidP="000E5F56">
      <w:pPr>
        <w:pStyle w:val="212"/>
        <w:spacing w:after="0" w:line="240" w:lineRule="auto"/>
        <w:ind w:left="0" w:firstLine="567"/>
        <w:jc w:val="both"/>
        <w:rPr>
          <w:rFonts w:ascii="Times New Roman" w:hAnsi="Times New Roman"/>
          <w:szCs w:val="24"/>
        </w:rPr>
      </w:pPr>
      <w:r w:rsidRPr="000B71F8">
        <w:rPr>
          <w:rFonts w:ascii="Times New Roman" w:hAnsi="Times New Roman"/>
          <w:szCs w:val="24"/>
        </w:rPr>
        <w:t xml:space="preserve">Из анамнеза жизни известно, что ребенок был привит вакциной БЦЖ-М в роддоме на </w:t>
      </w:r>
      <w:r>
        <w:rPr>
          <w:rFonts w:ascii="Times New Roman" w:hAnsi="Times New Roman"/>
          <w:szCs w:val="24"/>
        </w:rPr>
        <w:t>4</w:t>
      </w:r>
      <w:r w:rsidRPr="000B71F8">
        <w:rPr>
          <w:rFonts w:ascii="Times New Roman" w:hAnsi="Times New Roman"/>
          <w:szCs w:val="24"/>
        </w:rPr>
        <w:t xml:space="preserve"> сутки. Туберкулиновый ряд: в 1 год – папула </w:t>
      </w:r>
      <w:smartTag w:uri="urn:schemas-microsoft-com:office:smarttags" w:element="metricconverter">
        <w:smartTagPr>
          <w:attr w:name="ProductID" w:val="7 мм"/>
        </w:smartTagPr>
        <w:r w:rsidRPr="000B71F8">
          <w:rPr>
            <w:rFonts w:ascii="Times New Roman" w:hAnsi="Times New Roman"/>
            <w:szCs w:val="24"/>
          </w:rPr>
          <w:t>7 мм</w:t>
        </w:r>
      </w:smartTag>
      <w:r w:rsidRPr="000B71F8">
        <w:rPr>
          <w:rFonts w:ascii="Times New Roman" w:hAnsi="Times New Roman"/>
          <w:szCs w:val="24"/>
        </w:rPr>
        <w:t xml:space="preserve">, в 2 года – </w:t>
      </w:r>
      <w:smartTag w:uri="urn:schemas-microsoft-com:office:smarttags" w:element="metricconverter">
        <w:smartTagPr>
          <w:attr w:name="ProductID" w:val="11 мм"/>
        </w:smartTagPr>
        <w:r w:rsidRPr="000B71F8">
          <w:rPr>
            <w:rFonts w:ascii="Times New Roman" w:hAnsi="Times New Roman"/>
            <w:szCs w:val="24"/>
          </w:rPr>
          <w:t>11 мм</w:t>
        </w:r>
      </w:smartTag>
      <w:r w:rsidRPr="000B71F8">
        <w:rPr>
          <w:rFonts w:ascii="Times New Roman" w:hAnsi="Times New Roman"/>
          <w:szCs w:val="24"/>
        </w:rPr>
        <w:t xml:space="preserve">, в 3 года – </w:t>
      </w:r>
      <w:smartTag w:uri="urn:schemas-microsoft-com:office:smarttags" w:element="metricconverter">
        <w:smartTagPr>
          <w:attr w:name="ProductID" w:val="4 мм"/>
        </w:smartTagPr>
        <w:r w:rsidRPr="000B71F8">
          <w:rPr>
            <w:rFonts w:ascii="Times New Roman" w:hAnsi="Times New Roman"/>
            <w:szCs w:val="24"/>
          </w:rPr>
          <w:t>4 мм</w:t>
        </w:r>
      </w:smartTag>
      <w:r w:rsidRPr="000B71F8">
        <w:rPr>
          <w:rFonts w:ascii="Times New Roman" w:hAnsi="Times New Roman"/>
          <w:szCs w:val="24"/>
        </w:rPr>
        <w:t xml:space="preserve">, в 4 года – </w:t>
      </w:r>
      <w:smartTag w:uri="urn:schemas-microsoft-com:office:smarttags" w:element="metricconverter">
        <w:smartTagPr>
          <w:attr w:name="ProductID" w:val="10 мм"/>
        </w:smartTagPr>
        <w:r w:rsidRPr="000B71F8">
          <w:rPr>
            <w:rFonts w:ascii="Times New Roman" w:hAnsi="Times New Roman"/>
            <w:szCs w:val="24"/>
          </w:rPr>
          <w:t>10 мм</w:t>
        </w:r>
      </w:smartTag>
      <w:r w:rsidRPr="000B71F8">
        <w:rPr>
          <w:rFonts w:ascii="Times New Roman" w:hAnsi="Times New Roman"/>
          <w:szCs w:val="24"/>
        </w:rPr>
        <w:t xml:space="preserve">, в 5 лет – </w:t>
      </w:r>
      <w:smartTag w:uri="urn:schemas-microsoft-com:office:smarttags" w:element="metricconverter">
        <w:smartTagPr>
          <w:attr w:name="ProductID" w:val="4 мм"/>
        </w:smartTagPr>
        <w:r w:rsidRPr="000B71F8">
          <w:rPr>
            <w:rFonts w:ascii="Times New Roman" w:hAnsi="Times New Roman"/>
            <w:szCs w:val="24"/>
          </w:rPr>
          <w:t>4 мм</w:t>
        </w:r>
      </w:smartTag>
      <w:r w:rsidRPr="000B71F8">
        <w:rPr>
          <w:rFonts w:ascii="Times New Roman" w:hAnsi="Times New Roman"/>
          <w:szCs w:val="24"/>
        </w:rPr>
        <w:t xml:space="preserve">. В 4 года ребенок был взят на учет в ПТД, где наблюдался 1 год, получал противотуберкулезные препараты. </w:t>
      </w:r>
    </w:p>
    <w:p w:rsidR="000E5F56" w:rsidRPr="000B71F8" w:rsidRDefault="000E5F56" w:rsidP="000E5F56">
      <w:pPr>
        <w:pStyle w:val="212"/>
        <w:spacing w:after="0" w:line="240" w:lineRule="auto"/>
        <w:ind w:left="0" w:firstLine="567"/>
        <w:jc w:val="both"/>
        <w:rPr>
          <w:rFonts w:ascii="Times New Roman" w:hAnsi="Times New Roman"/>
          <w:szCs w:val="24"/>
        </w:rPr>
      </w:pPr>
      <w:r w:rsidRPr="000B71F8">
        <w:rPr>
          <w:rFonts w:ascii="Times New Roman" w:hAnsi="Times New Roman"/>
          <w:szCs w:val="24"/>
        </w:rPr>
        <w:t xml:space="preserve">На момент осмотра мальчик жалоб не предъявляет. Кожные покровы чистые. На левом плече имеется слегка втянутый, белесоватый рубчик </w:t>
      </w:r>
      <w:smartTag w:uri="urn:schemas-microsoft-com:office:smarttags" w:element="metricconverter">
        <w:smartTagPr>
          <w:attr w:name="ProductID" w:val="5 мм"/>
        </w:smartTagPr>
        <w:r w:rsidRPr="000B71F8">
          <w:rPr>
            <w:rFonts w:ascii="Times New Roman" w:hAnsi="Times New Roman"/>
            <w:szCs w:val="24"/>
          </w:rPr>
          <w:t>5 мм</w:t>
        </w:r>
      </w:smartTag>
      <w:r w:rsidRPr="000B71F8">
        <w:rPr>
          <w:rFonts w:ascii="Times New Roman" w:hAnsi="Times New Roman"/>
          <w:szCs w:val="24"/>
        </w:rPr>
        <w:t xml:space="preserve">. У ребенка пальпируются лимфатические узлы в 3-х группах размером до </w:t>
      </w:r>
      <w:smartTag w:uri="urn:schemas-microsoft-com:office:smarttags" w:element="metricconverter">
        <w:smartTagPr>
          <w:attr w:name="ProductID" w:val="0,5 см"/>
        </w:smartTagPr>
        <w:r w:rsidRPr="000B71F8">
          <w:rPr>
            <w:rFonts w:ascii="Times New Roman" w:hAnsi="Times New Roman"/>
            <w:szCs w:val="24"/>
          </w:rPr>
          <w:t>0,5 см</w:t>
        </w:r>
      </w:smartTag>
      <w:r w:rsidRPr="000B71F8">
        <w:rPr>
          <w:rFonts w:ascii="Times New Roman" w:hAnsi="Times New Roman"/>
          <w:szCs w:val="24"/>
        </w:rPr>
        <w:t>, мягко-эластической консистенции, безболезненные при пальпации. Аускультативно и перкуторно изменений со стороны сердечно-сосудистой и дыхательной системы не обнаружено. Живот мягкий безболезненный при пальпации, печень не выступает из-под края реберной дуги, селезенка не пальпируется.</w:t>
      </w:r>
    </w:p>
    <w:p w:rsidR="000E5F56" w:rsidRPr="000B71F8" w:rsidRDefault="000E5F56" w:rsidP="000E5F56">
      <w:pPr>
        <w:pStyle w:val="212"/>
        <w:spacing w:after="0" w:line="240" w:lineRule="auto"/>
        <w:ind w:firstLine="0"/>
        <w:jc w:val="center"/>
        <w:rPr>
          <w:rFonts w:ascii="Times New Roman" w:hAnsi="Times New Roman"/>
          <w:b/>
          <w:szCs w:val="24"/>
        </w:rPr>
      </w:pPr>
      <w:r w:rsidRPr="000B71F8">
        <w:rPr>
          <w:rFonts w:ascii="Times New Roman" w:hAnsi="Times New Roman"/>
          <w:b/>
          <w:szCs w:val="24"/>
        </w:rPr>
        <w:t>Вопросы к задаче №1</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В консультации какого специалиста нуждается данный ребенок и почему?</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В какие сроки ребенок должен быть направлен на консультацию согласно нормативным документам.</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Что необходимо медработнику отразить в направлении к специалисту.</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Оцените данные туберкулинового ряда.</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Оцените эффективность вакцинации БЦЖ-М.</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По поводу чего в 4 года мальчик был взят на учете в ПТД.</w:t>
      </w:r>
    </w:p>
    <w:p w:rsidR="000E5F56" w:rsidRPr="000B71F8" w:rsidRDefault="000E5F56" w:rsidP="00BD23EE">
      <w:pPr>
        <w:pStyle w:val="212"/>
        <w:widowControl/>
        <w:numPr>
          <w:ilvl w:val="0"/>
          <w:numId w:val="44"/>
        </w:numPr>
        <w:tabs>
          <w:tab w:val="left" w:pos="567"/>
        </w:tabs>
        <w:spacing w:after="0" w:line="240" w:lineRule="auto"/>
        <w:ind w:left="0" w:firstLine="0"/>
        <w:jc w:val="both"/>
        <w:rPr>
          <w:rFonts w:ascii="Times New Roman" w:hAnsi="Times New Roman"/>
          <w:szCs w:val="24"/>
        </w:rPr>
      </w:pPr>
      <w:r w:rsidRPr="000B71F8">
        <w:rPr>
          <w:rFonts w:ascii="Times New Roman" w:hAnsi="Times New Roman"/>
          <w:szCs w:val="24"/>
        </w:rPr>
        <w:t>Назовите декретированный возраст для ревакцинации БЦЖ.</w:t>
      </w:r>
    </w:p>
    <w:p w:rsidR="000E5F56" w:rsidRPr="000B71F8" w:rsidRDefault="000E5F56" w:rsidP="00BD23EE">
      <w:pPr>
        <w:pStyle w:val="212"/>
        <w:widowControl/>
        <w:numPr>
          <w:ilvl w:val="0"/>
          <w:numId w:val="44"/>
        </w:numPr>
        <w:tabs>
          <w:tab w:val="left" w:pos="567"/>
        </w:tabs>
        <w:spacing w:after="0" w:line="240" w:lineRule="auto"/>
        <w:ind w:left="0" w:firstLine="0"/>
        <w:jc w:val="both"/>
        <w:rPr>
          <w:rFonts w:ascii="Times New Roman" w:hAnsi="Times New Roman"/>
          <w:szCs w:val="24"/>
        </w:rPr>
      </w:pPr>
      <w:r w:rsidRPr="000B71F8">
        <w:rPr>
          <w:rFonts w:ascii="Times New Roman" w:hAnsi="Times New Roman"/>
          <w:szCs w:val="24"/>
        </w:rPr>
        <w:t>Возможна ли ревакцинация БЦЖ у данного ребенка.</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Какие методы обследования фтизиатр должен провести данному ребенку.</w:t>
      </w:r>
    </w:p>
    <w:p w:rsidR="000E5F56" w:rsidRPr="000B71F8" w:rsidRDefault="000E5F56" w:rsidP="00BD23EE">
      <w:pPr>
        <w:pStyle w:val="212"/>
        <w:widowControl/>
        <w:numPr>
          <w:ilvl w:val="0"/>
          <w:numId w:val="44"/>
        </w:numPr>
        <w:tabs>
          <w:tab w:val="left" w:pos="284"/>
        </w:tabs>
        <w:spacing w:after="0" w:line="240" w:lineRule="auto"/>
        <w:ind w:left="284" w:hanging="284"/>
        <w:jc w:val="both"/>
        <w:rPr>
          <w:rFonts w:ascii="Times New Roman" w:hAnsi="Times New Roman"/>
          <w:szCs w:val="24"/>
        </w:rPr>
      </w:pPr>
      <w:r w:rsidRPr="000B71F8">
        <w:rPr>
          <w:rFonts w:ascii="Times New Roman" w:hAnsi="Times New Roman"/>
          <w:szCs w:val="24"/>
        </w:rPr>
        <w:t>Назовите возможные результаты обследования и дальнейшую тактику фтизиатра в том или ином случае.</w:t>
      </w:r>
    </w:p>
    <w:p w:rsidR="000E5F56" w:rsidRDefault="000E5F56" w:rsidP="000E5F56"/>
    <w:p w:rsidR="000E5F56" w:rsidRPr="002274B1" w:rsidRDefault="000E5F56" w:rsidP="000E5F56">
      <w:pPr>
        <w:tabs>
          <w:tab w:val="left" w:pos="0"/>
        </w:tabs>
        <w:jc w:val="center"/>
        <w:textAlignment w:val="baseline"/>
        <w:rPr>
          <w:rFonts w:ascii="Times New Roman" w:hAnsi="Times New Roman"/>
          <w:b/>
          <w:caps/>
          <w:sz w:val="24"/>
          <w:szCs w:val="24"/>
        </w:rPr>
      </w:pPr>
      <w:r w:rsidRPr="002274B1">
        <w:rPr>
          <w:rFonts w:ascii="Times New Roman" w:hAnsi="Times New Roman"/>
          <w:b/>
          <w:sz w:val="24"/>
          <w:szCs w:val="24"/>
        </w:rPr>
        <w:t xml:space="preserve">Задача </w:t>
      </w:r>
      <w:r w:rsidRPr="002274B1">
        <w:rPr>
          <w:rFonts w:ascii="Times New Roman" w:hAnsi="Times New Roman"/>
          <w:b/>
          <w:caps/>
          <w:sz w:val="24"/>
          <w:szCs w:val="24"/>
        </w:rPr>
        <w:t xml:space="preserve">№ </w:t>
      </w:r>
      <w:r>
        <w:rPr>
          <w:rFonts w:ascii="Times New Roman" w:hAnsi="Times New Roman"/>
          <w:b/>
          <w:caps/>
          <w:sz w:val="24"/>
          <w:szCs w:val="24"/>
        </w:rPr>
        <w:t>2</w:t>
      </w:r>
    </w:p>
    <w:p w:rsidR="000E5F56" w:rsidRPr="002274B1" w:rsidRDefault="000E5F56" w:rsidP="000E5F56">
      <w:pPr>
        <w:ind w:firstLine="709"/>
        <w:jc w:val="both"/>
        <w:rPr>
          <w:rFonts w:ascii="Times New Roman" w:hAnsi="Times New Roman"/>
          <w:sz w:val="24"/>
          <w:szCs w:val="24"/>
        </w:rPr>
      </w:pPr>
      <w:r w:rsidRPr="002274B1">
        <w:rPr>
          <w:rFonts w:ascii="Times New Roman" w:hAnsi="Times New Roman"/>
          <w:sz w:val="24"/>
          <w:szCs w:val="24"/>
        </w:rPr>
        <w:t>На прием к участковому педиатру обратилась мама с ребенком 6 лет с жалобами на ухудшение аппетита у ребенка, плаксивость, повышенную утомляемость и раздражительность, периодическое повышение температуры до субфебрильных цифр в течение 3 месяцев.</w:t>
      </w:r>
    </w:p>
    <w:p w:rsidR="000E5F56" w:rsidRPr="002274B1" w:rsidRDefault="000E5F56" w:rsidP="000E5F56">
      <w:pPr>
        <w:ind w:firstLine="709"/>
        <w:jc w:val="both"/>
        <w:rPr>
          <w:rFonts w:ascii="Times New Roman" w:hAnsi="Times New Roman"/>
          <w:sz w:val="24"/>
          <w:szCs w:val="24"/>
        </w:rPr>
      </w:pPr>
      <w:r w:rsidRPr="002274B1">
        <w:rPr>
          <w:rFonts w:ascii="Times New Roman" w:hAnsi="Times New Roman"/>
          <w:sz w:val="24"/>
          <w:szCs w:val="24"/>
        </w:rPr>
        <w:t xml:space="preserve">Из анамнеза известно, что семья состоит из 3-х человек – мать, старший брат, которые проживают в общежитии блочного типа. Социально-бытовые условия неудовлетворительные. </w:t>
      </w:r>
    </w:p>
    <w:p w:rsidR="000E5F56" w:rsidRPr="002274B1" w:rsidRDefault="000E5F56" w:rsidP="000E5F56">
      <w:pPr>
        <w:ind w:firstLine="709"/>
        <w:jc w:val="both"/>
        <w:rPr>
          <w:rFonts w:ascii="Times New Roman" w:hAnsi="Times New Roman"/>
          <w:sz w:val="24"/>
          <w:szCs w:val="24"/>
        </w:rPr>
      </w:pPr>
      <w:r w:rsidRPr="002274B1">
        <w:rPr>
          <w:rFonts w:ascii="Times New Roman" w:hAnsi="Times New Roman"/>
          <w:sz w:val="24"/>
          <w:szCs w:val="24"/>
        </w:rPr>
        <w:t xml:space="preserve">Перенесенные заболевания: ветряная оспа, частые ОРВИ, ангина. </w:t>
      </w:r>
    </w:p>
    <w:p w:rsidR="000E5F56" w:rsidRPr="002274B1" w:rsidRDefault="000E5F56" w:rsidP="000E5F56">
      <w:pPr>
        <w:ind w:firstLine="709"/>
        <w:jc w:val="both"/>
        <w:rPr>
          <w:rFonts w:ascii="Times New Roman" w:hAnsi="Times New Roman"/>
          <w:sz w:val="24"/>
          <w:szCs w:val="24"/>
        </w:rPr>
      </w:pPr>
      <w:r w:rsidRPr="002274B1">
        <w:rPr>
          <w:rFonts w:ascii="Times New Roman" w:hAnsi="Times New Roman"/>
          <w:sz w:val="24"/>
          <w:szCs w:val="24"/>
        </w:rPr>
        <w:t xml:space="preserve">Объективно: общее состояние удовлетворительное, астенического телосложения, умеренного питания. Из периферических лимфоузлов пальпируются подчелюстные, переднешейные, заднешейные, надключичные, паховые – диаметром до </w:t>
      </w:r>
      <w:smartTag w:uri="urn:schemas-microsoft-com:office:smarttags" w:element="metricconverter">
        <w:smartTagPr>
          <w:attr w:name="ProductID" w:val="1 см"/>
        </w:smartTagPr>
        <w:r w:rsidRPr="002274B1">
          <w:rPr>
            <w:rFonts w:ascii="Times New Roman" w:hAnsi="Times New Roman"/>
            <w:sz w:val="24"/>
            <w:szCs w:val="24"/>
          </w:rPr>
          <w:t>1 см</w:t>
        </w:r>
      </w:smartTag>
      <w:r w:rsidRPr="002274B1">
        <w:rPr>
          <w:rFonts w:ascii="Times New Roman" w:hAnsi="Times New Roman"/>
          <w:sz w:val="24"/>
          <w:szCs w:val="24"/>
        </w:rPr>
        <w:t>, безболезненные, подвижные, мягкоэластичные. Кожные покровы бледно-розового цвета, чистые, влажные. При осмотре полости рта: зев умеренно гиперемирован. В легких везикулярное дыхание, хрипов нет, ЧДД-20 в минуту. Тоны сердца ясные, ритмичные, ЧСС-90 удара в минуту, АД-100/60 мм рт.</w:t>
      </w:r>
      <w:r>
        <w:rPr>
          <w:rFonts w:ascii="Times New Roman" w:hAnsi="Times New Roman"/>
          <w:sz w:val="24"/>
          <w:szCs w:val="24"/>
        </w:rPr>
        <w:t xml:space="preserve"> </w:t>
      </w:r>
      <w:r w:rsidRPr="002274B1">
        <w:rPr>
          <w:rFonts w:ascii="Times New Roman" w:hAnsi="Times New Roman"/>
          <w:sz w:val="24"/>
          <w:szCs w:val="24"/>
        </w:rPr>
        <w:t>ст. Живот мягкий, безболезненный. Печень незначительно увеличена. Стул оформленный. Мочеиспускание свободное.</w:t>
      </w:r>
    </w:p>
    <w:p w:rsidR="000E5F56" w:rsidRPr="002274B1" w:rsidRDefault="000E5F56" w:rsidP="000E5F56">
      <w:pPr>
        <w:ind w:firstLine="709"/>
        <w:rPr>
          <w:rFonts w:ascii="Times New Roman" w:hAnsi="Times New Roman"/>
          <w:sz w:val="24"/>
          <w:szCs w:val="24"/>
        </w:rPr>
      </w:pPr>
      <w:r w:rsidRPr="002274B1">
        <w:rPr>
          <w:rFonts w:ascii="Times New Roman" w:hAnsi="Times New Roman"/>
          <w:sz w:val="24"/>
          <w:szCs w:val="24"/>
        </w:rPr>
        <w:t xml:space="preserve">БЦЖ-М в роддоме (рубчик 3мм). Туберкулиновый ряд: 1 год – </w:t>
      </w:r>
      <w:smartTag w:uri="urn:schemas-microsoft-com:office:smarttags" w:element="metricconverter">
        <w:smartTagPr>
          <w:attr w:name="ProductID" w:val="4 мм"/>
        </w:smartTagPr>
        <w:r w:rsidRPr="002274B1">
          <w:rPr>
            <w:rFonts w:ascii="Times New Roman" w:hAnsi="Times New Roman"/>
            <w:sz w:val="24"/>
            <w:szCs w:val="24"/>
          </w:rPr>
          <w:t>4 мм</w:t>
        </w:r>
      </w:smartTag>
      <w:r w:rsidRPr="002274B1">
        <w:rPr>
          <w:rFonts w:ascii="Times New Roman" w:hAnsi="Times New Roman"/>
          <w:sz w:val="24"/>
          <w:szCs w:val="24"/>
        </w:rPr>
        <w:t xml:space="preserve">, 2 года – </w:t>
      </w:r>
      <w:smartTag w:uri="urn:schemas-microsoft-com:office:smarttags" w:element="metricconverter">
        <w:smartTagPr>
          <w:attr w:name="ProductID" w:val="6 мм"/>
        </w:smartTagPr>
        <w:r w:rsidRPr="002274B1">
          <w:rPr>
            <w:rFonts w:ascii="Times New Roman" w:hAnsi="Times New Roman"/>
            <w:sz w:val="24"/>
            <w:szCs w:val="24"/>
          </w:rPr>
          <w:t>6 мм</w:t>
        </w:r>
      </w:smartTag>
      <w:r w:rsidRPr="002274B1">
        <w:rPr>
          <w:rFonts w:ascii="Times New Roman" w:hAnsi="Times New Roman"/>
          <w:sz w:val="24"/>
          <w:szCs w:val="24"/>
        </w:rPr>
        <w:t xml:space="preserve">, 3 </w:t>
      </w:r>
      <w:r w:rsidRPr="002274B1">
        <w:rPr>
          <w:rFonts w:ascii="Times New Roman" w:hAnsi="Times New Roman"/>
          <w:sz w:val="24"/>
          <w:szCs w:val="24"/>
        </w:rPr>
        <w:lastRenderedPageBreak/>
        <w:t xml:space="preserve">года – </w:t>
      </w:r>
      <w:smartTag w:uri="urn:schemas-microsoft-com:office:smarttags" w:element="metricconverter">
        <w:smartTagPr>
          <w:attr w:name="ProductID" w:val="7 мм"/>
        </w:smartTagPr>
        <w:r w:rsidRPr="002274B1">
          <w:rPr>
            <w:rFonts w:ascii="Times New Roman" w:hAnsi="Times New Roman"/>
            <w:sz w:val="24"/>
            <w:szCs w:val="24"/>
          </w:rPr>
          <w:t>7 мм</w:t>
        </w:r>
      </w:smartTag>
      <w:r w:rsidRPr="002274B1">
        <w:rPr>
          <w:rFonts w:ascii="Times New Roman" w:hAnsi="Times New Roman"/>
          <w:sz w:val="24"/>
          <w:szCs w:val="24"/>
        </w:rPr>
        <w:t xml:space="preserve">, 4 года – </w:t>
      </w:r>
      <w:smartTag w:uri="urn:schemas-microsoft-com:office:smarttags" w:element="metricconverter">
        <w:smartTagPr>
          <w:attr w:name="ProductID" w:val="7 мм"/>
        </w:smartTagPr>
        <w:r w:rsidRPr="002274B1">
          <w:rPr>
            <w:rFonts w:ascii="Times New Roman" w:hAnsi="Times New Roman"/>
            <w:sz w:val="24"/>
            <w:szCs w:val="24"/>
          </w:rPr>
          <w:t>7 мм</w:t>
        </w:r>
      </w:smartTag>
      <w:r w:rsidRPr="002274B1">
        <w:rPr>
          <w:rFonts w:ascii="Times New Roman" w:hAnsi="Times New Roman"/>
          <w:sz w:val="24"/>
          <w:szCs w:val="24"/>
        </w:rPr>
        <w:t xml:space="preserve">, 5 лет – </w:t>
      </w:r>
      <w:smartTag w:uri="urn:schemas-microsoft-com:office:smarttags" w:element="metricconverter">
        <w:smartTagPr>
          <w:attr w:name="ProductID" w:val="6 мм"/>
        </w:smartTagPr>
        <w:r w:rsidRPr="002274B1">
          <w:rPr>
            <w:rFonts w:ascii="Times New Roman" w:hAnsi="Times New Roman"/>
            <w:sz w:val="24"/>
            <w:szCs w:val="24"/>
          </w:rPr>
          <w:t>6 мм</w:t>
        </w:r>
      </w:smartTag>
      <w:r w:rsidRPr="002274B1">
        <w:rPr>
          <w:rFonts w:ascii="Times New Roman" w:hAnsi="Times New Roman"/>
          <w:sz w:val="24"/>
          <w:szCs w:val="24"/>
        </w:rPr>
        <w:t xml:space="preserve">, 6 лет – папула 14 мм. </w:t>
      </w:r>
    </w:p>
    <w:p w:rsidR="000E5F56" w:rsidRPr="002274B1" w:rsidRDefault="000E5F56" w:rsidP="000E5F56">
      <w:pPr>
        <w:ind w:firstLine="709"/>
        <w:rPr>
          <w:rFonts w:ascii="Times New Roman" w:hAnsi="Times New Roman"/>
          <w:sz w:val="24"/>
          <w:szCs w:val="24"/>
        </w:rPr>
      </w:pPr>
      <w:r w:rsidRPr="002274B1">
        <w:rPr>
          <w:rFonts w:ascii="Times New Roman" w:hAnsi="Times New Roman"/>
          <w:sz w:val="24"/>
          <w:szCs w:val="24"/>
        </w:rPr>
        <w:t>ОАК: эр 4,3х10</w:t>
      </w:r>
      <w:r w:rsidRPr="002274B1">
        <w:rPr>
          <w:rFonts w:ascii="Times New Roman" w:hAnsi="Times New Roman"/>
          <w:sz w:val="24"/>
          <w:szCs w:val="24"/>
          <w:vertAlign w:val="superscript"/>
        </w:rPr>
        <w:t xml:space="preserve">12 </w:t>
      </w:r>
      <w:r w:rsidRPr="002274B1">
        <w:rPr>
          <w:rFonts w:ascii="Times New Roman" w:hAnsi="Times New Roman"/>
          <w:sz w:val="24"/>
          <w:szCs w:val="24"/>
        </w:rPr>
        <w:t xml:space="preserve">/л, </w:t>
      </w:r>
      <w:r w:rsidRPr="002274B1">
        <w:rPr>
          <w:rFonts w:ascii="Times New Roman" w:hAnsi="Times New Roman"/>
          <w:sz w:val="24"/>
          <w:szCs w:val="24"/>
          <w:lang w:val="en-US"/>
        </w:rPr>
        <w:t>Hb</w:t>
      </w:r>
      <w:r w:rsidRPr="002274B1">
        <w:rPr>
          <w:rFonts w:ascii="Times New Roman" w:hAnsi="Times New Roman"/>
          <w:sz w:val="24"/>
          <w:szCs w:val="24"/>
        </w:rPr>
        <w:t xml:space="preserve"> 120 г/л, Л 8,0х10</w:t>
      </w:r>
      <w:r w:rsidRPr="002274B1">
        <w:rPr>
          <w:rFonts w:ascii="Times New Roman" w:hAnsi="Times New Roman"/>
          <w:sz w:val="24"/>
          <w:szCs w:val="24"/>
          <w:vertAlign w:val="superscript"/>
        </w:rPr>
        <w:t>9</w:t>
      </w:r>
      <w:r w:rsidRPr="002274B1">
        <w:rPr>
          <w:rFonts w:ascii="Times New Roman" w:hAnsi="Times New Roman"/>
          <w:sz w:val="24"/>
          <w:szCs w:val="24"/>
        </w:rPr>
        <w:t xml:space="preserve">/л, э 3%, п/я 4%, с/я 60%, лф 26%, м 7%, СОЭ 11 мм/ч. </w:t>
      </w:r>
    </w:p>
    <w:p w:rsidR="000E5F56" w:rsidRPr="002274B1" w:rsidRDefault="000E5F56" w:rsidP="000E5F56">
      <w:pPr>
        <w:ind w:firstLine="709"/>
        <w:rPr>
          <w:rFonts w:ascii="Times New Roman" w:hAnsi="Times New Roman"/>
          <w:sz w:val="24"/>
          <w:szCs w:val="24"/>
        </w:rPr>
      </w:pPr>
      <w:r w:rsidRPr="002274B1">
        <w:rPr>
          <w:rFonts w:ascii="Times New Roman" w:hAnsi="Times New Roman"/>
          <w:sz w:val="24"/>
          <w:szCs w:val="24"/>
        </w:rPr>
        <w:t>ОАМ: уд. вес - 1015, пл. эп.  ед., л 1-2 в п/з.</w:t>
      </w:r>
    </w:p>
    <w:p w:rsidR="000E5F56" w:rsidRPr="002274B1" w:rsidRDefault="000E5F56" w:rsidP="000E5F56">
      <w:pPr>
        <w:ind w:firstLine="709"/>
        <w:jc w:val="both"/>
        <w:rPr>
          <w:rFonts w:ascii="Times New Roman" w:hAnsi="Times New Roman"/>
          <w:sz w:val="24"/>
          <w:szCs w:val="24"/>
        </w:rPr>
      </w:pPr>
      <w:r w:rsidRPr="002274B1">
        <w:rPr>
          <w:rFonts w:ascii="Times New Roman" w:hAnsi="Times New Roman"/>
          <w:sz w:val="24"/>
          <w:szCs w:val="24"/>
        </w:rPr>
        <w:t>На обзорной рентгенограмме легочные поля воздушны, без очаговых и инфильтративных теней. Корни обычно расположены, не расширены, структурны, имеют четкие очертания.</w:t>
      </w:r>
    </w:p>
    <w:p w:rsidR="000E5F56" w:rsidRPr="002274B1" w:rsidRDefault="000E5F56" w:rsidP="000E5F56">
      <w:pPr>
        <w:jc w:val="center"/>
        <w:rPr>
          <w:rFonts w:ascii="Times New Roman" w:hAnsi="Times New Roman"/>
          <w:b/>
          <w:sz w:val="24"/>
          <w:szCs w:val="24"/>
        </w:rPr>
      </w:pPr>
      <w:r w:rsidRPr="002274B1">
        <w:rPr>
          <w:rFonts w:ascii="Times New Roman" w:hAnsi="Times New Roman"/>
          <w:b/>
          <w:sz w:val="24"/>
          <w:szCs w:val="24"/>
        </w:rPr>
        <w:t>Вопросы к задаче №</w:t>
      </w:r>
      <w:r>
        <w:rPr>
          <w:rFonts w:ascii="Times New Roman" w:hAnsi="Times New Roman"/>
          <w:b/>
          <w:sz w:val="24"/>
          <w:szCs w:val="24"/>
        </w:rPr>
        <w:t>2</w:t>
      </w:r>
    </w:p>
    <w:p w:rsidR="000E5F56" w:rsidRPr="002274B1" w:rsidRDefault="000E5F56" w:rsidP="000E5F56">
      <w:pPr>
        <w:rPr>
          <w:rFonts w:ascii="Times New Roman" w:hAnsi="Times New Roman"/>
          <w:b/>
          <w:sz w:val="24"/>
          <w:szCs w:val="24"/>
        </w:rPr>
      </w:pPr>
      <w:r w:rsidRPr="002274B1">
        <w:rPr>
          <w:rFonts w:ascii="Times New Roman" w:hAnsi="Times New Roman"/>
          <w:sz w:val="24"/>
          <w:szCs w:val="24"/>
        </w:rPr>
        <w:t>1. Какой синдром можно выделить по условиям задачи.</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2. Какие заболевания могут вызвать данный синдром.</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3. Оцените туберкулиновый ряд.</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4. Оцените эффективность вакцинации БЦЖ-М.</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5. Консультация какого специалиста требуется и почему.</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6. О каком возможном заболевании можно думать по условиям задачи.</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7. Обоснуйте предположительный диагноз.</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8. Какие иммунологические тесты необходимо пр</w:t>
      </w:r>
      <w:r>
        <w:rPr>
          <w:rFonts w:ascii="Times New Roman" w:hAnsi="Times New Roman"/>
          <w:sz w:val="24"/>
          <w:szCs w:val="24"/>
        </w:rPr>
        <w:t>о</w:t>
      </w:r>
      <w:r w:rsidRPr="002274B1">
        <w:rPr>
          <w:rFonts w:ascii="Times New Roman" w:hAnsi="Times New Roman"/>
          <w:sz w:val="24"/>
          <w:szCs w:val="24"/>
        </w:rPr>
        <w:t>вести ребенку.</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9. Возможна ли ревакцинация ребенка вакциной БЦЖ.</w:t>
      </w:r>
    </w:p>
    <w:p w:rsidR="000E5F56" w:rsidRPr="002274B1" w:rsidRDefault="000E5F56" w:rsidP="000E5F56">
      <w:pPr>
        <w:tabs>
          <w:tab w:val="left" w:pos="142"/>
        </w:tabs>
        <w:rPr>
          <w:rFonts w:ascii="Times New Roman" w:hAnsi="Times New Roman"/>
          <w:sz w:val="24"/>
          <w:szCs w:val="24"/>
        </w:rPr>
      </w:pPr>
      <w:r w:rsidRPr="002274B1">
        <w:rPr>
          <w:rFonts w:ascii="Times New Roman" w:hAnsi="Times New Roman"/>
          <w:sz w:val="24"/>
          <w:szCs w:val="24"/>
        </w:rPr>
        <w:t>10. Какие противопоказания к ревакцинации БЦЖ еще су</w:t>
      </w:r>
      <w:r>
        <w:rPr>
          <w:rFonts w:ascii="Times New Roman" w:hAnsi="Times New Roman"/>
          <w:sz w:val="24"/>
          <w:szCs w:val="24"/>
        </w:rPr>
        <w:t>щ</w:t>
      </w:r>
      <w:r w:rsidRPr="002274B1">
        <w:rPr>
          <w:rFonts w:ascii="Times New Roman" w:hAnsi="Times New Roman"/>
          <w:sz w:val="24"/>
          <w:szCs w:val="24"/>
        </w:rPr>
        <w:t>ествуют.</w:t>
      </w:r>
    </w:p>
    <w:p w:rsidR="000E5F56" w:rsidRPr="002274B1" w:rsidRDefault="000E5F56" w:rsidP="000E5F56">
      <w:pPr>
        <w:tabs>
          <w:tab w:val="left" w:pos="142"/>
        </w:tabs>
        <w:rPr>
          <w:rFonts w:ascii="Times New Roman" w:hAnsi="Times New Roman"/>
          <w:sz w:val="24"/>
          <w:szCs w:val="24"/>
        </w:rPr>
      </w:pPr>
    </w:p>
    <w:p w:rsidR="000E5F56" w:rsidRDefault="000E5F56" w:rsidP="000E5F56"/>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3</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Девочка 6 лет. На 4-е сутки была вакцинирована вакциной БЦЖ-М, рубчик 2 мм. При плановой реакции Манту с 2 ТЕ ППД-Л зарегистрирована папула размером </w:t>
      </w:r>
      <w:smartTag w:uri="urn:schemas-microsoft-com:office:smarttags" w:element="metricconverter">
        <w:smartTagPr>
          <w:attr w:name="ProductID" w:val="9 мм"/>
        </w:smartTagPr>
        <w:r w:rsidRPr="000B71F8">
          <w:rPr>
            <w:rFonts w:ascii="Times New Roman" w:hAnsi="Times New Roman"/>
            <w:sz w:val="24"/>
            <w:szCs w:val="24"/>
          </w:rPr>
          <w:t>9 мм</w:t>
        </w:r>
      </w:smartTag>
      <w:r w:rsidRPr="000B71F8">
        <w:rPr>
          <w:rFonts w:ascii="Times New Roman" w:hAnsi="Times New Roman"/>
          <w:sz w:val="24"/>
          <w:szCs w:val="24"/>
        </w:rPr>
        <w:t>.</w:t>
      </w:r>
    </w:p>
    <w:p w:rsidR="000E5F56" w:rsidRPr="000B71F8" w:rsidRDefault="000E5F56" w:rsidP="000E5F56">
      <w:pPr>
        <w:keepNext/>
        <w:overflowPunct w:val="0"/>
        <w:adjustRightInd w:val="0"/>
        <w:ind w:firstLine="567"/>
        <w:jc w:val="both"/>
        <w:outlineLvl w:val="0"/>
        <w:rPr>
          <w:rFonts w:ascii="Times New Roman" w:hAnsi="Times New Roman"/>
          <w:bCs/>
          <w:kern w:val="32"/>
          <w:sz w:val="24"/>
          <w:szCs w:val="24"/>
        </w:rPr>
      </w:pPr>
      <w:r w:rsidRPr="000B71F8">
        <w:rPr>
          <w:rFonts w:ascii="Times New Roman" w:hAnsi="Times New Roman"/>
          <w:bCs/>
          <w:kern w:val="32"/>
          <w:sz w:val="24"/>
          <w:szCs w:val="24"/>
        </w:rPr>
        <w:t xml:space="preserve">Динамика туберкулиновых проб: в 1 год – папула </w:t>
      </w:r>
      <w:smartTag w:uri="urn:schemas-microsoft-com:office:smarttags" w:element="metricconverter">
        <w:smartTagPr>
          <w:attr w:name="ProductID" w:val="4 мм"/>
        </w:smartTagPr>
        <w:r w:rsidRPr="000B71F8">
          <w:rPr>
            <w:rFonts w:ascii="Times New Roman" w:hAnsi="Times New Roman"/>
            <w:bCs/>
            <w:kern w:val="32"/>
            <w:sz w:val="24"/>
            <w:szCs w:val="24"/>
          </w:rPr>
          <w:t>4 мм</w:t>
        </w:r>
      </w:smartTag>
      <w:r w:rsidRPr="000B71F8">
        <w:rPr>
          <w:rFonts w:ascii="Times New Roman" w:hAnsi="Times New Roman"/>
          <w:bCs/>
          <w:kern w:val="32"/>
          <w:sz w:val="24"/>
          <w:szCs w:val="24"/>
        </w:rPr>
        <w:t xml:space="preserve">, в 2 года – папула </w:t>
      </w:r>
      <w:smartTag w:uri="urn:schemas-microsoft-com:office:smarttags" w:element="metricconverter">
        <w:smartTagPr>
          <w:attr w:name="ProductID" w:val="3 мм"/>
        </w:smartTagPr>
        <w:r w:rsidRPr="000B71F8">
          <w:rPr>
            <w:rFonts w:ascii="Times New Roman" w:hAnsi="Times New Roman"/>
            <w:bCs/>
            <w:kern w:val="32"/>
            <w:sz w:val="24"/>
            <w:szCs w:val="24"/>
          </w:rPr>
          <w:t>3 мм</w:t>
        </w:r>
      </w:smartTag>
      <w:r w:rsidRPr="000B71F8">
        <w:rPr>
          <w:rFonts w:ascii="Times New Roman" w:hAnsi="Times New Roman"/>
          <w:bCs/>
          <w:kern w:val="32"/>
          <w:sz w:val="24"/>
          <w:szCs w:val="24"/>
        </w:rPr>
        <w:t xml:space="preserve">, в 3 года – гиперемия 5 мм, в 4 года – отрицательная, в 5 лет – отрицательная. Из анамнеза жизни известно, что ребенок рос и развивался соответственно возрасту. Туберкулезный контакт с родственниками и знакомыми не имела. На момент осмотра жалоб нет. </w:t>
      </w:r>
    </w:p>
    <w:p w:rsidR="000E5F56" w:rsidRPr="000B71F8" w:rsidRDefault="000E5F56" w:rsidP="000E5F56">
      <w:pPr>
        <w:overflowPunct w:val="0"/>
        <w:adjustRightInd w:val="0"/>
        <w:ind w:left="284" w:hanging="284"/>
        <w:jc w:val="center"/>
        <w:textAlignment w:val="baseline"/>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3</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Консультация какого специалиста требуется ребенку и его причина.</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Оцените эффективность вакцинации БЦЖ-М.</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Оцените туберкулиновый ряд.</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Каким должен быть предварительный диагноз у ребенка при направлении на консультацию.</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Что было необходимо отразить в направлении педиатром.</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Какова должна быть дальнейшая тактика специалиста после осмотра ребенка.</w:t>
      </w:r>
    </w:p>
    <w:p w:rsidR="000E5F56" w:rsidRPr="000B71F8" w:rsidRDefault="000E5F56" w:rsidP="00BD23EE">
      <w:pPr>
        <w:widowControl/>
        <w:numPr>
          <w:ilvl w:val="0"/>
          <w:numId w:val="45"/>
        </w:numPr>
        <w:tabs>
          <w:tab w:val="left" w:pos="502"/>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Перечислите противопоказания для постановки пробы Манту.</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В соответствии с какими нормативными документами проводится массовая иммунодиагностика.</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Должен ли педиатр выставить медотвод для последующих прививок и на какое время.</w:t>
      </w:r>
    </w:p>
    <w:p w:rsidR="000E5F56" w:rsidRPr="000B71F8" w:rsidRDefault="000E5F56" w:rsidP="00BD23EE">
      <w:pPr>
        <w:widowControl/>
        <w:numPr>
          <w:ilvl w:val="0"/>
          <w:numId w:val="45"/>
        </w:numPr>
        <w:tabs>
          <w:tab w:val="left" w:pos="284"/>
        </w:tabs>
        <w:overflowPunct w:val="0"/>
        <w:adjustRightInd w:val="0"/>
        <w:ind w:left="284" w:hanging="284"/>
        <w:jc w:val="both"/>
        <w:textAlignment w:val="baseline"/>
        <w:rPr>
          <w:rFonts w:ascii="Times New Roman" w:hAnsi="Times New Roman"/>
          <w:sz w:val="24"/>
          <w:szCs w:val="24"/>
        </w:rPr>
      </w:pPr>
      <w:r w:rsidRPr="000B71F8">
        <w:rPr>
          <w:rFonts w:ascii="Times New Roman" w:hAnsi="Times New Roman"/>
          <w:sz w:val="24"/>
          <w:szCs w:val="24"/>
        </w:rPr>
        <w:t>Ваш прогноз.</w:t>
      </w: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4</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В детскую поликлинику обратилась женщина с ребенком 4 месяцев с жалобами на округлое подкожное образование в подмышечной области слева. В анамнезе: образование обнаружено около недели назад при купании ребенка. Мама прогревала солью подмышечную область ребенка. Образование начало увеличиваться.</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 xml:space="preserve"> При осмотре в левой подмышечной области определяется лимфоузел диаметром </w:t>
      </w:r>
      <w:smartTag w:uri="urn:schemas-microsoft-com:office:smarttags" w:element="metricconverter">
        <w:smartTagPr>
          <w:attr w:name="ProductID" w:val="4 см"/>
        </w:smartTagPr>
        <w:r w:rsidRPr="000B71F8">
          <w:rPr>
            <w:rFonts w:ascii="Times New Roman" w:hAnsi="Times New Roman"/>
            <w:sz w:val="24"/>
            <w:szCs w:val="24"/>
          </w:rPr>
          <w:t>4 см</w:t>
        </w:r>
      </w:smartTag>
      <w:r w:rsidRPr="000B71F8">
        <w:rPr>
          <w:rFonts w:ascii="Times New Roman" w:hAnsi="Times New Roman"/>
          <w:sz w:val="24"/>
          <w:szCs w:val="24"/>
        </w:rPr>
        <w:t>, безболезненный при пальпации, плотноэластической консистенции, малоподвижный, с кожей не спаян. Кожные покровы над лимфоузлом не изменены.</w:t>
      </w:r>
    </w:p>
    <w:p w:rsidR="000E5F56" w:rsidRPr="000B71F8" w:rsidRDefault="000E5F56" w:rsidP="000E5F56">
      <w:pPr>
        <w:pStyle w:val="a6"/>
        <w:ind w:firstLine="567"/>
        <w:rPr>
          <w:szCs w:val="24"/>
        </w:rPr>
      </w:pPr>
      <w:r w:rsidRPr="000B71F8">
        <w:rPr>
          <w:szCs w:val="24"/>
        </w:rPr>
        <w:t xml:space="preserve"> Из анамнеза: БЦЖ-М в роддоме. На левом плече на границе верхней и средней трети определяется поствакцинальный знак (рубчик) </w:t>
      </w:r>
      <w:smartTag w:uri="urn:schemas-microsoft-com:office:smarttags" w:element="metricconverter">
        <w:smartTagPr>
          <w:attr w:name="ProductID" w:val="15 мм"/>
        </w:smartTagPr>
        <w:r w:rsidRPr="000B71F8">
          <w:rPr>
            <w:szCs w:val="24"/>
          </w:rPr>
          <w:t>15 мм</w:t>
        </w:r>
      </w:smartTag>
      <w:r w:rsidRPr="000B71F8">
        <w:rPr>
          <w:szCs w:val="24"/>
        </w:rPr>
        <w:t xml:space="preserve"> в диаметре. </w:t>
      </w:r>
    </w:p>
    <w:p w:rsidR="000E5F56" w:rsidRPr="000B71F8" w:rsidRDefault="000E5F56" w:rsidP="000E5F56">
      <w:pPr>
        <w:pStyle w:val="a6"/>
        <w:ind w:firstLine="567"/>
        <w:rPr>
          <w:szCs w:val="24"/>
        </w:rPr>
      </w:pPr>
      <w:r w:rsidRPr="000B71F8">
        <w:rPr>
          <w:szCs w:val="24"/>
        </w:rPr>
        <w:t xml:space="preserve">Общее состояние объективно удовлетворительное. Кожные покровы и слизистые чистые, бледно-розовые. Дыхание пуэрильное, хрипов нет. Тоны сердца ясные, </w:t>
      </w:r>
      <w:r w:rsidRPr="000B71F8">
        <w:rPr>
          <w:szCs w:val="24"/>
        </w:rPr>
        <w:lastRenderedPageBreak/>
        <w:t>ритмичные. Живот мягкий, безболезненный во всех отделах.</w:t>
      </w:r>
    </w:p>
    <w:p w:rsidR="000E5F56" w:rsidRPr="000B71F8" w:rsidRDefault="000E5F56" w:rsidP="000E5F56">
      <w:pPr>
        <w:pStyle w:val="a6"/>
        <w:ind w:firstLine="567"/>
        <w:rPr>
          <w:szCs w:val="24"/>
        </w:rPr>
      </w:pPr>
      <w:r w:rsidRPr="000B71F8">
        <w:rPr>
          <w:szCs w:val="24"/>
        </w:rPr>
        <w:t>ОАК: Эр. 3,2х10</w:t>
      </w:r>
      <w:r w:rsidRPr="000B71F8">
        <w:rPr>
          <w:szCs w:val="24"/>
          <w:vertAlign w:val="superscript"/>
        </w:rPr>
        <w:t>12</w:t>
      </w:r>
      <w:r w:rsidRPr="000B71F8">
        <w:rPr>
          <w:szCs w:val="24"/>
        </w:rPr>
        <w:t xml:space="preserve">/л, </w:t>
      </w:r>
      <w:r w:rsidRPr="000B71F8">
        <w:rPr>
          <w:szCs w:val="24"/>
          <w:lang w:val="en-US"/>
        </w:rPr>
        <w:t>Hb</w:t>
      </w:r>
      <w:r w:rsidRPr="000B71F8">
        <w:rPr>
          <w:szCs w:val="24"/>
        </w:rPr>
        <w:t xml:space="preserve"> 110 г/л, цветной показатель 0,89, Л 7,0х10</w:t>
      </w:r>
      <w:r w:rsidRPr="000B71F8">
        <w:rPr>
          <w:szCs w:val="24"/>
          <w:vertAlign w:val="superscript"/>
        </w:rPr>
        <w:t>9</w:t>
      </w:r>
      <w:r w:rsidRPr="000B71F8">
        <w:rPr>
          <w:szCs w:val="24"/>
        </w:rPr>
        <w:t xml:space="preserve">/л, э 4%, п 3%, с 54%, лф 30%, м 8%, СОЭ 10 мм/час. </w:t>
      </w:r>
    </w:p>
    <w:p w:rsidR="000E5F56" w:rsidRPr="000B71F8" w:rsidRDefault="000E5F56" w:rsidP="000E5F56">
      <w:pPr>
        <w:pStyle w:val="a6"/>
        <w:ind w:firstLine="567"/>
        <w:rPr>
          <w:szCs w:val="24"/>
        </w:rPr>
      </w:pPr>
      <w:r w:rsidRPr="000B71F8">
        <w:rPr>
          <w:szCs w:val="24"/>
        </w:rPr>
        <w:t>ОАМ: с/ж, кислая, уд. вес 1010, белок отр., л. 0-1 в п/з, эр. отр.</w:t>
      </w:r>
    </w:p>
    <w:p w:rsidR="000E5F56" w:rsidRPr="002274B1" w:rsidRDefault="000E5F56" w:rsidP="000E5F56">
      <w:pPr>
        <w:pStyle w:val="a6"/>
        <w:jc w:val="center"/>
        <w:rPr>
          <w:b/>
          <w:szCs w:val="24"/>
        </w:rPr>
      </w:pPr>
      <w:r w:rsidRPr="000B71F8">
        <w:rPr>
          <w:b/>
          <w:szCs w:val="24"/>
        </w:rPr>
        <w:t>Вопросы к задаче №</w:t>
      </w:r>
      <w:r>
        <w:rPr>
          <w:b/>
          <w:szCs w:val="24"/>
        </w:rPr>
        <w:t>4</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Назовите наиболее вероятное заболевание у ребенка.</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Тактика педиатра в данной ситуации.</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Какие методы диагностики используются для верификации лимфаденопатий.</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Назовите дифференциально-диагностический ряд.</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Обоснуйте возможную этиологию заболевания.</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Сформулируйте клинический диагноз.</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Какие еще осложнения может вызывать вакцинация БЦЖ-М.</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Составьте план лечения.</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Назовите диспансерную группу учета.</w:t>
      </w:r>
    </w:p>
    <w:p w:rsidR="000E5F56" w:rsidRPr="000B71F8" w:rsidRDefault="000E5F56" w:rsidP="00BD23EE">
      <w:pPr>
        <w:pStyle w:val="a6"/>
        <w:widowControl/>
        <w:numPr>
          <w:ilvl w:val="0"/>
          <w:numId w:val="48"/>
        </w:numPr>
        <w:tabs>
          <w:tab w:val="left" w:pos="0"/>
        </w:tabs>
        <w:overflowPunct w:val="0"/>
        <w:adjustRightInd w:val="0"/>
        <w:spacing w:after="0"/>
        <w:ind w:left="0" w:firstLine="0"/>
        <w:jc w:val="both"/>
        <w:textAlignment w:val="baseline"/>
        <w:rPr>
          <w:szCs w:val="24"/>
        </w:rPr>
      </w:pPr>
      <w:r w:rsidRPr="000B71F8">
        <w:rPr>
          <w:szCs w:val="24"/>
        </w:rPr>
        <w:t>Возможна ли ревакцинация БЦЖ в будущем данному ребенку.</w:t>
      </w:r>
    </w:p>
    <w:p w:rsidR="000E5F56" w:rsidRPr="000B71F8"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5</w:t>
      </w:r>
    </w:p>
    <w:p w:rsidR="000E5F56" w:rsidRPr="000B71F8" w:rsidRDefault="000E5F56" w:rsidP="000E5F56">
      <w:pPr>
        <w:overflowPunct w:val="0"/>
        <w:adjustRightInd w:val="0"/>
        <w:ind w:firstLine="709"/>
        <w:jc w:val="both"/>
        <w:rPr>
          <w:rFonts w:ascii="Times New Roman" w:hAnsi="Times New Roman"/>
          <w:sz w:val="24"/>
          <w:szCs w:val="24"/>
        </w:rPr>
      </w:pPr>
      <w:r w:rsidRPr="000B71F8">
        <w:rPr>
          <w:rFonts w:ascii="Times New Roman" w:hAnsi="Times New Roman"/>
          <w:sz w:val="24"/>
          <w:szCs w:val="24"/>
        </w:rPr>
        <w:t>Девочка 6 лет, поступила в детскую больницу с жалобами на подъем температуры до 37,5° С, сухой кашель, плохой аппетит, раздражительность. Из анамнеза известно: заболела 2 недели назад.</w:t>
      </w:r>
      <w:r w:rsidRPr="000B71F8">
        <w:rPr>
          <w:rFonts w:ascii="Times New Roman" w:hAnsi="Times New Roman"/>
          <w:sz w:val="24"/>
          <w:szCs w:val="24"/>
          <w:highlight w:val="yellow"/>
        </w:rPr>
        <w:t xml:space="preserve"> </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При осмотре: ребенок астенического телосло</w:t>
      </w:r>
      <w:r>
        <w:rPr>
          <w:rFonts w:ascii="Times New Roman" w:hAnsi="Times New Roman"/>
          <w:sz w:val="24"/>
          <w:szCs w:val="24"/>
        </w:rPr>
        <w:t xml:space="preserve">жения, кожные покровы бледные, </w:t>
      </w:r>
      <w:r w:rsidRPr="000B71F8">
        <w:rPr>
          <w:rFonts w:ascii="Times New Roman" w:hAnsi="Times New Roman"/>
          <w:sz w:val="24"/>
          <w:szCs w:val="24"/>
        </w:rPr>
        <w:t>параорбитальный цианоз. Периферические лимфоузлы определяются в 6 группах: мягко-эластической консистенции, мелкие, не спаяны с окружающими тканями, подвижные, безболезненные. При аускультации дыхание везикулярное, хрипов нет.</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ОАК: эр. 4,0х10</w:t>
      </w:r>
      <w:r w:rsidRPr="000B71F8">
        <w:rPr>
          <w:rFonts w:ascii="Times New Roman" w:hAnsi="Times New Roman"/>
          <w:sz w:val="24"/>
          <w:szCs w:val="24"/>
          <w:vertAlign w:val="superscript"/>
        </w:rPr>
        <w:t>12</w:t>
      </w:r>
      <w:r w:rsidRPr="000B71F8">
        <w:rPr>
          <w:rFonts w:ascii="Times New Roman" w:hAnsi="Times New Roman"/>
          <w:sz w:val="24"/>
          <w:szCs w:val="24"/>
        </w:rPr>
        <w:t>/л, Н</w:t>
      </w:r>
      <w:r w:rsidRPr="000B71F8">
        <w:rPr>
          <w:rFonts w:ascii="Times New Roman" w:hAnsi="Times New Roman"/>
          <w:sz w:val="24"/>
          <w:szCs w:val="24"/>
          <w:lang w:val="en-US"/>
        </w:rPr>
        <w:t>b</w:t>
      </w:r>
      <w:r w:rsidRPr="000B71F8">
        <w:rPr>
          <w:rFonts w:ascii="Times New Roman" w:hAnsi="Times New Roman"/>
          <w:sz w:val="24"/>
          <w:szCs w:val="24"/>
        </w:rPr>
        <w:t xml:space="preserve"> 117 г/л, ЦП 0,9, Л 9,0х10</w:t>
      </w:r>
      <w:r w:rsidRPr="000B71F8">
        <w:rPr>
          <w:rFonts w:ascii="Times New Roman" w:hAnsi="Times New Roman"/>
          <w:sz w:val="24"/>
          <w:szCs w:val="24"/>
          <w:vertAlign w:val="superscript"/>
        </w:rPr>
        <w:t>9</w:t>
      </w:r>
      <w:r w:rsidRPr="000B71F8">
        <w:rPr>
          <w:rFonts w:ascii="Times New Roman" w:hAnsi="Times New Roman"/>
          <w:sz w:val="24"/>
          <w:szCs w:val="24"/>
        </w:rPr>
        <w:t>/л, э 4%, п/я 6%, с/я 60%, л 25%, м 5%, СОЭ 17 мм/час. ОАМ: без патологии.</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На обзорной рентгенограмме грудной клетки очаговых и инфильтративных теней в легочной ткани не выявлено. Корень справа расширен, нарушена его структура, контуры размы</w:t>
      </w:r>
      <w:r w:rsidRPr="000B71F8">
        <w:rPr>
          <w:rFonts w:ascii="Times New Roman" w:hAnsi="Times New Roman"/>
          <w:sz w:val="24"/>
          <w:szCs w:val="24"/>
        </w:rPr>
        <w:softHyphen/>
        <w:t>тые, нечеткие. Синусы, диафрагма - без особенностей.</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 xml:space="preserve">Вакцинирована БЦЖ-М в роддоме. Рубчик </w:t>
      </w:r>
      <w:smartTag w:uri="urn:schemas-microsoft-com:office:smarttags" w:element="metricconverter">
        <w:smartTagPr>
          <w:attr w:name="ProductID" w:val="6 мм"/>
        </w:smartTagPr>
        <w:r w:rsidRPr="000B71F8">
          <w:rPr>
            <w:rFonts w:ascii="Times New Roman" w:hAnsi="Times New Roman"/>
            <w:sz w:val="24"/>
            <w:szCs w:val="24"/>
          </w:rPr>
          <w:t>6 мм</w:t>
        </w:r>
      </w:smartTag>
      <w:r w:rsidRPr="000B71F8">
        <w:rPr>
          <w:rFonts w:ascii="Times New Roman" w:hAnsi="Times New Roman"/>
          <w:sz w:val="24"/>
          <w:szCs w:val="24"/>
        </w:rPr>
        <w:t xml:space="preserve">. Туберкулиновые пробы: в 1 год - не ставились, в 2 года - папула </w:t>
      </w:r>
      <w:smartTag w:uri="urn:schemas-microsoft-com:office:smarttags" w:element="metricconverter">
        <w:smartTagPr>
          <w:attr w:name="ProductID" w:val="10 мм"/>
        </w:smartTagPr>
        <w:r w:rsidRPr="000B71F8">
          <w:rPr>
            <w:rFonts w:ascii="Times New Roman" w:hAnsi="Times New Roman"/>
            <w:sz w:val="24"/>
            <w:szCs w:val="24"/>
          </w:rPr>
          <w:t>10 мм</w:t>
        </w:r>
      </w:smartTag>
      <w:r w:rsidRPr="000B71F8">
        <w:rPr>
          <w:rFonts w:ascii="Times New Roman" w:hAnsi="Times New Roman"/>
          <w:sz w:val="24"/>
          <w:szCs w:val="24"/>
        </w:rPr>
        <w:t xml:space="preserve">, в 3 года - папула </w:t>
      </w:r>
      <w:smartTag w:uri="urn:schemas-microsoft-com:office:smarttags" w:element="metricconverter">
        <w:smartTagPr>
          <w:attr w:name="ProductID" w:val="6 мм"/>
        </w:smartTagPr>
        <w:r w:rsidRPr="000B71F8">
          <w:rPr>
            <w:rFonts w:ascii="Times New Roman" w:hAnsi="Times New Roman"/>
            <w:sz w:val="24"/>
            <w:szCs w:val="24"/>
          </w:rPr>
          <w:t>6 мм</w:t>
        </w:r>
      </w:smartTag>
      <w:r w:rsidRPr="000B71F8">
        <w:rPr>
          <w:rFonts w:ascii="Times New Roman" w:hAnsi="Times New Roman"/>
          <w:sz w:val="24"/>
          <w:szCs w:val="24"/>
        </w:rPr>
        <w:t xml:space="preserve">, в 4 года - папула </w:t>
      </w:r>
      <w:smartTag w:uri="urn:schemas-microsoft-com:office:smarttags" w:element="metricconverter">
        <w:smartTagPr>
          <w:attr w:name="ProductID" w:val="4 мм"/>
        </w:smartTagPr>
        <w:r w:rsidRPr="000B71F8">
          <w:rPr>
            <w:rFonts w:ascii="Times New Roman" w:hAnsi="Times New Roman"/>
            <w:sz w:val="24"/>
            <w:szCs w:val="24"/>
          </w:rPr>
          <w:t>4 мм</w:t>
        </w:r>
      </w:smartTag>
      <w:r w:rsidRPr="000B71F8">
        <w:rPr>
          <w:rFonts w:ascii="Times New Roman" w:hAnsi="Times New Roman"/>
          <w:sz w:val="24"/>
          <w:szCs w:val="24"/>
        </w:rPr>
        <w:t xml:space="preserve">, в 5 лет - </w:t>
      </w:r>
      <w:smartTag w:uri="urn:schemas-microsoft-com:office:smarttags" w:element="metricconverter">
        <w:smartTagPr>
          <w:attr w:name="ProductID" w:val="3 мм"/>
        </w:smartTagPr>
        <w:r w:rsidRPr="000B71F8">
          <w:rPr>
            <w:rFonts w:ascii="Times New Roman" w:hAnsi="Times New Roman"/>
            <w:sz w:val="24"/>
            <w:szCs w:val="24"/>
          </w:rPr>
          <w:t>3 мм</w:t>
        </w:r>
      </w:smartTag>
      <w:r w:rsidRPr="000B71F8">
        <w:rPr>
          <w:rFonts w:ascii="Times New Roman" w:hAnsi="Times New Roman"/>
          <w:sz w:val="24"/>
          <w:szCs w:val="24"/>
        </w:rPr>
        <w:t xml:space="preserve">, в 6 лет - </w:t>
      </w:r>
      <w:smartTag w:uri="urn:schemas-microsoft-com:office:smarttags" w:element="metricconverter">
        <w:smartTagPr>
          <w:attr w:name="ProductID" w:val="16 мм"/>
        </w:smartTagPr>
        <w:r w:rsidRPr="000B71F8">
          <w:rPr>
            <w:rFonts w:ascii="Times New Roman" w:hAnsi="Times New Roman"/>
            <w:sz w:val="24"/>
            <w:szCs w:val="24"/>
          </w:rPr>
          <w:t>16 мм</w:t>
        </w:r>
      </w:smartTag>
      <w:r w:rsidRPr="000B71F8">
        <w:rPr>
          <w:rFonts w:ascii="Times New Roman" w:hAnsi="Times New Roman"/>
          <w:sz w:val="24"/>
          <w:szCs w:val="24"/>
        </w:rPr>
        <w:t>. При дополнительном опросе матери установлено, что имеется контакт с отцом больным туберкулезом легких.</w:t>
      </w:r>
    </w:p>
    <w:p w:rsidR="000E5F56" w:rsidRPr="000B71F8" w:rsidRDefault="000E5F56" w:rsidP="000E5F56">
      <w:pPr>
        <w:overflowPunct w:val="0"/>
        <w:adjustRightInd w:val="0"/>
        <w:ind w:firstLine="357"/>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5</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Какой рентгенологический синдром выявлен при обследовании.</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клинические синдромы определяются у ребенка.</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Оцените динамику туберкулиновых проб.</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Оцените эффективность вакцинации БЦЖ-М.</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заболевания могут проявляться подобными рентгенологическими изменениями.</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Консультация какого специалиста показана в данном случае и почему.</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методы обследования необходимо провести для верификации диагно</w:t>
      </w:r>
      <w:r w:rsidRPr="000B71F8">
        <w:rPr>
          <w:rFonts w:ascii="Times New Roman" w:hAnsi="Times New Roman"/>
          <w:sz w:val="24"/>
          <w:szCs w:val="24"/>
        </w:rPr>
        <w:softHyphen/>
        <w:t>за.</w:t>
      </w:r>
    </w:p>
    <w:p w:rsidR="000E5F56" w:rsidRPr="000B71F8" w:rsidRDefault="000E5F56" w:rsidP="00BD23EE">
      <w:pPr>
        <w:widowControl/>
        <w:numPr>
          <w:ilvl w:val="0"/>
          <w:numId w:val="46"/>
        </w:numPr>
        <w:tabs>
          <w:tab w:val="left" w:pos="426"/>
        </w:tabs>
        <w:autoSpaceDE/>
        <w:autoSpaceDN/>
        <w:jc w:val="both"/>
        <w:rPr>
          <w:rFonts w:ascii="Times New Roman" w:hAnsi="Times New Roman"/>
          <w:sz w:val="24"/>
          <w:szCs w:val="24"/>
        </w:rPr>
      </w:pPr>
      <w:r w:rsidRPr="000B71F8">
        <w:rPr>
          <w:rFonts w:ascii="Times New Roman" w:hAnsi="Times New Roman"/>
          <w:sz w:val="24"/>
          <w:szCs w:val="24"/>
        </w:rPr>
        <w:t>Сформулируйте предположительный диагноз и обоснуйте его.</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 xml:space="preserve"> Перечислите возможные осложнения данного процесса. </w:t>
      </w:r>
    </w:p>
    <w:p w:rsidR="000E5F56" w:rsidRPr="000B71F8" w:rsidRDefault="000E5F56" w:rsidP="00BD23EE">
      <w:pPr>
        <w:widowControl/>
        <w:numPr>
          <w:ilvl w:val="0"/>
          <w:numId w:val="46"/>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 xml:space="preserve"> Составьте план лечения.</w:t>
      </w:r>
    </w:p>
    <w:p w:rsidR="000E5F56" w:rsidRDefault="000E5F56" w:rsidP="000E5F56">
      <w:pPr>
        <w:tabs>
          <w:tab w:val="left" w:pos="567"/>
        </w:tabs>
        <w:overflowPunct w:val="0"/>
        <w:adjustRightInd w:val="0"/>
        <w:jc w:val="both"/>
        <w:rPr>
          <w:rFonts w:ascii="Times New Roman" w:hAnsi="Times New Roman"/>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6</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 xml:space="preserve">Мальчик, 12 лет. БЦЖ-М в роддоме и в 7 лет, рубчики диаметром 3 и </w:t>
      </w:r>
      <w:smartTag w:uri="urn:schemas-microsoft-com:office:smarttags" w:element="metricconverter">
        <w:smartTagPr>
          <w:attr w:name="ProductID" w:val="4 мм"/>
        </w:smartTagPr>
        <w:r w:rsidRPr="000B71F8">
          <w:rPr>
            <w:rFonts w:ascii="Times New Roman" w:hAnsi="Times New Roman"/>
            <w:sz w:val="24"/>
            <w:szCs w:val="24"/>
          </w:rPr>
          <w:t>4 мм</w:t>
        </w:r>
      </w:smartTag>
      <w:r w:rsidRPr="000B71F8">
        <w:rPr>
          <w:rFonts w:ascii="Times New Roman" w:hAnsi="Times New Roman"/>
          <w:sz w:val="24"/>
          <w:szCs w:val="24"/>
        </w:rPr>
        <w:t xml:space="preserve">. Туберкулиновый ряд: до 6 лет сведения о пробе Манту отсутствуют, в </w:t>
      </w:r>
      <w:r>
        <w:rPr>
          <w:rFonts w:ascii="Times New Roman" w:hAnsi="Times New Roman"/>
          <w:sz w:val="24"/>
          <w:szCs w:val="24"/>
        </w:rPr>
        <w:t>7 лет - отрицательная, в 8,9,10</w:t>
      </w:r>
      <w:r w:rsidRPr="000B71F8">
        <w:rPr>
          <w:rFonts w:ascii="Times New Roman" w:hAnsi="Times New Roman"/>
          <w:sz w:val="24"/>
          <w:szCs w:val="24"/>
        </w:rPr>
        <w:t xml:space="preserve"> и 11 лет - Диаскинтест отрицательный. </w:t>
      </w:r>
    </w:p>
    <w:p w:rsidR="000E5F56" w:rsidRPr="000B71F8" w:rsidRDefault="000E5F56" w:rsidP="000E5F56">
      <w:pPr>
        <w:pStyle w:val="a6"/>
        <w:ind w:firstLine="567"/>
        <w:rPr>
          <w:szCs w:val="24"/>
        </w:rPr>
      </w:pPr>
      <w:r w:rsidRPr="000B71F8">
        <w:rPr>
          <w:szCs w:val="24"/>
        </w:rPr>
        <w:t xml:space="preserve">Отмечает повышение температуры тела до 38° С в течение 10 дней, появление боли в правой половине грудной клетки, кашель со скудной слизистой мокротой, слабость, потливость в ночное время. При поступлении в детскую соматическую больницу регистрируется субфебрильная температура тела, общее недомогание, сухой кашель. Справа над диафрагмой определялось везикуло-бронхиальное дыхание. </w:t>
      </w:r>
    </w:p>
    <w:p w:rsidR="000E5F56" w:rsidRPr="000B71F8" w:rsidRDefault="000E5F56" w:rsidP="000E5F56">
      <w:pPr>
        <w:pStyle w:val="a6"/>
        <w:ind w:firstLine="567"/>
        <w:rPr>
          <w:szCs w:val="24"/>
        </w:rPr>
      </w:pPr>
      <w:r w:rsidRPr="000B71F8">
        <w:rPr>
          <w:szCs w:val="24"/>
        </w:rPr>
        <w:lastRenderedPageBreak/>
        <w:t>ОАК: эр. 3,4х10</w:t>
      </w:r>
      <w:r w:rsidRPr="000B71F8">
        <w:rPr>
          <w:szCs w:val="24"/>
          <w:vertAlign w:val="superscript"/>
        </w:rPr>
        <w:t>12</w:t>
      </w:r>
      <w:r w:rsidRPr="000B71F8">
        <w:rPr>
          <w:szCs w:val="24"/>
        </w:rPr>
        <w:t xml:space="preserve">/л, </w:t>
      </w:r>
      <w:r w:rsidRPr="000B71F8">
        <w:rPr>
          <w:szCs w:val="24"/>
          <w:lang w:val="en-US"/>
        </w:rPr>
        <w:t>Hb</w:t>
      </w:r>
      <w:r w:rsidRPr="000B71F8">
        <w:rPr>
          <w:szCs w:val="24"/>
        </w:rPr>
        <w:t xml:space="preserve"> 134 г/л, ЦП 0,9, Л 9,6x10</w:t>
      </w:r>
      <w:r w:rsidRPr="000B71F8">
        <w:rPr>
          <w:szCs w:val="24"/>
          <w:vertAlign w:val="superscript"/>
        </w:rPr>
        <w:t>9</w:t>
      </w:r>
      <w:r w:rsidRPr="000B71F8">
        <w:rPr>
          <w:szCs w:val="24"/>
        </w:rPr>
        <w:t xml:space="preserve">/л, э 4%, п 11%, с 50%, лф 23%, м 12%, СОЭ 20 мм/час. </w:t>
      </w:r>
    </w:p>
    <w:p w:rsidR="000E5F56" w:rsidRPr="000B71F8" w:rsidRDefault="000E5F56" w:rsidP="000E5F56">
      <w:pPr>
        <w:pStyle w:val="a6"/>
        <w:ind w:firstLine="567"/>
        <w:rPr>
          <w:szCs w:val="24"/>
        </w:rPr>
      </w:pPr>
      <w:r w:rsidRPr="000B71F8">
        <w:rPr>
          <w:szCs w:val="24"/>
        </w:rPr>
        <w:t>ОАМ: с/ж, прозрачная, уд. вес 1016, сахар отр., белок - отр., эп. 0-1 в п/з, л 0-1 в п/з.</w:t>
      </w:r>
    </w:p>
    <w:p w:rsidR="000E5F56" w:rsidRPr="000B71F8" w:rsidRDefault="000E5F56" w:rsidP="000E5F56">
      <w:pPr>
        <w:pStyle w:val="a6"/>
        <w:ind w:firstLine="567"/>
        <w:rPr>
          <w:szCs w:val="24"/>
        </w:rPr>
      </w:pPr>
      <w:r w:rsidRPr="000B71F8">
        <w:rPr>
          <w:szCs w:val="24"/>
        </w:rPr>
        <w:t xml:space="preserve">На обзорной рентгенограмме грудной клетки и томограммах в 8-м сегменте правого легкого определяется округлый фокус затемнения до </w:t>
      </w:r>
      <w:smartTag w:uri="urn:schemas-microsoft-com:office:smarttags" w:element="metricconverter">
        <w:smartTagPr>
          <w:attr w:name="ProductID" w:val="3 см"/>
        </w:smartTagPr>
        <w:r w:rsidRPr="000B71F8">
          <w:rPr>
            <w:szCs w:val="24"/>
          </w:rPr>
          <w:t>3 см</w:t>
        </w:r>
      </w:smartTag>
      <w:r w:rsidRPr="000B71F8">
        <w:rPr>
          <w:szCs w:val="24"/>
        </w:rPr>
        <w:t xml:space="preserve"> в диаметре, средней интенсивности, без четких контуров, гомогенной структуры на фоне усиленного легочного рисунка с “дорожкой” инфильтрации, идущей к корню легкого. Правый корень расширен, структура его нарушена, контур нечеткий.</w:t>
      </w:r>
    </w:p>
    <w:p w:rsidR="000E5F56" w:rsidRPr="000B71F8" w:rsidRDefault="000E5F56" w:rsidP="000E5F56">
      <w:pPr>
        <w:pStyle w:val="a6"/>
        <w:ind w:firstLine="567"/>
        <w:rPr>
          <w:szCs w:val="24"/>
        </w:rPr>
      </w:pPr>
      <w:r w:rsidRPr="000B71F8">
        <w:rPr>
          <w:szCs w:val="24"/>
        </w:rPr>
        <w:t xml:space="preserve">В стационаре проведен 12-дневный курс антибактериальной терапии, рентгенологические изменения сохраняются без динамики, самочувствие незначительно улучшилось. </w:t>
      </w:r>
    </w:p>
    <w:p w:rsidR="000E5F56" w:rsidRPr="002274B1" w:rsidRDefault="000E5F56" w:rsidP="000E5F56">
      <w:pPr>
        <w:pStyle w:val="a6"/>
        <w:jc w:val="center"/>
        <w:rPr>
          <w:b/>
          <w:szCs w:val="24"/>
        </w:rPr>
      </w:pPr>
      <w:r w:rsidRPr="000B71F8">
        <w:rPr>
          <w:b/>
          <w:szCs w:val="24"/>
        </w:rPr>
        <w:t>Вопросы к задаче №</w:t>
      </w:r>
      <w:r>
        <w:rPr>
          <w:b/>
          <w:szCs w:val="24"/>
        </w:rPr>
        <w:t>6</w:t>
      </w:r>
    </w:p>
    <w:p w:rsidR="000E5F56" w:rsidRPr="000B71F8" w:rsidRDefault="000E5F56" w:rsidP="00BD23EE">
      <w:pPr>
        <w:widowControl/>
        <w:numPr>
          <w:ilvl w:val="0"/>
          <w:numId w:val="49"/>
        </w:numPr>
        <w:tabs>
          <w:tab w:val="left" w:pos="0"/>
        </w:tabs>
        <w:autoSpaceDE/>
        <w:autoSpaceDN/>
        <w:jc w:val="both"/>
        <w:rPr>
          <w:rFonts w:ascii="Times New Roman" w:hAnsi="Times New Roman"/>
          <w:sz w:val="24"/>
          <w:szCs w:val="24"/>
        </w:rPr>
      </w:pPr>
      <w:r w:rsidRPr="000B71F8">
        <w:rPr>
          <w:rFonts w:ascii="Times New Roman" w:hAnsi="Times New Roman"/>
          <w:sz w:val="24"/>
          <w:szCs w:val="24"/>
        </w:rPr>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49"/>
        </w:numPr>
        <w:tabs>
          <w:tab w:val="left" w:pos="0"/>
        </w:tabs>
        <w:autoSpaceDE/>
        <w:autoSpaceDN/>
        <w:jc w:val="both"/>
        <w:rPr>
          <w:rFonts w:ascii="Times New Roman" w:hAnsi="Times New Roman"/>
          <w:sz w:val="24"/>
          <w:szCs w:val="24"/>
        </w:rPr>
      </w:pPr>
      <w:r w:rsidRPr="000B71F8">
        <w:rPr>
          <w:rFonts w:ascii="Times New Roman" w:hAnsi="Times New Roman"/>
          <w:sz w:val="24"/>
          <w:szCs w:val="24"/>
        </w:rPr>
        <w:t>Какое исследование мокроты необходимо провести пациенту.</w:t>
      </w:r>
    </w:p>
    <w:p w:rsidR="000E5F56" w:rsidRPr="000B71F8" w:rsidRDefault="000E5F56" w:rsidP="00BD23EE">
      <w:pPr>
        <w:widowControl/>
        <w:numPr>
          <w:ilvl w:val="0"/>
          <w:numId w:val="49"/>
        </w:numPr>
        <w:tabs>
          <w:tab w:val="left" w:pos="0"/>
        </w:tabs>
        <w:autoSpaceDE/>
        <w:autoSpaceDN/>
        <w:jc w:val="both"/>
        <w:rPr>
          <w:rFonts w:ascii="Times New Roman" w:hAnsi="Times New Roman"/>
          <w:sz w:val="24"/>
          <w:szCs w:val="24"/>
        </w:rPr>
      </w:pPr>
      <w:r w:rsidRPr="000B71F8">
        <w:rPr>
          <w:rFonts w:ascii="Times New Roman" w:hAnsi="Times New Roman"/>
          <w:sz w:val="24"/>
          <w:szCs w:val="24"/>
        </w:rPr>
        <w:t xml:space="preserve">Какие клинико-рентгенологические проявления/изменения вызывают необходимость консультации фтизиатра. </w:t>
      </w:r>
    </w:p>
    <w:p w:rsidR="000E5F56" w:rsidRPr="000B71F8" w:rsidRDefault="000E5F56" w:rsidP="00BD23EE">
      <w:pPr>
        <w:widowControl/>
        <w:numPr>
          <w:ilvl w:val="0"/>
          <w:numId w:val="49"/>
        </w:numPr>
        <w:tabs>
          <w:tab w:val="left" w:pos="0"/>
        </w:tabs>
        <w:autoSpaceDE/>
        <w:autoSpaceDN/>
        <w:jc w:val="both"/>
        <w:rPr>
          <w:rFonts w:ascii="Times New Roman" w:hAnsi="Times New Roman"/>
          <w:sz w:val="24"/>
          <w:szCs w:val="24"/>
        </w:rPr>
      </w:pPr>
      <w:r w:rsidRPr="000B71F8">
        <w:rPr>
          <w:rFonts w:ascii="Times New Roman" w:hAnsi="Times New Roman"/>
          <w:sz w:val="24"/>
          <w:szCs w:val="24"/>
        </w:rPr>
        <w:t>Какие диагностические мероприятия необходимо провести данному пациенту для исключения или подтверждения туберкулеза.</w:t>
      </w:r>
    </w:p>
    <w:p w:rsidR="000E5F56" w:rsidRPr="000B71F8" w:rsidRDefault="000E5F56" w:rsidP="00BD23EE">
      <w:pPr>
        <w:pStyle w:val="a6"/>
        <w:widowControl/>
        <w:numPr>
          <w:ilvl w:val="0"/>
          <w:numId w:val="49"/>
        </w:numPr>
        <w:tabs>
          <w:tab w:val="left" w:pos="0"/>
        </w:tabs>
        <w:overflowPunct w:val="0"/>
        <w:adjustRightInd w:val="0"/>
        <w:spacing w:after="0"/>
        <w:ind w:left="0" w:firstLine="0"/>
        <w:jc w:val="both"/>
        <w:textAlignment w:val="baseline"/>
        <w:rPr>
          <w:szCs w:val="24"/>
        </w:rPr>
      </w:pPr>
      <w:r w:rsidRPr="000B71F8">
        <w:rPr>
          <w:szCs w:val="24"/>
        </w:rPr>
        <w:t>Что Вас должно интересовать в анамнезе данного ребенка.</w:t>
      </w:r>
    </w:p>
    <w:p w:rsidR="000E5F56" w:rsidRPr="000B71F8" w:rsidRDefault="000E5F56" w:rsidP="00BD23EE">
      <w:pPr>
        <w:pStyle w:val="a6"/>
        <w:widowControl/>
        <w:numPr>
          <w:ilvl w:val="0"/>
          <w:numId w:val="49"/>
        </w:numPr>
        <w:tabs>
          <w:tab w:val="left" w:pos="0"/>
        </w:tabs>
        <w:overflowPunct w:val="0"/>
        <w:adjustRightInd w:val="0"/>
        <w:spacing w:after="0"/>
        <w:ind w:left="0" w:firstLine="0"/>
        <w:jc w:val="both"/>
        <w:textAlignment w:val="baseline"/>
        <w:rPr>
          <w:szCs w:val="24"/>
        </w:rPr>
      </w:pPr>
      <w:r w:rsidRPr="000B71F8">
        <w:rPr>
          <w:szCs w:val="24"/>
        </w:rPr>
        <w:t>Оцените эффективность вакцинации и ревакцинации БЦЖ.</w:t>
      </w:r>
    </w:p>
    <w:p w:rsidR="000E5F56" w:rsidRPr="000B71F8" w:rsidRDefault="000E5F56" w:rsidP="00BD23EE">
      <w:pPr>
        <w:widowControl/>
        <w:numPr>
          <w:ilvl w:val="0"/>
          <w:numId w:val="49"/>
        </w:numPr>
        <w:tabs>
          <w:tab w:val="left" w:pos="0"/>
        </w:tabs>
        <w:autoSpaceDE/>
        <w:autoSpaceDN/>
        <w:jc w:val="both"/>
        <w:rPr>
          <w:rFonts w:ascii="Times New Roman" w:hAnsi="Times New Roman"/>
          <w:sz w:val="24"/>
          <w:szCs w:val="24"/>
        </w:rPr>
      </w:pPr>
      <w:r w:rsidRPr="000B71F8">
        <w:rPr>
          <w:rFonts w:ascii="Times New Roman" w:hAnsi="Times New Roman"/>
          <w:sz w:val="24"/>
          <w:szCs w:val="24"/>
        </w:rPr>
        <w:t>Какое лучевое исследование можно рекомендовать провести пациенту.</w:t>
      </w:r>
    </w:p>
    <w:p w:rsidR="000E5F56" w:rsidRPr="000B71F8" w:rsidRDefault="000E5F56" w:rsidP="00BD23EE">
      <w:pPr>
        <w:pStyle w:val="a6"/>
        <w:widowControl/>
        <w:numPr>
          <w:ilvl w:val="0"/>
          <w:numId w:val="49"/>
        </w:numPr>
        <w:tabs>
          <w:tab w:val="left" w:pos="0"/>
        </w:tabs>
        <w:overflowPunct w:val="0"/>
        <w:adjustRightInd w:val="0"/>
        <w:spacing w:after="0"/>
        <w:ind w:left="0" w:firstLine="0"/>
        <w:jc w:val="both"/>
        <w:textAlignment w:val="baseline"/>
        <w:rPr>
          <w:szCs w:val="24"/>
        </w:rPr>
      </w:pPr>
      <w:r w:rsidRPr="000B71F8">
        <w:rPr>
          <w:szCs w:val="24"/>
        </w:rPr>
        <w:t>Сформулируйте предположительный клинический диагноз после проведенного лечения в стационаре.</w:t>
      </w:r>
    </w:p>
    <w:p w:rsidR="000E5F56" w:rsidRPr="000B71F8" w:rsidRDefault="000E5F56" w:rsidP="00BD23EE">
      <w:pPr>
        <w:pStyle w:val="a6"/>
        <w:widowControl/>
        <w:numPr>
          <w:ilvl w:val="0"/>
          <w:numId w:val="49"/>
        </w:numPr>
        <w:tabs>
          <w:tab w:val="left" w:pos="0"/>
        </w:tabs>
        <w:overflowPunct w:val="0"/>
        <w:adjustRightInd w:val="0"/>
        <w:spacing w:after="0"/>
        <w:ind w:left="0" w:firstLine="0"/>
        <w:jc w:val="both"/>
        <w:textAlignment w:val="baseline"/>
        <w:rPr>
          <w:szCs w:val="24"/>
        </w:rPr>
      </w:pPr>
      <w:r w:rsidRPr="000B71F8">
        <w:rPr>
          <w:szCs w:val="24"/>
        </w:rPr>
        <w:t>Где и как должен лечиться данный больной.</w:t>
      </w:r>
    </w:p>
    <w:p w:rsidR="000E5F56" w:rsidRPr="000B71F8" w:rsidRDefault="000E5F56" w:rsidP="00BD23EE">
      <w:pPr>
        <w:pStyle w:val="a6"/>
        <w:widowControl/>
        <w:numPr>
          <w:ilvl w:val="0"/>
          <w:numId w:val="49"/>
        </w:numPr>
        <w:tabs>
          <w:tab w:val="left" w:pos="0"/>
        </w:tabs>
        <w:overflowPunct w:val="0"/>
        <w:adjustRightInd w:val="0"/>
        <w:spacing w:after="0"/>
        <w:ind w:left="0" w:firstLine="0"/>
        <w:jc w:val="both"/>
        <w:textAlignment w:val="baseline"/>
        <w:rPr>
          <w:szCs w:val="24"/>
        </w:rPr>
      </w:pPr>
      <w:r w:rsidRPr="000B71F8">
        <w:rPr>
          <w:szCs w:val="24"/>
        </w:rPr>
        <w:t>Какие остаточные изменения характерны для данной клинической формы.</w:t>
      </w:r>
    </w:p>
    <w:p w:rsidR="000E5F56" w:rsidRPr="002274B1" w:rsidRDefault="000E5F56" w:rsidP="000E5F56">
      <w:pPr>
        <w:tabs>
          <w:tab w:val="left" w:pos="567"/>
        </w:tabs>
        <w:overflowPunct w:val="0"/>
        <w:adjustRightInd w:val="0"/>
        <w:jc w:val="both"/>
        <w:rPr>
          <w:rFonts w:ascii="Times New Roman" w:hAnsi="Times New Roman"/>
          <w:sz w:val="24"/>
          <w:szCs w:val="24"/>
          <w:lang w:val="x-none"/>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7</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Девочка, 11 лет, поступила в инфекционное отделение с подозрением на брюшной тиф. Состояние больной тяжелое, температура тела 40° С, сознание спутано, пульс 100 ударов в минуту, ЧД 30 в минуту. Диспепсических расстройств нет. При осмотре - бледность кожных покровов, на коже живота - розеолезная сыпь, при пальпации живота - увеличение печени и селезенки. В легких выслушивается жесткое дыхание. </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ОАК: эр. 4,0х10</w:t>
      </w:r>
      <w:r w:rsidRPr="000B71F8">
        <w:rPr>
          <w:rFonts w:ascii="Times New Roman" w:hAnsi="Times New Roman"/>
          <w:sz w:val="24"/>
          <w:szCs w:val="24"/>
          <w:vertAlign w:val="superscript"/>
        </w:rPr>
        <w:t>12</w:t>
      </w:r>
      <w:r w:rsidRPr="000B71F8">
        <w:rPr>
          <w:rFonts w:ascii="Times New Roman" w:hAnsi="Times New Roman"/>
          <w:sz w:val="24"/>
          <w:szCs w:val="24"/>
        </w:rPr>
        <w:t>/л, Н</w:t>
      </w:r>
      <w:r w:rsidRPr="000B71F8">
        <w:rPr>
          <w:rFonts w:ascii="Times New Roman" w:hAnsi="Times New Roman"/>
          <w:sz w:val="24"/>
          <w:szCs w:val="24"/>
          <w:lang w:val="en-US"/>
        </w:rPr>
        <w:t>b</w:t>
      </w:r>
      <w:r w:rsidRPr="000B71F8">
        <w:rPr>
          <w:rFonts w:ascii="Times New Roman" w:hAnsi="Times New Roman"/>
          <w:sz w:val="24"/>
          <w:szCs w:val="24"/>
        </w:rPr>
        <w:t xml:space="preserve"> 117 г/л, ЦП – 0,89, Л 10,0х10</w:t>
      </w:r>
      <w:r w:rsidRPr="000B71F8">
        <w:rPr>
          <w:rFonts w:ascii="Times New Roman" w:hAnsi="Times New Roman"/>
          <w:sz w:val="24"/>
          <w:szCs w:val="24"/>
          <w:vertAlign w:val="superscript"/>
        </w:rPr>
        <w:t>9</w:t>
      </w:r>
      <w:r w:rsidRPr="000B71F8">
        <w:rPr>
          <w:rFonts w:ascii="Times New Roman" w:hAnsi="Times New Roman"/>
          <w:sz w:val="24"/>
          <w:szCs w:val="24"/>
        </w:rPr>
        <w:t>/л, э 2%, п/я 9%, с/я 59%, лф 20%, м 10%, СОЭ 25 мм/час. Реакция Видаля - отрицательная.</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На обзорной рент</w:t>
      </w:r>
      <w:r w:rsidRPr="000B71F8">
        <w:rPr>
          <w:rFonts w:ascii="Times New Roman" w:hAnsi="Times New Roman"/>
          <w:sz w:val="24"/>
          <w:szCs w:val="24"/>
        </w:rPr>
        <w:softHyphen/>
        <w:t>генограмме органов грудной клетки патологии не выявлено. Была начата неспецифическая антибак</w:t>
      </w:r>
      <w:r w:rsidRPr="000B71F8">
        <w:rPr>
          <w:rFonts w:ascii="Times New Roman" w:hAnsi="Times New Roman"/>
          <w:sz w:val="24"/>
          <w:szCs w:val="24"/>
        </w:rPr>
        <w:softHyphen/>
        <w:t>териальная терапия. Состояние больной улучшилось незначительно. На 10 день от начала заболевания появились сухой приступообразный кашель и одышка.</w:t>
      </w:r>
    </w:p>
    <w:p w:rsidR="000E5F56" w:rsidRPr="000B71F8" w:rsidRDefault="000E5F56" w:rsidP="000E5F56">
      <w:pPr>
        <w:overflowPunct w:val="0"/>
        <w:adjustRightInd w:val="0"/>
        <w:ind w:firstLine="567"/>
        <w:jc w:val="both"/>
        <w:rPr>
          <w:rFonts w:ascii="Times New Roman" w:hAnsi="Times New Roman"/>
          <w:b/>
          <w:sz w:val="24"/>
          <w:szCs w:val="24"/>
        </w:rPr>
      </w:pPr>
      <w:r w:rsidRPr="000B71F8">
        <w:rPr>
          <w:rFonts w:ascii="Times New Roman" w:hAnsi="Times New Roman"/>
          <w:sz w:val="24"/>
          <w:szCs w:val="24"/>
        </w:rPr>
        <w:t>На повторной обзорной рентгенограмме органов грудной клетки отмечено снижение прозрачности легочных полей за счет множественных мелких очаговых теней, средней интенсивности, по всем легочным полям. Корни не расширены, их структура не нарушена.</w:t>
      </w:r>
    </w:p>
    <w:p w:rsidR="000E5F56" w:rsidRPr="000B71F8" w:rsidRDefault="000E5F56" w:rsidP="000E5F56">
      <w:pPr>
        <w:overflowPunct w:val="0"/>
        <w:adjustRightInd w:val="0"/>
        <w:ind w:firstLine="567"/>
        <w:jc w:val="both"/>
        <w:rPr>
          <w:rFonts w:ascii="Times New Roman" w:hAnsi="Times New Roman"/>
          <w:sz w:val="24"/>
          <w:szCs w:val="24"/>
        </w:rPr>
      </w:pPr>
      <w:r w:rsidRPr="000B71F8">
        <w:rPr>
          <w:rFonts w:ascii="Times New Roman" w:hAnsi="Times New Roman"/>
          <w:sz w:val="24"/>
          <w:szCs w:val="24"/>
        </w:rPr>
        <w:t xml:space="preserve">Из анамнеза известно, что девочка вакцинирована БЦЖ в роддоме и в 7 лет. Рубчики на левом плече 3 и </w:t>
      </w:r>
      <w:smartTag w:uri="urn:schemas-microsoft-com:office:smarttags" w:element="metricconverter">
        <w:smartTagPr>
          <w:attr w:name="ProductID" w:val="4 мм"/>
        </w:smartTagPr>
        <w:r w:rsidRPr="000B71F8">
          <w:rPr>
            <w:rFonts w:ascii="Times New Roman" w:hAnsi="Times New Roman"/>
            <w:sz w:val="24"/>
            <w:szCs w:val="24"/>
          </w:rPr>
          <w:t>4 мм</w:t>
        </w:r>
      </w:smartTag>
      <w:r w:rsidRPr="000B71F8">
        <w:rPr>
          <w:rFonts w:ascii="Times New Roman" w:hAnsi="Times New Roman"/>
          <w:sz w:val="24"/>
          <w:szCs w:val="24"/>
        </w:rPr>
        <w:t>. Данных о туберкулиновых пробах до 6-летнего возраста нет. В 7 лет реакция Манту с 2 ТЕ - отрицательная, Диаскинтест в 8 лет – отр., в 9 лет- отр., в 10 лет - 5 мм. Дополнения к анамнезу: ребенок из асоциальной семьи, мать страдает хроническим алкоголизмом, отец осужден и находится в заключении.</w:t>
      </w:r>
    </w:p>
    <w:p w:rsidR="000E5F56" w:rsidRPr="000B71F8" w:rsidRDefault="000E5F56" w:rsidP="000E5F56">
      <w:pPr>
        <w:overflowPunct w:val="0"/>
        <w:adjustRightInd w:val="0"/>
        <w:ind w:firstLine="357"/>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7</w:t>
      </w:r>
    </w:p>
    <w:p w:rsidR="000E5F56" w:rsidRPr="000B71F8" w:rsidRDefault="000E5F56" w:rsidP="00BD23EE">
      <w:pPr>
        <w:widowControl/>
        <w:numPr>
          <w:ilvl w:val="0"/>
          <w:numId w:val="47"/>
        </w:numPr>
        <w:tabs>
          <w:tab w:val="left" w:pos="0"/>
        </w:tabs>
        <w:autoSpaceDE/>
        <w:autoSpaceDN/>
        <w:jc w:val="both"/>
        <w:rPr>
          <w:rFonts w:ascii="Times New Roman" w:hAnsi="Times New Roman"/>
          <w:sz w:val="24"/>
          <w:szCs w:val="24"/>
        </w:rPr>
      </w:pPr>
      <w:r w:rsidRPr="000B71F8">
        <w:rPr>
          <w:rFonts w:ascii="Times New Roman" w:hAnsi="Times New Roman"/>
          <w:sz w:val="24"/>
          <w:szCs w:val="24"/>
        </w:rPr>
        <w:t>Какому синдрому соответствует рентгенологическая картина.</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Оцените динамику иммунологических проб.</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действия должен был провести мед</w:t>
      </w:r>
      <w:r>
        <w:rPr>
          <w:rFonts w:ascii="Times New Roman" w:hAnsi="Times New Roman"/>
          <w:sz w:val="24"/>
          <w:szCs w:val="24"/>
        </w:rPr>
        <w:t xml:space="preserve">ицинский </w:t>
      </w:r>
      <w:r w:rsidRPr="000B71F8">
        <w:rPr>
          <w:rFonts w:ascii="Times New Roman" w:hAnsi="Times New Roman"/>
          <w:sz w:val="24"/>
          <w:szCs w:val="24"/>
        </w:rPr>
        <w:t>работ</w:t>
      </w:r>
      <w:r>
        <w:rPr>
          <w:rFonts w:ascii="Times New Roman" w:hAnsi="Times New Roman"/>
          <w:sz w:val="24"/>
          <w:szCs w:val="24"/>
        </w:rPr>
        <w:t>н</w:t>
      </w:r>
      <w:r w:rsidRPr="000B71F8">
        <w:rPr>
          <w:rFonts w:ascii="Times New Roman" w:hAnsi="Times New Roman"/>
          <w:sz w:val="24"/>
          <w:szCs w:val="24"/>
        </w:rPr>
        <w:t>ик при регистрации положительного Диаскинтеста в 10 лет.</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lastRenderedPageBreak/>
        <w:t>Какие заболевания имеют подобную клиническую и рентгенологическую картину.</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Консультация какого специалиста необходима и почему.</w:t>
      </w:r>
    </w:p>
    <w:p w:rsidR="000E5F56" w:rsidRPr="000B71F8" w:rsidRDefault="000E5F56" w:rsidP="00BD23EE">
      <w:pPr>
        <w:widowControl/>
        <w:numPr>
          <w:ilvl w:val="0"/>
          <w:numId w:val="47"/>
        </w:numPr>
        <w:tabs>
          <w:tab w:val="left" w:pos="426"/>
        </w:tabs>
        <w:autoSpaceDE/>
        <w:autoSpaceDN/>
        <w:jc w:val="both"/>
        <w:rPr>
          <w:rFonts w:ascii="Times New Roman" w:hAnsi="Times New Roman"/>
          <w:sz w:val="24"/>
          <w:szCs w:val="24"/>
        </w:rPr>
      </w:pPr>
      <w:r w:rsidRPr="000B71F8">
        <w:rPr>
          <w:rFonts w:ascii="Times New Roman" w:hAnsi="Times New Roman"/>
          <w:sz w:val="24"/>
          <w:szCs w:val="24"/>
        </w:rPr>
        <w:t>Какие диагностические мероприятия необходимо провести врачу для верификации диагноза.</w:t>
      </w:r>
    </w:p>
    <w:p w:rsidR="000E5F56" w:rsidRPr="000B71F8" w:rsidRDefault="000E5F56" w:rsidP="00BD23EE">
      <w:pPr>
        <w:widowControl/>
        <w:numPr>
          <w:ilvl w:val="0"/>
          <w:numId w:val="47"/>
        </w:numPr>
        <w:tabs>
          <w:tab w:val="left" w:pos="426"/>
        </w:tabs>
        <w:autoSpaceDE/>
        <w:autoSpaceDN/>
        <w:jc w:val="both"/>
        <w:rPr>
          <w:rFonts w:ascii="Times New Roman" w:hAnsi="Times New Roman"/>
          <w:sz w:val="24"/>
          <w:szCs w:val="24"/>
        </w:rPr>
      </w:pPr>
      <w:r w:rsidRPr="000B71F8">
        <w:rPr>
          <w:rFonts w:ascii="Times New Roman" w:hAnsi="Times New Roman"/>
          <w:sz w:val="24"/>
          <w:szCs w:val="24"/>
        </w:rPr>
        <w:t>Сформулируйте предположительный диагноз.</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клинические варианты течения данного заболевания возможны.</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Где и как должна лечиться эта больная.</w:t>
      </w:r>
    </w:p>
    <w:p w:rsidR="000E5F56" w:rsidRPr="000B71F8" w:rsidRDefault="000E5F56" w:rsidP="00BD23EE">
      <w:pPr>
        <w:widowControl/>
        <w:numPr>
          <w:ilvl w:val="0"/>
          <w:numId w:val="47"/>
        </w:numPr>
        <w:tabs>
          <w:tab w:val="left" w:pos="567"/>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 xml:space="preserve">Назовите вероятные исходы заболевания. </w:t>
      </w: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8</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Больной Г., 29 лет обратился к участковому терапевту с жалобами на сухой кашель, слабость, повышение температуры до 37,5°С в вечернее время. Считает себя больным в течение 2 месяцев.</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Работает на железной дороге проводником в течение 7 лет. Живет в общежитии. Курит в течение 9 лет по 1,5 пачки в день.</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ФОГ проходит ежегодно, на дообследование не вызывали.</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Объективно: больной пониженного питания, кожные покровы бледные. В легких при аускультации дыхание везикулярное, хрипов нет. ЧДД 20 в минуту. Тоны сердца ясные, ритмичные. ЧСС 90 ударов в минуту. А/Д 115/70 мм рт ст.</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На обзорной рентгенограмме слева в </w:t>
      </w:r>
      <w:r w:rsidRPr="000B71F8">
        <w:rPr>
          <w:rFonts w:ascii="Times New Roman" w:hAnsi="Times New Roman"/>
          <w:sz w:val="24"/>
          <w:szCs w:val="24"/>
          <w:lang w:val="en-US"/>
        </w:rPr>
        <w:t>I</w:t>
      </w:r>
      <w:r w:rsidRPr="000B71F8">
        <w:rPr>
          <w:rFonts w:ascii="Times New Roman" w:hAnsi="Times New Roman"/>
          <w:sz w:val="24"/>
          <w:szCs w:val="24"/>
        </w:rPr>
        <w:t xml:space="preserve"> межреберье определяются 3 тени размером от 5 до 10 мм, средне-низкой интенсивности с размытыми контурами, однородной структуры. Корни структурны. Синусы свободны. Куполы диафрагмы четкие. Сердечная тень без особенностей.</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ОАК: Эр 3,1х10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120 г/л, Л 9,6х10</w:t>
      </w:r>
      <w:r w:rsidRPr="000B71F8">
        <w:rPr>
          <w:rFonts w:ascii="Times New Roman" w:hAnsi="Times New Roman"/>
          <w:sz w:val="24"/>
          <w:szCs w:val="24"/>
          <w:vertAlign w:val="superscript"/>
        </w:rPr>
        <w:t>9</w:t>
      </w:r>
      <w:r w:rsidRPr="000B71F8">
        <w:rPr>
          <w:rFonts w:ascii="Times New Roman" w:hAnsi="Times New Roman"/>
          <w:sz w:val="24"/>
          <w:szCs w:val="24"/>
        </w:rPr>
        <w:t>/л, э.4%, п/я 7%, с/я 61%, лф 20%, м 8%, СОЭ 23 мм/час.</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ОАМ: уд. вес 1015, белка нет, сахар отр., л 1-2 в п/зр., эп. пл. 1-2 в п/зр.</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Проведен курс противопневмонической терапии в течение 2-х недель амбулаторно, при повторном обследовании клинической и рентгенологической положительной динамики не отмечено.</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8</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Назовите дифференциально-диагностический ряд.</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Проанализируйте результаты общего анализа крови и общего анализа мочи.</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Какой минимум обследования необходимо провести пациенту и обоснуйте их назначение.</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тактику участкового врача.</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Назовите предположительный диагноз.</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Обоснуйте данный диагноз у этого больного.</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Консультация какого специалиста необходима.</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Тактика специалиста в данном случае.</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Составьте план лечения для этого больного.</w:t>
      </w:r>
    </w:p>
    <w:p w:rsidR="000E5F56" w:rsidRPr="000B71F8" w:rsidRDefault="000E5F56" w:rsidP="00BD23EE">
      <w:pPr>
        <w:widowControl/>
        <w:numPr>
          <w:ilvl w:val="0"/>
          <w:numId w:val="33"/>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Назовите возможные варианты исхода заболевания.</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9</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Мужчина П., 24 лет обратился в поликлинику с жалобами на тянущие боли в правой половине грудной клетки, сухой кашель, повышение температуры до 38°С, слабость.</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Считает себя больным в течение месяца, когда впервые после переохлаждения появились указанные симптомы. Лечился самостоятельно флемоксином в течении 10 дней и нестероидными противовоспалительными средствами. Состояние не улучшалось. Туберкулёзный контакт отрицает. Последняя ФОГ год назад – на дообследование не вызывали.</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При обследовании правая половина грудной клетки несколько отстает в акте дыхания, а при перкуссии определяется притупление перкуторного звука в средних и нижних отделах. При аускультации здесь же дыхание не прослушивается. ЧДД 20 в минуту. Сердечные тоны приглушены, ритмичные, акцент </w:t>
      </w:r>
      <w:r w:rsidRPr="000B71F8">
        <w:rPr>
          <w:rFonts w:ascii="Times New Roman" w:hAnsi="Times New Roman"/>
          <w:sz w:val="24"/>
          <w:szCs w:val="24"/>
          <w:lang w:val="en-US"/>
        </w:rPr>
        <w:t>II</w:t>
      </w:r>
      <w:r w:rsidRPr="000B71F8">
        <w:rPr>
          <w:rFonts w:ascii="Times New Roman" w:hAnsi="Times New Roman"/>
          <w:sz w:val="24"/>
          <w:szCs w:val="24"/>
        </w:rPr>
        <w:t xml:space="preserve"> тона над легочной артерией слева. ЧСС 86 в минуту.</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ОАК: эр 3,8х10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130 г/л, Л 11,7х10</w:t>
      </w:r>
      <w:r w:rsidRPr="000B71F8">
        <w:rPr>
          <w:rFonts w:ascii="Times New Roman" w:hAnsi="Times New Roman"/>
          <w:sz w:val="24"/>
          <w:szCs w:val="24"/>
          <w:vertAlign w:val="superscript"/>
        </w:rPr>
        <w:t>9</w:t>
      </w:r>
      <w:r w:rsidRPr="000B71F8">
        <w:rPr>
          <w:rFonts w:ascii="Times New Roman" w:hAnsi="Times New Roman"/>
          <w:sz w:val="24"/>
          <w:szCs w:val="24"/>
        </w:rPr>
        <w:t xml:space="preserve">/л, э 2%, п/я 10%, с/я 67%, лф 13%, м 8%, СОЭ </w:t>
      </w:r>
      <w:r w:rsidRPr="000B71F8">
        <w:rPr>
          <w:rFonts w:ascii="Times New Roman" w:hAnsi="Times New Roman"/>
          <w:sz w:val="24"/>
          <w:szCs w:val="24"/>
        </w:rPr>
        <w:lastRenderedPageBreak/>
        <w:t>40 мм/час.</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ОАМ: с/ж, уд. в</w:t>
      </w:r>
      <w:r>
        <w:rPr>
          <w:rFonts w:ascii="Times New Roman" w:hAnsi="Times New Roman"/>
          <w:sz w:val="24"/>
          <w:szCs w:val="24"/>
        </w:rPr>
        <w:t xml:space="preserve">ес 1012, белка нет, сахар отр., </w:t>
      </w:r>
      <w:r w:rsidRPr="000B71F8">
        <w:rPr>
          <w:rFonts w:ascii="Times New Roman" w:hAnsi="Times New Roman"/>
          <w:sz w:val="24"/>
          <w:szCs w:val="24"/>
        </w:rPr>
        <w:t>р-ия кислая, л 1-2 в п/зр., эп. пл. 1-2 в п/зр.</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На обзорной рентгенограмме грудной клетки справа определяется затемнение от уровня 3 ребра до купола диафрагмы высокой интенсивности, однородной структуры с косой верхней границей. Отмечается небольшое смещение средостения влево.</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Больной направлен в торакальное хирургическое отделение, где ему произведена плевральная пункция, эвакуировано около </w:t>
      </w:r>
      <w:smartTag w:uri="urn:schemas-microsoft-com:office:smarttags" w:element="metricconverter">
        <w:smartTagPr>
          <w:attr w:name="ProductID" w:val="2 литров"/>
        </w:smartTagPr>
        <w:r w:rsidRPr="000B71F8">
          <w:rPr>
            <w:rFonts w:ascii="Times New Roman" w:hAnsi="Times New Roman"/>
            <w:sz w:val="24"/>
            <w:szCs w:val="24"/>
          </w:rPr>
          <w:t>2 литров</w:t>
        </w:r>
      </w:smartTag>
      <w:r w:rsidRPr="000B71F8">
        <w:rPr>
          <w:rFonts w:ascii="Times New Roman" w:hAnsi="Times New Roman"/>
          <w:sz w:val="24"/>
          <w:szCs w:val="24"/>
        </w:rPr>
        <w:t xml:space="preserve"> плевральной жидкости соломенно-желтого цвета, плотность 1018, белок 35 г/л, реакция Ривальта положительная, в экссудате преобладают лимфоциты.</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Назначен курс цефтриаксона по 2,0 г в сутки в/м. При контрольной рентгенографии грудной клетки через 7 дней отмечается справа затемнение от уровня 4 ребра до купола диафрагмы высокой интенсивности, однородной структуры с косой верхней границей. Проведена торакоскопия с биопсией плевры. При этом, париетальная плевра инъецирована, с наложением фибрина и мелкими, белесоватыми бугорками. Гистологически обнаружены гранулемы с казеозным некрозом, окруженные валом эпителиоидных клеток, среди которых встречаются клетки Лангханса и фуксинофильные палочки.</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9</w:t>
      </w:r>
    </w:p>
    <w:p w:rsidR="000E5F56" w:rsidRPr="000B71F8" w:rsidRDefault="000E5F56" w:rsidP="00BD23EE">
      <w:pPr>
        <w:widowControl/>
        <w:numPr>
          <w:ilvl w:val="0"/>
          <w:numId w:val="3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 каком заболевании можно думать по условию задачи.</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Составьте дифференциально-диагностический ряд. </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Проанализируйте изменения в общем анализе крови.</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Оцените тактику участкового терапевта. </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характер плевральной жидкости.</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Какую природу заболевания подтверждает гистологическая картина.</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Сформулируйте клинический диагноз и обоснуйте его.</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Какой патогенез заболевания у данного пациента. </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Составьте план лечения данного больного.</w:t>
      </w:r>
    </w:p>
    <w:p w:rsidR="000E5F56" w:rsidRPr="000B71F8" w:rsidRDefault="000E5F56" w:rsidP="00BD23EE">
      <w:pPr>
        <w:widowControl/>
        <w:numPr>
          <w:ilvl w:val="0"/>
          <w:numId w:val="32"/>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Перечислите варианты возможного исхода заболевания.</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10</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Больной П., 44 лет обратился к участковому терапевту с жалобами на кровохарканье, которое появилось три дня назад.</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Ранее ничем не болел. ФОГ проходит ежегодно, последняя год назад, на дообследование не вызывали. Отмечает контакт с больным туберкулезом на работе в рефрижераторном депо во время длительной командировки.</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При осмотре: состояние удовлетворительное. Кожные покровы чистые. В легких дыхание везикулярное, справа над лопаткой на ограниченном пространстве выслушиваются единичные влажные хрипы. ЧДД 19 в минуту. Тоны сердца ясные, ритмичные. ЧСС 80 удара в минуту. А/Д 120/70 мм рт ст.</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ОАК: эр. 3,5х10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130 г/л, Л 9,7х10</w:t>
      </w:r>
      <w:r w:rsidRPr="000B71F8">
        <w:rPr>
          <w:rFonts w:ascii="Times New Roman" w:hAnsi="Times New Roman"/>
          <w:sz w:val="24"/>
          <w:szCs w:val="24"/>
          <w:vertAlign w:val="superscript"/>
        </w:rPr>
        <w:t>9</w:t>
      </w:r>
      <w:r w:rsidRPr="000B71F8">
        <w:rPr>
          <w:rFonts w:ascii="Times New Roman" w:hAnsi="Times New Roman"/>
          <w:sz w:val="24"/>
          <w:szCs w:val="24"/>
        </w:rPr>
        <w:t>/л, э 1%, п/я 8%, с/я 59%, лф 24%, м 8%, СОЭ 20 мм/час.</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ОАМ: цвет с/ж, уд. вес 1010, р-ия кислая, л 1-2 в п/зр., эп. пл. 1-2 в п/зр.</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 xml:space="preserve">Общий анализ мокроты – цвет кровянистый, эритроциты покрывают все поле зрения, лейкоциты - единичные, свежие эластические волокна - единичные. </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 xml:space="preserve">На обзорной рентгенограмме органов грудной клетки – справа в верхней доле определяется участок затемнения средней интенсивности, неправильно округлой формы, до </w:t>
      </w:r>
      <w:smartTag w:uri="urn:schemas-microsoft-com:office:smarttags" w:element="metricconverter">
        <w:smartTagPr>
          <w:attr w:name="ProductID" w:val="5 см"/>
        </w:smartTagPr>
        <w:r w:rsidRPr="000B71F8">
          <w:rPr>
            <w:rFonts w:ascii="Times New Roman" w:hAnsi="Times New Roman"/>
            <w:sz w:val="24"/>
            <w:szCs w:val="24"/>
          </w:rPr>
          <w:t>5 см</w:t>
        </w:r>
      </w:smartTag>
      <w:r w:rsidRPr="000B71F8">
        <w:rPr>
          <w:rFonts w:ascii="Times New Roman" w:hAnsi="Times New Roman"/>
          <w:sz w:val="24"/>
          <w:szCs w:val="24"/>
        </w:rPr>
        <w:t xml:space="preserve"> в диаметре, без четких наружных контуров, неоднородной структуры за счет просветления в центре, с «дорожкой» к корню. Корни структурны. Синусы свободны. Сердечно-сосудистая тень без особенностей.</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10</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Консультация какого специалиста должна быть назначена и обоснуйте почему.</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lastRenderedPageBreak/>
        <w:t>Какие обследования должен был провести участковый терапевт пациенту при подозрении на заболевание туберкулезом, в соответствии с каким нормативным документом.</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исследования должен назначить фтизиатр больному в ПТД.</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Проанализируйте результаты общего анализа крови.</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 чем свидетельствует нахождение свежих эластических волокон в общем анализе мокроты.</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Сформулируйте возможный клинический диагноз у данного больного и обоснуйте его.</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должен лечиться больной при подтверждении диагноза туберкулез.</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Необходимо ли использовать в данном случае коллапсотерапию.</w:t>
      </w:r>
    </w:p>
    <w:p w:rsidR="000E5F56" w:rsidRPr="000B71F8" w:rsidRDefault="000E5F56" w:rsidP="00BD23EE">
      <w:pPr>
        <w:widowControl/>
        <w:numPr>
          <w:ilvl w:val="0"/>
          <w:numId w:val="34"/>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Ваш прогноз течения заболевания у больного.</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11</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Больной В., 40 лет, в течение шести месяцев находится на лечении в стационаре ПТД по поводу инфильтративного туберкулеза верхней доли правого легкого в фазе распада и обсеменения, МБТ (+). Сопутствующие заболевания: хронический персистирующий гепатит С. Алкоголизм. Определена устойчивость МБТ к изониазиду и рифампицину.</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В настоящее время больной жалоб не предъявляет. В легких везикулярное дыхание, хрипов нет. ЧД 19 в мин. Сердечные тоны ясные, ритмичные. ЧСС 80 ударов в минуту. Печень не увеличена, слегка болезненная при пальпации.</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ОАК: эр. 3,2х10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130 г/л, Л 5,6х10</w:t>
      </w:r>
      <w:r w:rsidRPr="000B71F8">
        <w:rPr>
          <w:rFonts w:ascii="Times New Roman" w:hAnsi="Times New Roman"/>
          <w:sz w:val="24"/>
          <w:szCs w:val="24"/>
          <w:vertAlign w:val="superscript"/>
        </w:rPr>
        <w:t>9</w:t>
      </w:r>
      <w:r w:rsidRPr="000B71F8">
        <w:rPr>
          <w:rFonts w:ascii="Times New Roman" w:hAnsi="Times New Roman"/>
          <w:sz w:val="24"/>
          <w:szCs w:val="24"/>
        </w:rPr>
        <w:t>/л, э 5%, п/я 6%, с/я 57%, лф 30%, м 8%, СОЭ 13 мм/час.</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ОАМ: уд. вес 1015, белка нет, сахар отр., л 1-2 в п/зр., эп. пл. 1-2 в п/зр.</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 xml:space="preserve">Диаскинтест – инфильтрат </w:t>
      </w:r>
      <w:smartTag w:uri="urn:schemas-microsoft-com:office:smarttags" w:element="metricconverter">
        <w:smartTagPr>
          <w:attr w:name="ProductID" w:val="17 мм"/>
        </w:smartTagPr>
        <w:r w:rsidRPr="000B71F8">
          <w:rPr>
            <w:rFonts w:ascii="Times New Roman" w:hAnsi="Times New Roman"/>
            <w:sz w:val="24"/>
            <w:szCs w:val="24"/>
          </w:rPr>
          <w:t>17 мм</w:t>
        </w:r>
      </w:smartTag>
      <w:r w:rsidRPr="000B71F8">
        <w:rPr>
          <w:rFonts w:ascii="Times New Roman" w:hAnsi="Times New Roman"/>
          <w:sz w:val="24"/>
          <w:szCs w:val="24"/>
        </w:rPr>
        <w:t xml:space="preserve">. </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В мокроте методом люминесцентной микроскопии обнаружены КУМ.</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 xml:space="preserve">На рентгенограмме и прицельных томограммах в </w:t>
      </w:r>
      <w:r w:rsidRPr="000B71F8">
        <w:rPr>
          <w:rFonts w:ascii="Times New Roman" w:hAnsi="Times New Roman"/>
          <w:sz w:val="24"/>
          <w:szCs w:val="24"/>
          <w:lang w:val="en-US"/>
        </w:rPr>
        <w:t>S</w:t>
      </w:r>
      <w:r w:rsidRPr="000B71F8">
        <w:rPr>
          <w:rFonts w:ascii="Times New Roman" w:hAnsi="Times New Roman"/>
          <w:sz w:val="24"/>
          <w:szCs w:val="24"/>
          <w:vertAlign w:val="subscript"/>
        </w:rPr>
        <w:t>2</w:t>
      </w:r>
      <w:r w:rsidRPr="000B71F8">
        <w:rPr>
          <w:rFonts w:ascii="Times New Roman" w:hAnsi="Times New Roman"/>
          <w:sz w:val="24"/>
          <w:szCs w:val="24"/>
        </w:rPr>
        <w:t xml:space="preserve"> правого легкого определяется тонкостенная кольцевидная тень, размером 3х4 см, с ровным четким внутренним и наружным контуром. </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11</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 какой форме туберкулеза может идти речь, судя по условиям задачи.</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Каковы причины его формирования.</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Какое инструментальное исследование было необходимо провести у пациента и почему.</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результат Диаскинтеста.</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Перечислите заболевания, схожие по рентгенологической картине.</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Нужна ли консультация торакального хирурга.</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Возможно ли излечение при продолжении химиотерапии.</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Показано ли применение коллапсотерапии у данного больного.</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Какой режим химиотерапии должен быть назначен.</w:t>
      </w:r>
    </w:p>
    <w:p w:rsidR="000E5F56" w:rsidRPr="000B71F8" w:rsidRDefault="000E5F56" w:rsidP="00BD23EE">
      <w:pPr>
        <w:widowControl/>
        <w:numPr>
          <w:ilvl w:val="0"/>
          <w:numId w:val="35"/>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Прогноз в отношении выздоровления.</w:t>
      </w: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12</w:t>
      </w:r>
    </w:p>
    <w:p w:rsidR="000E5F56" w:rsidRPr="000B71F8" w:rsidRDefault="000E5F56" w:rsidP="000E5F56">
      <w:pPr>
        <w:tabs>
          <w:tab w:val="left" w:pos="0"/>
        </w:tabs>
        <w:ind w:firstLine="709"/>
        <w:jc w:val="both"/>
        <w:rPr>
          <w:rFonts w:ascii="Times New Roman" w:hAnsi="Times New Roman"/>
          <w:sz w:val="24"/>
          <w:szCs w:val="24"/>
        </w:rPr>
      </w:pPr>
      <w:r w:rsidRPr="000B71F8">
        <w:rPr>
          <w:rFonts w:ascii="Times New Roman" w:hAnsi="Times New Roman"/>
          <w:sz w:val="24"/>
          <w:szCs w:val="24"/>
        </w:rPr>
        <w:t>Мужчина, 46 лет, поступил в терапевтическое отделение с жалобами на кашель с обильной гнойной мокротой, слабость, потливость, снижение массы тела на 7 кг за последние 2 месяца, повышение температуры тела до 38,5°С.</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Считает себя больным в течение 3 мес., когда начал отмечать повышение температуры тела до 37,5°С, появилась слабость, недомогание, небольшой кашель со скудной мокротой. Дважды лечился амбулаторно по поводу ОРВИ. Последнее ухудшение самочувствия в течение последней недели, когда усилился кашель, увеличилось количество мокроты, температура тела повысилась до 38-39°С. С подозрением на пневмонию направлен в терапевтический стационар.</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Контакт с больным отцом, который умер год назад от туберкулеза. Работа связана с переохлаждением. ФОГ проходит ежегодно, последняя год назад, на дообследование не вызывали.</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При осмотре: состояние больного средней тяжести. Пониженного питания, кожные </w:t>
      </w:r>
      <w:r w:rsidRPr="000B71F8">
        <w:rPr>
          <w:rFonts w:ascii="Times New Roman" w:hAnsi="Times New Roman"/>
          <w:sz w:val="24"/>
          <w:szCs w:val="24"/>
        </w:rPr>
        <w:lastRenderedPageBreak/>
        <w:t>покровы бледные, влажные. В легких справа в верхних отделах влажные мелкопузырчатые хрипы, единичные сухие хрипы. ЧДД 24 в минуту. Сердечные тоны ясные, ритмичные. ЧСС 100 ударов в минуту. АД 100/70 мм рт. ст.</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ОАК: Эр. 3,1х10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120 г/л, Л 14,6х10</w:t>
      </w:r>
      <w:r w:rsidRPr="000B71F8">
        <w:rPr>
          <w:rFonts w:ascii="Times New Roman" w:hAnsi="Times New Roman"/>
          <w:sz w:val="24"/>
          <w:szCs w:val="24"/>
          <w:vertAlign w:val="superscript"/>
        </w:rPr>
        <w:t>9</w:t>
      </w:r>
      <w:r w:rsidRPr="000B71F8">
        <w:rPr>
          <w:rFonts w:ascii="Times New Roman" w:hAnsi="Times New Roman"/>
          <w:sz w:val="24"/>
          <w:szCs w:val="24"/>
        </w:rPr>
        <w:t>/л, п/я 11%, с/я 68%, лф 10%, м 11%, СОЭ 56 мм/час.</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ОАМ: с/ж, прозрачная, уд.</w:t>
      </w:r>
      <w:r>
        <w:rPr>
          <w:rFonts w:ascii="Times New Roman" w:hAnsi="Times New Roman"/>
          <w:sz w:val="24"/>
          <w:szCs w:val="24"/>
        </w:rPr>
        <w:t xml:space="preserve"> </w:t>
      </w:r>
      <w:r w:rsidRPr="000B71F8">
        <w:rPr>
          <w:rFonts w:ascii="Times New Roman" w:hAnsi="Times New Roman"/>
          <w:sz w:val="24"/>
          <w:szCs w:val="24"/>
        </w:rPr>
        <w:t>вес 1015, белка нет, сахар отр., л 1-2 в п/зр., эп. 2-3 в п/зр.</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На обзорной рентгенограмме органов грудной клетки в верхней доле правого легкого имеется затемнение высокой интенсивности без объемного уменьшения. На фоне затемнения определяются участки просветления. В нижних отделах левого легкого - многочисленные крупные и средней величины очаговые тени низко-средней интенсивности, без четких контуров.</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12</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Является ли пациент лицом, подлежащим обследованию на туберкулез, какие изменения могут об этом свидетельствовать. </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Какое исследование мокроты необходимо провести пациенту.</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диагностические мероприятия необходимо провести данному пациенту при подозрении на туберкулез.</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результат общего анализа крови.</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 чем свидетельствуют очаговые тени в нижних отделах левого легкого.</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Какое инструментальное исследование можно рекомендовать провести пациенту и с какой целью.</w:t>
      </w:r>
    </w:p>
    <w:p w:rsidR="000E5F56" w:rsidRPr="000B71F8" w:rsidRDefault="000E5F56" w:rsidP="00BD23EE">
      <w:pPr>
        <w:widowControl/>
        <w:numPr>
          <w:ilvl w:val="0"/>
          <w:numId w:val="36"/>
        </w:numPr>
        <w:tabs>
          <w:tab w:val="left" w:pos="0"/>
        </w:tabs>
        <w:autoSpaceDE/>
        <w:autoSpaceDN/>
        <w:ind w:left="284" w:hanging="284"/>
        <w:jc w:val="both"/>
        <w:rPr>
          <w:rFonts w:ascii="Times New Roman" w:hAnsi="Times New Roman"/>
          <w:sz w:val="24"/>
          <w:szCs w:val="24"/>
        </w:rPr>
      </w:pPr>
      <w:r w:rsidRPr="000B71F8">
        <w:rPr>
          <w:rFonts w:ascii="Times New Roman" w:hAnsi="Times New Roman"/>
          <w:sz w:val="24"/>
          <w:szCs w:val="24"/>
        </w:rPr>
        <w:t>Сформулируйте предположительный клинический диагноз и обоснуйте его.</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должен лечиться этот больной.</w:t>
      </w:r>
    </w:p>
    <w:p w:rsidR="000E5F56" w:rsidRPr="000B71F8" w:rsidRDefault="000E5F56" w:rsidP="00BD23EE">
      <w:pPr>
        <w:widowControl/>
        <w:numPr>
          <w:ilvl w:val="0"/>
          <w:numId w:val="36"/>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Назовите вероятные исходы заболевания.</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13</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Больная М., 35 лет, изменения в лёгких выявлены при прохождении очередного флюорографического обследования. </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Жалоб нет. Ранее ничем не болела.</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Кожные покровы чистые, обычной окраски, повышенного питания. В легких дыхание везикулярное, хрипов нет. ЧДД 16 в минуту. Сердечные тоны ясные, ритмичные. Пульс 72 удара в минуту.</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ОАК: эр. 3,5х10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136 г/л, Л 6,4х10</w:t>
      </w:r>
      <w:r w:rsidRPr="000B71F8">
        <w:rPr>
          <w:rFonts w:ascii="Times New Roman" w:hAnsi="Times New Roman"/>
          <w:sz w:val="24"/>
          <w:szCs w:val="24"/>
          <w:vertAlign w:val="superscript"/>
        </w:rPr>
        <w:t>9</w:t>
      </w:r>
      <w:r w:rsidRPr="000B71F8">
        <w:rPr>
          <w:rFonts w:ascii="Times New Roman" w:hAnsi="Times New Roman"/>
          <w:sz w:val="24"/>
          <w:szCs w:val="24"/>
        </w:rPr>
        <w:t>/л, э 4%, п/я 6%, с/я 57%, лф 27%, м 6%, СОЭ 15 мм/ч.</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Общий анализ мочи: с/ж, прозр., уд. вес 1015, белка нет, сахар отр., л 1-2 в п/зр., эп. 2-3 в п/зр.</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На флюорограмме грудной клетки легочные поля без очаговых и инфильтративных изменений. Корни легких обычно расположены, расширены, неструктурные, наружный контур неровный, четкий.</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При инструментальном обследовании получен материал. Гистологическое описание фрагмента бронхо-пульмонального лимфоузла справа: ткань лимфоузла почти полностью замещена гранулемами без казеоза, состоящими из эпителиоидных клеток, клеток Лангханса в стадии выраженной активности, фуксинофильные палочки не обнаружены.</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Диаскинтест - отрицательный.</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13</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sz w:val="24"/>
          <w:szCs w:val="24"/>
        </w:rPr>
      </w:pPr>
      <w:r w:rsidRPr="000B71F8">
        <w:rPr>
          <w:rFonts w:ascii="Times New Roman" w:hAnsi="Times New Roman"/>
          <w:sz w:val="24"/>
          <w:szCs w:val="24"/>
        </w:rPr>
        <w:t>Какие патологические изменения обнаружены у пациентки.</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sz w:val="24"/>
          <w:szCs w:val="24"/>
        </w:rPr>
      </w:pPr>
      <w:r w:rsidRPr="000B71F8">
        <w:rPr>
          <w:rFonts w:ascii="Times New Roman" w:hAnsi="Times New Roman"/>
          <w:sz w:val="24"/>
          <w:szCs w:val="24"/>
        </w:rPr>
        <w:t>Что упущено при сборе анамнеза.</w:t>
      </w:r>
    </w:p>
    <w:p w:rsidR="000E5F56" w:rsidRPr="000B71F8" w:rsidRDefault="000E5F56" w:rsidP="00BD23EE">
      <w:pPr>
        <w:widowControl/>
        <w:numPr>
          <w:ilvl w:val="0"/>
          <w:numId w:val="37"/>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Какое рентгенологическое обследование требуется для уточнения характера патологии корней лёгких.</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sz w:val="24"/>
          <w:szCs w:val="24"/>
        </w:rPr>
      </w:pPr>
      <w:r w:rsidRPr="000B71F8">
        <w:rPr>
          <w:rFonts w:ascii="Times New Roman" w:hAnsi="Times New Roman"/>
          <w:sz w:val="24"/>
          <w:szCs w:val="24"/>
        </w:rPr>
        <w:t>Какой анализ необходимо провести больной при внутригрудной лимфоаденопатии.</w:t>
      </w:r>
    </w:p>
    <w:p w:rsidR="000E5F56" w:rsidRPr="000B71F8" w:rsidRDefault="000E5F56" w:rsidP="00BD23EE">
      <w:pPr>
        <w:widowControl/>
        <w:numPr>
          <w:ilvl w:val="0"/>
          <w:numId w:val="37"/>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lastRenderedPageBreak/>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37"/>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методики используются для получения материала из внутригрудных лимфоузлов для гистологического исследования.</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sz w:val="24"/>
          <w:szCs w:val="24"/>
        </w:rPr>
      </w:pPr>
      <w:r w:rsidRPr="000B71F8">
        <w:rPr>
          <w:rFonts w:ascii="Times New Roman" w:hAnsi="Times New Roman"/>
          <w:sz w:val="24"/>
          <w:szCs w:val="24"/>
        </w:rPr>
        <w:t>Сформулируйте клинический диагноз и обоснуйте его.</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i/>
          <w:sz w:val="24"/>
          <w:szCs w:val="24"/>
        </w:rPr>
      </w:pPr>
      <w:r w:rsidRPr="000B71F8">
        <w:rPr>
          <w:rFonts w:ascii="Times New Roman" w:hAnsi="Times New Roman"/>
          <w:sz w:val="24"/>
          <w:szCs w:val="24"/>
        </w:rPr>
        <w:t>Поражение каких органов возможно при этом заболевании.</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sz w:val="24"/>
          <w:szCs w:val="24"/>
        </w:rPr>
      </w:pPr>
      <w:r w:rsidRPr="000B71F8">
        <w:rPr>
          <w:rFonts w:ascii="Times New Roman" w:hAnsi="Times New Roman"/>
          <w:sz w:val="24"/>
          <w:szCs w:val="24"/>
        </w:rPr>
        <w:t>Как должна лечиться больная.</w:t>
      </w:r>
    </w:p>
    <w:p w:rsidR="000E5F56" w:rsidRPr="000B71F8" w:rsidRDefault="000E5F56" w:rsidP="00BD23EE">
      <w:pPr>
        <w:widowControl/>
        <w:numPr>
          <w:ilvl w:val="0"/>
          <w:numId w:val="37"/>
        </w:numPr>
        <w:tabs>
          <w:tab w:val="left" w:pos="426"/>
        </w:tabs>
        <w:autoSpaceDE/>
        <w:autoSpaceDN/>
        <w:ind w:left="426" w:hanging="426"/>
        <w:jc w:val="both"/>
        <w:rPr>
          <w:rFonts w:ascii="Times New Roman" w:hAnsi="Times New Roman"/>
          <w:sz w:val="24"/>
          <w:szCs w:val="24"/>
        </w:rPr>
      </w:pPr>
      <w:r w:rsidRPr="000B71F8">
        <w:rPr>
          <w:rFonts w:ascii="Times New Roman" w:hAnsi="Times New Roman"/>
          <w:sz w:val="24"/>
          <w:szCs w:val="24"/>
        </w:rPr>
        <w:t>Прогноз в отношении выздоровления.</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14</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Мужчина В., 46 лет, при флюорографическом обследовании обнаружены изменения на снимке.</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Активных жалоб нет. При расспросе выяснено, что в течение полугода беспокоит слабость, небольшой кашель со скудной мокротой, что объясняет курением. Злоупотребляет алкоголем. Туберкулезный контакт отрицает.</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При осмотре больной пониженного питания, кожные покровы чистые, обычной окраски. В легких дыхание везикулярное, хрипов нет. ЧДД 18 в минуту. Сердечные тоны ясные, ритмичные. Пульс 78 ударов в минуту.</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ОАК: эр. 3,4х10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126 г/л, Л 9,4х10</w:t>
      </w:r>
      <w:r w:rsidRPr="000B71F8">
        <w:rPr>
          <w:rFonts w:ascii="Times New Roman" w:hAnsi="Times New Roman"/>
          <w:sz w:val="24"/>
          <w:szCs w:val="24"/>
          <w:vertAlign w:val="superscript"/>
        </w:rPr>
        <w:t>9</w:t>
      </w:r>
      <w:r w:rsidRPr="000B71F8">
        <w:rPr>
          <w:rFonts w:ascii="Times New Roman" w:hAnsi="Times New Roman"/>
          <w:sz w:val="24"/>
          <w:szCs w:val="24"/>
        </w:rPr>
        <w:t>/л, э 1%, п/я 8%, с/я 60%, лф 20%, м 11%, СОЭ 20 мм/час.</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ОАМ: с/ж, прозрачная, уд. вес 1015, белка нет, сахар отр., Л 1-2 в п/зр., эп. 2-3 в п/зр.</w:t>
      </w:r>
    </w:p>
    <w:p w:rsidR="000E5F56" w:rsidRPr="000B71F8" w:rsidRDefault="000E5F56" w:rsidP="000E5F56">
      <w:pPr>
        <w:ind w:firstLine="540"/>
        <w:jc w:val="both"/>
        <w:rPr>
          <w:rFonts w:ascii="Times New Roman" w:hAnsi="Times New Roman"/>
          <w:sz w:val="24"/>
          <w:szCs w:val="24"/>
        </w:rPr>
      </w:pPr>
      <w:r w:rsidRPr="000B71F8">
        <w:rPr>
          <w:rFonts w:ascii="Times New Roman" w:hAnsi="Times New Roman"/>
          <w:sz w:val="24"/>
          <w:szCs w:val="24"/>
        </w:rPr>
        <w:t xml:space="preserve">Рентгенологически: на верхушке правого легкого в </w:t>
      </w:r>
      <w:r w:rsidRPr="000B71F8">
        <w:rPr>
          <w:rFonts w:ascii="Times New Roman" w:hAnsi="Times New Roman"/>
          <w:sz w:val="24"/>
          <w:szCs w:val="24"/>
          <w:lang w:val="en-US"/>
        </w:rPr>
        <w:t>S</w:t>
      </w:r>
      <w:r w:rsidRPr="000B71F8">
        <w:rPr>
          <w:rFonts w:ascii="Times New Roman" w:hAnsi="Times New Roman"/>
          <w:sz w:val="24"/>
          <w:szCs w:val="24"/>
        </w:rPr>
        <w:t xml:space="preserve">1,2 определяется участок затемнения низкой интенсивности, неправильно-округлой формы, диаметром </w:t>
      </w:r>
      <w:smartTag w:uri="urn:schemas-microsoft-com:office:smarttags" w:element="metricconverter">
        <w:smartTagPr>
          <w:attr w:name="ProductID" w:val="2,5 см"/>
        </w:smartTagPr>
        <w:r w:rsidRPr="000B71F8">
          <w:rPr>
            <w:rFonts w:ascii="Times New Roman" w:hAnsi="Times New Roman"/>
            <w:sz w:val="24"/>
            <w:szCs w:val="24"/>
          </w:rPr>
          <w:t>2,5 см</w:t>
        </w:r>
      </w:smartTag>
      <w:r w:rsidRPr="000B71F8">
        <w:rPr>
          <w:rFonts w:ascii="Times New Roman" w:hAnsi="Times New Roman"/>
          <w:sz w:val="24"/>
          <w:szCs w:val="24"/>
        </w:rPr>
        <w:t xml:space="preserve"> с неровным, нечетким контуром, однородной структуры. В правом корне имеется небольшой кальцинированный лимфоузел бронхопульмональной группы. Синусы свободны. Сердечная тень – без особенностей.</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Амбулаторно проведен курс противопневмонической терапии в течение 2-х недель, при повторном рентгенологическом обследовании положительной динамики не отмечено.</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14</w:t>
      </w:r>
    </w:p>
    <w:p w:rsidR="000E5F56" w:rsidRPr="000B71F8" w:rsidRDefault="000E5F56" w:rsidP="00BD23EE">
      <w:pPr>
        <w:widowControl/>
        <w:numPr>
          <w:ilvl w:val="0"/>
          <w:numId w:val="38"/>
        </w:numPr>
        <w:tabs>
          <w:tab w:val="left" w:pos="426"/>
        </w:tabs>
        <w:autoSpaceDE/>
        <w:autoSpaceDN/>
        <w:ind w:left="284" w:hanging="284"/>
        <w:jc w:val="both"/>
        <w:rPr>
          <w:rFonts w:ascii="Times New Roman" w:hAnsi="Times New Roman"/>
          <w:sz w:val="24"/>
          <w:szCs w:val="24"/>
        </w:rPr>
      </w:pPr>
      <w:r w:rsidRPr="000B71F8">
        <w:rPr>
          <w:rFonts w:ascii="Times New Roman" w:hAnsi="Times New Roman"/>
          <w:sz w:val="24"/>
          <w:szCs w:val="24"/>
        </w:rPr>
        <w:t>Какие патологические изменения обнаружены у пациента.</w:t>
      </w:r>
    </w:p>
    <w:p w:rsidR="000E5F56" w:rsidRPr="000B71F8" w:rsidRDefault="000E5F56" w:rsidP="00BD23EE">
      <w:pPr>
        <w:widowControl/>
        <w:numPr>
          <w:ilvl w:val="0"/>
          <w:numId w:val="38"/>
        </w:numPr>
        <w:tabs>
          <w:tab w:val="left" w:pos="426"/>
        </w:tabs>
        <w:autoSpaceDE/>
        <w:autoSpaceDN/>
        <w:ind w:left="284" w:hanging="284"/>
        <w:jc w:val="both"/>
        <w:rPr>
          <w:rFonts w:ascii="Times New Roman" w:hAnsi="Times New Roman"/>
          <w:sz w:val="24"/>
          <w:szCs w:val="24"/>
        </w:rPr>
      </w:pPr>
      <w:r w:rsidRPr="000B71F8">
        <w:rPr>
          <w:rFonts w:ascii="Times New Roman" w:hAnsi="Times New Roman"/>
          <w:sz w:val="24"/>
          <w:szCs w:val="24"/>
        </w:rPr>
        <w:t>Что упущено при сборе анамнеза.</w:t>
      </w:r>
    </w:p>
    <w:p w:rsidR="000E5F56" w:rsidRPr="000B71F8" w:rsidRDefault="000E5F56" w:rsidP="00BD23EE">
      <w:pPr>
        <w:widowControl/>
        <w:numPr>
          <w:ilvl w:val="0"/>
          <w:numId w:val="38"/>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38"/>
        </w:numPr>
        <w:tabs>
          <w:tab w:val="left" w:pos="426"/>
        </w:tabs>
        <w:autoSpaceDE/>
        <w:autoSpaceDN/>
        <w:ind w:left="284" w:hanging="284"/>
        <w:jc w:val="both"/>
        <w:rPr>
          <w:rFonts w:ascii="Times New Roman" w:hAnsi="Times New Roman"/>
          <w:sz w:val="24"/>
          <w:szCs w:val="24"/>
        </w:rPr>
      </w:pPr>
      <w:r w:rsidRPr="000B71F8">
        <w:rPr>
          <w:rFonts w:ascii="Times New Roman" w:hAnsi="Times New Roman"/>
          <w:sz w:val="24"/>
          <w:szCs w:val="24"/>
        </w:rPr>
        <w:t>Какие обследования требуются для уточнения характера патологии.</w:t>
      </w:r>
    </w:p>
    <w:p w:rsidR="000E5F56" w:rsidRPr="000B71F8" w:rsidRDefault="000E5F56" w:rsidP="00BD23EE">
      <w:pPr>
        <w:widowControl/>
        <w:numPr>
          <w:ilvl w:val="0"/>
          <w:numId w:val="38"/>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результат общего анализа крови.</w:t>
      </w:r>
    </w:p>
    <w:p w:rsidR="000E5F56" w:rsidRPr="000B71F8" w:rsidRDefault="000E5F56" w:rsidP="00BD23EE">
      <w:pPr>
        <w:widowControl/>
        <w:numPr>
          <w:ilvl w:val="0"/>
          <w:numId w:val="38"/>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Для исключения у пациента заболевания туберкулезом необходимо проведение каких обследований.</w:t>
      </w:r>
    </w:p>
    <w:p w:rsidR="000E5F56" w:rsidRPr="000B71F8" w:rsidRDefault="000E5F56" w:rsidP="00BD23EE">
      <w:pPr>
        <w:widowControl/>
        <w:numPr>
          <w:ilvl w:val="0"/>
          <w:numId w:val="38"/>
        </w:numPr>
        <w:tabs>
          <w:tab w:val="left" w:pos="426"/>
        </w:tabs>
        <w:autoSpaceDE/>
        <w:autoSpaceDN/>
        <w:ind w:left="284" w:hanging="284"/>
        <w:jc w:val="both"/>
        <w:rPr>
          <w:rFonts w:ascii="Times New Roman" w:hAnsi="Times New Roman"/>
          <w:sz w:val="24"/>
          <w:szCs w:val="24"/>
        </w:rPr>
      </w:pPr>
      <w:r w:rsidRPr="000B71F8">
        <w:rPr>
          <w:rFonts w:ascii="Times New Roman" w:hAnsi="Times New Roman"/>
          <w:sz w:val="24"/>
          <w:szCs w:val="24"/>
        </w:rPr>
        <w:t>Сформулируйте предположительный клинический диагноз и обоснуйте его.</w:t>
      </w:r>
    </w:p>
    <w:p w:rsidR="000E5F56" w:rsidRPr="000B71F8" w:rsidRDefault="000E5F56" w:rsidP="00BD23EE">
      <w:pPr>
        <w:widowControl/>
        <w:numPr>
          <w:ilvl w:val="0"/>
          <w:numId w:val="38"/>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Какой патогенез возможного заболевания в данном случае.</w:t>
      </w:r>
    </w:p>
    <w:p w:rsidR="000E5F56" w:rsidRPr="000B71F8" w:rsidRDefault="000E5F56" w:rsidP="00BD23EE">
      <w:pPr>
        <w:widowControl/>
        <w:numPr>
          <w:ilvl w:val="0"/>
          <w:numId w:val="38"/>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должен лечиться больной.</w:t>
      </w:r>
    </w:p>
    <w:p w:rsidR="000E5F56" w:rsidRPr="000B71F8" w:rsidRDefault="000E5F56" w:rsidP="00BD23EE">
      <w:pPr>
        <w:widowControl/>
        <w:numPr>
          <w:ilvl w:val="0"/>
          <w:numId w:val="38"/>
        </w:numPr>
        <w:tabs>
          <w:tab w:val="left" w:pos="900"/>
        </w:tabs>
        <w:autoSpaceDE/>
        <w:autoSpaceDN/>
        <w:ind w:left="0" w:firstLine="0"/>
        <w:jc w:val="both"/>
        <w:rPr>
          <w:rFonts w:ascii="Times New Roman" w:hAnsi="Times New Roman"/>
          <w:sz w:val="24"/>
          <w:szCs w:val="24"/>
        </w:rPr>
      </w:pPr>
      <w:r w:rsidRPr="000B71F8">
        <w:rPr>
          <w:rFonts w:ascii="Times New Roman" w:hAnsi="Times New Roman"/>
          <w:sz w:val="24"/>
          <w:szCs w:val="24"/>
        </w:rPr>
        <w:t>Ваш прогноз в отношении выздоровления и условия, которые для этого необходимы.</w:t>
      </w:r>
    </w:p>
    <w:p w:rsidR="000E5F56" w:rsidRPr="000B71F8" w:rsidRDefault="000E5F56" w:rsidP="000E5F56">
      <w:pPr>
        <w:tabs>
          <w:tab w:val="left" w:pos="900"/>
        </w:tabs>
        <w:jc w:val="both"/>
        <w:rPr>
          <w:rFonts w:ascii="Times New Roman" w:hAnsi="Times New Roman"/>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15</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У мужчины 43 лет при прохождении ежегодного профилактического флюорографического осмотра выявлена патология. Вызван участковым терапевтом на дообследование. При опросе жалоб не предъявляет, считает себя абсолютно здоровым человеком. Ранее ничем не болел. Туберкулезный контакт отрицает. Профессиональной вредностей нет. Материально-бытовые условия хорошие.</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Аускультативно и перкуторно над областью легких – без особенностей.</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ОАК: эр. 4,2х10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140 г/л, Л 6,2х10</w:t>
      </w:r>
      <w:r w:rsidRPr="000B71F8">
        <w:rPr>
          <w:rFonts w:ascii="Times New Roman" w:hAnsi="Times New Roman"/>
          <w:sz w:val="24"/>
          <w:szCs w:val="24"/>
          <w:vertAlign w:val="superscript"/>
        </w:rPr>
        <w:t>9</w:t>
      </w:r>
      <w:r w:rsidRPr="000B71F8">
        <w:rPr>
          <w:rFonts w:ascii="Times New Roman" w:hAnsi="Times New Roman"/>
          <w:sz w:val="24"/>
          <w:szCs w:val="24"/>
        </w:rPr>
        <w:t>/л, э 2%, п/я 4%, с/я 61%, лф 27%, м 6%, СОЭ 12 мм/ч.</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ОАМ: с/ж, прозр., уд.вес 1010, белка нет, сахар отр., л 1-2 в п/зр., эп. 2-3 в п/зр.</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lastRenderedPageBreak/>
        <w:t>На представле</w:t>
      </w:r>
      <w:r>
        <w:rPr>
          <w:rFonts w:ascii="Times New Roman" w:hAnsi="Times New Roman"/>
          <w:sz w:val="24"/>
          <w:szCs w:val="24"/>
        </w:rPr>
        <w:t>н</w:t>
      </w:r>
      <w:r w:rsidRPr="000B71F8">
        <w:rPr>
          <w:rFonts w:ascii="Times New Roman" w:hAnsi="Times New Roman"/>
          <w:sz w:val="24"/>
          <w:szCs w:val="24"/>
        </w:rPr>
        <w:t xml:space="preserve">ной ФОГ справа в </w:t>
      </w:r>
      <w:r w:rsidRPr="000B71F8">
        <w:rPr>
          <w:rFonts w:ascii="Times New Roman" w:hAnsi="Times New Roman"/>
          <w:sz w:val="24"/>
          <w:szCs w:val="24"/>
          <w:lang w:val="en-US"/>
        </w:rPr>
        <w:t>S</w:t>
      </w:r>
      <w:r w:rsidRPr="000B71F8">
        <w:rPr>
          <w:rFonts w:ascii="Times New Roman" w:hAnsi="Times New Roman"/>
          <w:sz w:val="24"/>
          <w:szCs w:val="24"/>
          <w:vertAlign w:val="subscript"/>
        </w:rPr>
        <w:t>2</w:t>
      </w:r>
      <w:r w:rsidRPr="000B71F8">
        <w:rPr>
          <w:rFonts w:ascii="Times New Roman" w:hAnsi="Times New Roman"/>
          <w:sz w:val="24"/>
          <w:szCs w:val="24"/>
        </w:rPr>
        <w:t xml:space="preserve"> определяется округлое образование диаметром 3,5 см с четким, относительно ровным наружным контуром, высокой интенсивности, однородной структуры. Рядом имеется небольшое количество мелких, высокой интенсивности очаговых теней. Легочный рисунок не изменен. Корни структурны. Синусы свободны. Сердечная тень – без особенностей.</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15</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исследования целесообразно назначить для верификации диагноза.</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Какое лучевое исследование необходимо рекомендовать при обнаружении округлого образования в легком. </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рентгенологические проявления могут указывать на туберкулезную этиологию процесса.</w:t>
      </w:r>
    </w:p>
    <w:p w:rsidR="000E5F56" w:rsidRPr="000B71F8" w:rsidRDefault="000E5F56" w:rsidP="00BD23EE">
      <w:pPr>
        <w:widowControl/>
        <w:numPr>
          <w:ilvl w:val="0"/>
          <w:numId w:val="39"/>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Сформулируйте предположительный клинический диагноз и обоснуйте его.</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Что представляет из себя морфологически данная форма.</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Назовите возможные рентгенологические признаки прогрессирования данной формы.</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должен лечиться больной.</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При отказе от хирургического лечения возможен ли благоприятный исход.</w:t>
      </w:r>
    </w:p>
    <w:p w:rsidR="000E5F56" w:rsidRPr="000B71F8" w:rsidRDefault="000E5F56" w:rsidP="00BD23EE">
      <w:pPr>
        <w:widowControl/>
        <w:numPr>
          <w:ilvl w:val="0"/>
          <w:numId w:val="39"/>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Какой исход возможен при неблагоприятном течении заболевания.</w:t>
      </w:r>
    </w:p>
    <w:p w:rsidR="000E5F56" w:rsidRPr="000B71F8"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1</w:t>
      </w:r>
      <w:r>
        <w:rPr>
          <w:rFonts w:ascii="Times New Roman" w:hAnsi="Times New Roman"/>
          <w:b/>
          <w:caps/>
          <w:sz w:val="24"/>
          <w:szCs w:val="24"/>
        </w:rPr>
        <w:t>6</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Больной Г., 49 лет, обратился к ЛОР-врачу с жалобами на осиплость голоса. При осмотре выявлены гранулематозные изменения в области правой голосовой связки. Материал взят на биопсию. При гистологическом исследовании в представленном фрагменте слизистой правой голосовой связки обнаружены участки некроза, окруженные валом эпителиоидных клеток, между которыми встречаются клетки Лангханса и фуксинофильные палочки.</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При осмотре: кожные покровы чистые, бледные, температура тела 37,2</w:t>
      </w:r>
      <w:r w:rsidRPr="000B71F8">
        <w:rPr>
          <w:rFonts w:ascii="Times New Roman" w:hAnsi="Times New Roman"/>
          <w:sz w:val="24"/>
          <w:szCs w:val="24"/>
        </w:rPr>
        <w:sym w:font="Symbol" w:char="00B0"/>
      </w:r>
      <w:r w:rsidRPr="000B71F8">
        <w:rPr>
          <w:rFonts w:ascii="Times New Roman" w:hAnsi="Times New Roman"/>
          <w:sz w:val="24"/>
          <w:szCs w:val="24"/>
        </w:rPr>
        <w:t>.  Аускультативно над проекцией легких дыхание жесткое, с единичными влажными хрипами. ЧДД 22 в минуту. Сердечные тоны ясные, ритмичные. Пульс 88 ударов в минуту.</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 xml:space="preserve">После получения гистологического ответа больному была проведена обзорная рентгенограмма грудной клетки, на которой по всем легочным полям, больше в верхних и средних отделах, определяются множественные очаги средних и крупных размеров, средней интенсивности, без четких контуров, склонные к слиянию, с участками просветления. </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ОАК: эр. 3,1 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120 г/л, Л 10,7х109/л, э 1%, п/я 8%, с/я 58%, лф 28%, м 5%, СОЭ 30 мм/час.</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ОАМ: с/ж, уд. вес 1012, белка нет, сахар отр., л 1-2 в п/зр., эп. 1-2 в п/зр.</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№1</w:t>
      </w:r>
      <w:r>
        <w:rPr>
          <w:rFonts w:ascii="Times New Roman" w:hAnsi="Times New Roman"/>
          <w:b/>
          <w:sz w:val="24"/>
          <w:szCs w:val="24"/>
        </w:rPr>
        <w:t>6</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патологические изменения обнаружены у пациента.</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Каким заболеваниям органов дыхания могут соответствовать такие клинико-рентгенологические проявления.</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Консультация какого специалиста показана больному.</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Насколько полно было выполнено обследование пациента с поражением органов дыхания.</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Ваш предположительный диагноз.</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На основании каких данных можно определить этиологию заболевания.</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должен лечиться больной.</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Следует ли включить в план лечения коллапсотерапию.</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Каким будет исход заболевания при благоприятном течении заболевания.</w:t>
      </w:r>
    </w:p>
    <w:p w:rsidR="000E5F56" w:rsidRPr="000B71F8" w:rsidRDefault="000E5F56" w:rsidP="00BD23EE">
      <w:pPr>
        <w:widowControl/>
        <w:numPr>
          <w:ilvl w:val="0"/>
          <w:numId w:val="40"/>
        </w:numPr>
        <w:tabs>
          <w:tab w:val="left" w:pos="426"/>
        </w:tabs>
        <w:autoSpaceDE/>
        <w:autoSpaceDN/>
        <w:ind w:left="0" w:firstLine="0"/>
        <w:jc w:val="both"/>
        <w:rPr>
          <w:rFonts w:ascii="Times New Roman" w:hAnsi="Times New Roman"/>
          <w:sz w:val="24"/>
          <w:szCs w:val="24"/>
        </w:rPr>
      </w:pPr>
      <w:r w:rsidRPr="000B71F8">
        <w:rPr>
          <w:rFonts w:ascii="Times New Roman" w:hAnsi="Times New Roman"/>
          <w:sz w:val="24"/>
          <w:szCs w:val="24"/>
        </w:rPr>
        <w:t>Назовите возможные неблагоприятные исходы заболевания.</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1</w:t>
      </w:r>
      <w:r>
        <w:rPr>
          <w:rFonts w:ascii="Times New Roman" w:hAnsi="Times New Roman"/>
          <w:b/>
          <w:caps/>
          <w:sz w:val="24"/>
          <w:szCs w:val="24"/>
        </w:rPr>
        <w:t>7</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Мужчина Т., 56 лет, госпитализирован в терапевтический стационар с жалобами на кашель со слизисто-гнойной мокротой, одышку при незначительной физической нагрузке, </w:t>
      </w:r>
      <w:r w:rsidRPr="000B71F8">
        <w:rPr>
          <w:rFonts w:ascii="Times New Roman" w:hAnsi="Times New Roman"/>
          <w:sz w:val="24"/>
          <w:szCs w:val="24"/>
        </w:rPr>
        <w:lastRenderedPageBreak/>
        <w:t>слабость, повышение температуры тела до 37,8°С, отеки на нижних конечностях.</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В анамнезе: 15 лет тому назад, во время нахождения в заключении, перенес диссеминированный туберкулез легких. Лечился 6 мес. После освобождения неоднократно лечился в тубдиспансере короткими курсами 2-4 мес., выписывался за нарушение режима или уходил самовольно из стационара.</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При осмотре: больной пониженного питания, кожные покровы серые, цианоз губ. Концевые фаланги пальцев в виде «барабанных палочек», ногти в форме «часовых стекол». Набухшие шейные вены. Запавшие над- и подключичные пространства. Перкуторно в нижних отделах легких звук с коробочным оттенком. При аускультации: в верхних отделах на фоне жестковатого дыхания разнокалиберные сухие и влажные хрипы; дыхание в нижних отделах ослабленное, влажные крупно- и среднепузырчатые хрипы. ЧДД 26 в минуту. Сердечные тоны приглушены, ритмичные, акцент </w:t>
      </w:r>
      <w:r w:rsidRPr="000B71F8">
        <w:rPr>
          <w:rFonts w:ascii="Times New Roman" w:hAnsi="Times New Roman"/>
          <w:sz w:val="24"/>
          <w:szCs w:val="24"/>
          <w:lang w:val="en-US"/>
        </w:rPr>
        <w:t>II</w:t>
      </w:r>
      <w:r w:rsidRPr="000B71F8">
        <w:rPr>
          <w:rFonts w:ascii="Times New Roman" w:hAnsi="Times New Roman"/>
          <w:sz w:val="24"/>
          <w:szCs w:val="24"/>
        </w:rPr>
        <w:t xml:space="preserve"> тона над легочной артерией слева. ЧСС 96 в минуту.</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ОАК: эр 4,5х10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140 г/л, Л 10,2х10</w:t>
      </w:r>
      <w:r w:rsidRPr="000B71F8">
        <w:rPr>
          <w:rFonts w:ascii="Times New Roman" w:hAnsi="Times New Roman"/>
          <w:sz w:val="24"/>
          <w:szCs w:val="24"/>
          <w:vertAlign w:val="superscript"/>
        </w:rPr>
        <w:t>9</w:t>
      </w:r>
      <w:r w:rsidRPr="000B71F8">
        <w:rPr>
          <w:rFonts w:ascii="Times New Roman" w:hAnsi="Times New Roman"/>
          <w:sz w:val="24"/>
          <w:szCs w:val="24"/>
        </w:rPr>
        <w:t>/л, э 1%, п/я 10%, с 61%, лф 30%, м 8%, СОЭ 25 мм/час.</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ОАМ: с/ж, уд. вес 1005, белок 0,9‰, л </w:t>
      </w:r>
      <w:smartTag w:uri="urn:schemas-microsoft-com:office:smarttags" w:element="time">
        <w:smartTagPr>
          <w:attr w:name="Minute" w:val="12"/>
          <w:attr w:name="Hour" w:val="10"/>
        </w:smartTagPr>
        <w:r w:rsidRPr="000B71F8">
          <w:rPr>
            <w:rFonts w:ascii="Times New Roman" w:hAnsi="Times New Roman"/>
            <w:sz w:val="24"/>
            <w:szCs w:val="24"/>
          </w:rPr>
          <w:t>10-12</w:t>
        </w:r>
      </w:smartTag>
      <w:r w:rsidRPr="000B71F8">
        <w:rPr>
          <w:rFonts w:ascii="Times New Roman" w:hAnsi="Times New Roman"/>
          <w:sz w:val="24"/>
          <w:szCs w:val="24"/>
        </w:rPr>
        <w:t xml:space="preserve"> в п/зр., эр 3-4 в п/зр., цилиндры 1-2 в п/зр., сахар отр.</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На рентгенограмме грудной клетки в верхних отделах обоих легких определяются множественные очаги различных размеров высокой интенсивности с четкими контурами на фоне массивного пневмофиброза. На остальном протяжении очаги средней и низкой интенсивности без четких контуров. Корни подтянуты вверх с обеих сторон. Куполы диафрагмы уплощены, опущены до уровня передних отрезков </w:t>
      </w:r>
      <w:r w:rsidRPr="000B71F8">
        <w:rPr>
          <w:rFonts w:ascii="Times New Roman" w:hAnsi="Times New Roman"/>
          <w:sz w:val="24"/>
          <w:szCs w:val="24"/>
          <w:lang w:val="en-US"/>
        </w:rPr>
        <w:t>VIII</w:t>
      </w:r>
      <w:r w:rsidRPr="000B71F8">
        <w:rPr>
          <w:rFonts w:ascii="Times New Roman" w:hAnsi="Times New Roman"/>
          <w:sz w:val="24"/>
          <w:szCs w:val="24"/>
        </w:rPr>
        <w:t xml:space="preserve"> ребра. Синусы свободны. Сердце вертикально расположено, небольших размеров, сглажена талия по левому контуру за счет выбухания </w:t>
      </w:r>
      <w:r w:rsidRPr="000B71F8">
        <w:rPr>
          <w:rFonts w:ascii="Times New Roman" w:hAnsi="Times New Roman"/>
          <w:sz w:val="24"/>
          <w:szCs w:val="24"/>
          <w:lang w:val="en-US"/>
        </w:rPr>
        <w:t>II</w:t>
      </w:r>
      <w:r w:rsidRPr="000B71F8">
        <w:rPr>
          <w:rFonts w:ascii="Times New Roman" w:hAnsi="Times New Roman"/>
          <w:sz w:val="24"/>
          <w:szCs w:val="24"/>
        </w:rPr>
        <w:t>-</w:t>
      </w:r>
      <w:r w:rsidRPr="000B71F8">
        <w:rPr>
          <w:rFonts w:ascii="Times New Roman" w:hAnsi="Times New Roman"/>
          <w:sz w:val="24"/>
          <w:szCs w:val="24"/>
          <w:lang w:val="en-US"/>
        </w:rPr>
        <w:t>III</w:t>
      </w:r>
      <w:r w:rsidRPr="000B71F8">
        <w:rPr>
          <w:rFonts w:ascii="Times New Roman" w:hAnsi="Times New Roman"/>
          <w:sz w:val="24"/>
          <w:szCs w:val="24"/>
        </w:rPr>
        <w:t xml:space="preserve"> дуг.</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№1</w:t>
      </w:r>
      <w:r>
        <w:rPr>
          <w:rFonts w:ascii="Times New Roman" w:hAnsi="Times New Roman"/>
          <w:b/>
          <w:sz w:val="24"/>
          <w:szCs w:val="24"/>
        </w:rPr>
        <w:t>7</w:t>
      </w:r>
    </w:p>
    <w:p w:rsidR="000E5F56" w:rsidRPr="000B71F8" w:rsidRDefault="000E5F56" w:rsidP="00BD23EE">
      <w:pPr>
        <w:widowControl/>
        <w:numPr>
          <w:ilvl w:val="0"/>
          <w:numId w:val="62"/>
        </w:numPr>
        <w:tabs>
          <w:tab w:val="left" w:pos="0"/>
        </w:tabs>
        <w:autoSpaceDE/>
        <w:autoSpaceDN/>
        <w:ind w:left="284" w:hanging="284"/>
        <w:jc w:val="both"/>
        <w:rPr>
          <w:rFonts w:ascii="Times New Roman" w:hAnsi="Times New Roman"/>
          <w:sz w:val="24"/>
          <w:szCs w:val="24"/>
        </w:rPr>
      </w:pPr>
      <w:r w:rsidRPr="000B71F8">
        <w:rPr>
          <w:rFonts w:ascii="Times New Roman" w:hAnsi="Times New Roman"/>
          <w:sz w:val="24"/>
          <w:szCs w:val="24"/>
        </w:rPr>
        <w:t>Каким заболеваниям могут соответствовать такие клинико-рентгенологические проявления.</w:t>
      </w:r>
    </w:p>
    <w:p w:rsidR="000E5F56" w:rsidRPr="000B71F8" w:rsidRDefault="000E5F56" w:rsidP="00BD23EE">
      <w:pPr>
        <w:widowControl/>
        <w:numPr>
          <w:ilvl w:val="0"/>
          <w:numId w:val="6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результат общего анализа крови.</w:t>
      </w:r>
    </w:p>
    <w:p w:rsidR="000E5F56" w:rsidRPr="000B71F8" w:rsidRDefault="000E5F56" w:rsidP="00BD23EE">
      <w:pPr>
        <w:widowControl/>
        <w:numPr>
          <w:ilvl w:val="0"/>
          <w:numId w:val="6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Какое осложнение со стороны сердечно-сосудистой системы можно предположить у пациента и на основании чего.</w:t>
      </w:r>
    </w:p>
    <w:p w:rsidR="000E5F56" w:rsidRPr="000B71F8" w:rsidRDefault="000E5F56" w:rsidP="00BD23EE">
      <w:pPr>
        <w:widowControl/>
        <w:numPr>
          <w:ilvl w:val="0"/>
          <w:numId w:val="6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О каком осложнении, судя по анализу мочи, можно думать.</w:t>
      </w:r>
    </w:p>
    <w:p w:rsidR="000E5F56" w:rsidRPr="000B71F8" w:rsidRDefault="000E5F56" w:rsidP="00BD23EE">
      <w:pPr>
        <w:widowControl/>
        <w:numPr>
          <w:ilvl w:val="0"/>
          <w:numId w:val="62"/>
        </w:numPr>
        <w:tabs>
          <w:tab w:val="left" w:pos="0"/>
        </w:tabs>
        <w:autoSpaceDE/>
        <w:autoSpaceDN/>
        <w:ind w:left="284" w:hanging="284"/>
        <w:jc w:val="both"/>
        <w:rPr>
          <w:rFonts w:ascii="Times New Roman" w:hAnsi="Times New Roman"/>
          <w:sz w:val="24"/>
          <w:szCs w:val="24"/>
        </w:rPr>
      </w:pPr>
      <w:r w:rsidRPr="000B71F8">
        <w:rPr>
          <w:rFonts w:ascii="Times New Roman" w:hAnsi="Times New Roman"/>
          <w:sz w:val="24"/>
          <w:szCs w:val="24"/>
        </w:rPr>
        <w:t>Консультация какого специалиста должна быть назначена и обоснуйте почему.</w:t>
      </w:r>
    </w:p>
    <w:p w:rsidR="000E5F56" w:rsidRPr="000B71F8" w:rsidRDefault="000E5F56" w:rsidP="00BD23EE">
      <w:pPr>
        <w:widowControl/>
        <w:numPr>
          <w:ilvl w:val="0"/>
          <w:numId w:val="62"/>
        </w:numPr>
        <w:tabs>
          <w:tab w:val="left" w:pos="0"/>
        </w:tabs>
        <w:autoSpaceDE/>
        <w:autoSpaceDN/>
        <w:ind w:left="284" w:hanging="284"/>
        <w:jc w:val="both"/>
        <w:rPr>
          <w:rFonts w:ascii="Times New Roman" w:hAnsi="Times New Roman"/>
          <w:sz w:val="24"/>
          <w:szCs w:val="24"/>
        </w:rPr>
      </w:pPr>
      <w:r w:rsidRPr="000B71F8">
        <w:rPr>
          <w:rFonts w:ascii="Times New Roman" w:hAnsi="Times New Roman"/>
          <w:sz w:val="24"/>
          <w:szCs w:val="24"/>
        </w:rPr>
        <w:t>Какие исследования должен назначить фтизиатр при консультации данному больному.</w:t>
      </w:r>
    </w:p>
    <w:p w:rsidR="000E5F56" w:rsidRPr="000B71F8" w:rsidRDefault="000E5F56" w:rsidP="00BD23EE">
      <w:pPr>
        <w:widowControl/>
        <w:numPr>
          <w:ilvl w:val="0"/>
          <w:numId w:val="6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Сформулируйте предположительный клинический диагноз у данного больного и обоснуйте его.</w:t>
      </w:r>
    </w:p>
    <w:p w:rsidR="000E5F56" w:rsidRPr="000B71F8" w:rsidRDefault="000E5F56" w:rsidP="00BD23EE">
      <w:pPr>
        <w:widowControl/>
        <w:numPr>
          <w:ilvl w:val="0"/>
          <w:numId w:val="62"/>
        </w:numPr>
        <w:tabs>
          <w:tab w:val="left" w:pos="0"/>
        </w:tabs>
        <w:autoSpaceDE/>
        <w:autoSpaceDN/>
        <w:ind w:left="284" w:hanging="284"/>
        <w:jc w:val="both"/>
        <w:rPr>
          <w:rFonts w:ascii="Times New Roman" w:hAnsi="Times New Roman"/>
          <w:sz w:val="24"/>
          <w:szCs w:val="24"/>
        </w:rPr>
      </w:pPr>
      <w:r w:rsidRPr="000B71F8">
        <w:rPr>
          <w:rFonts w:ascii="Times New Roman" w:hAnsi="Times New Roman"/>
          <w:sz w:val="24"/>
          <w:szCs w:val="24"/>
        </w:rPr>
        <w:t>Какие исследования позволят подтвердить этиологию заболевания.</w:t>
      </w:r>
    </w:p>
    <w:p w:rsidR="000E5F56" w:rsidRPr="000B71F8" w:rsidRDefault="000E5F56" w:rsidP="00BD23EE">
      <w:pPr>
        <w:widowControl/>
        <w:numPr>
          <w:ilvl w:val="0"/>
          <w:numId w:val="62"/>
        </w:numPr>
        <w:tabs>
          <w:tab w:val="left" w:pos="0"/>
        </w:tabs>
        <w:autoSpaceDE/>
        <w:autoSpaceDN/>
        <w:ind w:left="284" w:hanging="284"/>
        <w:jc w:val="both"/>
        <w:rPr>
          <w:rFonts w:ascii="Times New Roman" w:hAnsi="Times New Roman"/>
          <w:sz w:val="24"/>
          <w:szCs w:val="24"/>
        </w:rPr>
      </w:pPr>
      <w:r w:rsidRPr="000B71F8">
        <w:rPr>
          <w:rFonts w:ascii="Times New Roman" w:hAnsi="Times New Roman"/>
          <w:sz w:val="24"/>
          <w:szCs w:val="24"/>
        </w:rPr>
        <w:t>Где и как должен лечиться больной при подтверждении диагноза туберкулеза.</w:t>
      </w:r>
    </w:p>
    <w:p w:rsidR="000E5F56" w:rsidRPr="000B71F8" w:rsidRDefault="000E5F56" w:rsidP="00BD23EE">
      <w:pPr>
        <w:widowControl/>
        <w:numPr>
          <w:ilvl w:val="0"/>
          <w:numId w:val="6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Ваш прогноз в отношении выздоровления и его обоснование.</w:t>
      </w:r>
    </w:p>
    <w:p w:rsidR="000E5F56" w:rsidRPr="000B71F8"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1</w:t>
      </w:r>
      <w:r>
        <w:rPr>
          <w:rFonts w:ascii="Times New Roman" w:hAnsi="Times New Roman"/>
          <w:b/>
          <w:caps/>
          <w:sz w:val="24"/>
          <w:szCs w:val="24"/>
        </w:rPr>
        <w:t>8</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Больная С., 31 год в течение двух недель отмечает слабость, сонливость, повышенную раздражительность, потерю аппетита, субфебрилитет. Также отмечается непостоянная головная боль без четкой локализации, не уменьшающаяся при приеме анальгетиков. Обратилась за медицинской помощью в поликлинику по месту жительства. После проведенного обследования участковым терапевтом выставлен диагноз: ОРВИ. Назначена симптоматическая терапия с повторной явкой на прием через три дня. Состояние больной резко ухудшилось: усилилась интенсивность головной боли, температура повысилась до 39</w:t>
      </w:r>
      <w:r w:rsidRPr="000B71F8">
        <w:rPr>
          <w:rFonts w:ascii="Times New Roman" w:hAnsi="Times New Roman"/>
          <w:sz w:val="24"/>
          <w:szCs w:val="24"/>
        </w:rPr>
        <w:sym w:font="Symbol" w:char="00B0"/>
      </w:r>
      <w:r w:rsidRPr="000B71F8">
        <w:rPr>
          <w:rFonts w:ascii="Times New Roman" w:hAnsi="Times New Roman"/>
          <w:sz w:val="24"/>
          <w:szCs w:val="24"/>
        </w:rPr>
        <w:t xml:space="preserve"> С, появилась рвота, несвязанная с приемом пищи, стали отмечаться спонтанно возникающие и быстро исчезающие красные пятна на лице и груди. Учитывая вышеперечисленные клинические симптомы и течение заболевания, терапевтом назначена консультация невролога. При исследовании неврологического статуса выявлены ригидность затылочных мышц (3 см), расширение зрачка, расходящееся косоглазие.</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Для дальнейшего обследования доставлена в инфекционное отделение.</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lastRenderedPageBreak/>
        <w:t xml:space="preserve">При проведении спинномозговой пункции обнаружено: повышенное давление (жидкость вытекает струей), цитоз – 200 клеток (нейтрофилы – 10 %, лимфоциты – 90 %), хлориды – 70 ммоль/л, сахар – 1,2 ммоль/л, белок – 1,1 г/л. </w:t>
      </w:r>
    </w:p>
    <w:p w:rsidR="000E5F56" w:rsidRPr="000B71F8" w:rsidRDefault="000E5F56" w:rsidP="000E5F56">
      <w:pPr>
        <w:overflowPunct w:val="0"/>
        <w:adjustRightInd w:val="0"/>
        <w:ind w:firstLine="903"/>
        <w:jc w:val="both"/>
        <w:textAlignment w:val="baseline"/>
        <w:rPr>
          <w:rFonts w:ascii="Times New Roman" w:hAnsi="Times New Roman"/>
          <w:sz w:val="24"/>
          <w:szCs w:val="24"/>
        </w:rPr>
      </w:pPr>
      <w:r w:rsidRPr="000B71F8">
        <w:rPr>
          <w:rFonts w:ascii="Times New Roman" w:hAnsi="Times New Roman"/>
          <w:sz w:val="24"/>
          <w:szCs w:val="24"/>
        </w:rPr>
        <w:t>В ОАК: эр. 3,5х10 /л, Н</w:t>
      </w:r>
      <w:r w:rsidRPr="000B71F8">
        <w:rPr>
          <w:rFonts w:ascii="Times New Roman" w:hAnsi="Times New Roman"/>
          <w:sz w:val="24"/>
          <w:szCs w:val="24"/>
          <w:lang w:val="en-US"/>
        </w:rPr>
        <w:t>b</w:t>
      </w:r>
      <w:r w:rsidRPr="000B71F8">
        <w:rPr>
          <w:rFonts w:ascii="Times New Roman" w:hAnsi="Times New Roman"/>
          <w:sz w:val="24"/>
          <w:szCs w:val="24"/>
        </w:rPr>
        <w:t xml:space="preserve"> 115 г/л, Л. 9,4</w:t>
      </w:r>
      <w:r w:rsidRPr="000B71F8">
        <w:rPr>
          <w:rFonts w:ascii="Times New Roman" w:hAnsi="Times New Roman"/>
          <w:sz w:val="24"/>
          <w:szCs w:val="24"/>
        </w:rPr>
        <w:sym w:font="Symbol" w:char="00B4"/>
      </w:r>
      <w:r w:rsidRPr="000B71F8">
        <w:rPr>
          <w:rFonts w:ascii="Times New Roman" w:hAnsi="Times New Roman"/>
          <w:sz w:val="24"/>
          <w:szCs w:val="24"/>
        </w:rPr>
        <w:t>10</w:t>
      </w:r>
      <w:r w:rsidRPr="000B71F8">
        <w:rPr>
          <w:rFonts w:ascii="Times New Roman" w:hAnsi="Times New Roman"/>
          <w:sz w:val="24"/>
          <w:szCs w:val="24"/>
          <w:vertAlign w:val="superscript"/>
        </w:rPr>
        <w:t>9</w:t>
      </w:r>
      <w:r w:rsidRPr="000B71F8">
        <w:rPr>
          <w:rFonts w:ascii="Times New Roman" w:hAnsi="Times New Roman"/>
          <w:sz w:val="24"/>
          <w:szCs w:val="24"/>
        </w:rPr>
        <w:t>/л, э - 3%, п/я- 7 %, с/я -61%, лф - 17%, м – 12%, СОЭ – 22 мм/час.</w:t>
      </w:r>
    </w:p>
    <w:p w:rsidR="000E5F56" w:rsidRPr="000B71F8" w:rsidRDefault="000E5F56" w:rsidP="000E5F56">
      <w:pPr>
        <w:overflowPunct w:val="0"/>
        <w:adjustRightInd w:val="0"/>
        <w:ind w:left="283"/>
        <w:jc w:val="center"/>
        <w:textAlignment w:val="baseline"/>
        <w:rPr>
          <w:rFonts w:ascii="Times New Roman" w:hAnsi="Times New Roman"/>
          <w:b/>
          <w:sz w:val="24"/>
          <w:szCs w:val="24"/>
        </w:rPr>
      </w:pPr>
      <w:r w:rsidRPr="000B71F8">
        <w:rPr>
          <w:rFonts w:ascii="Times New Roman" w:hAnsi="Times New Roman"/>
          <w:b/>
          <w:sz w:val="24"/>
          <w:szCs w:val="24"/>
        </w:rPr>
        <w:t>Вопросы к задаче №1</w:t>
      </w:r>
      <w:r>
        <w:rPr>
          <w:rFonts w:ascii="Times New Roman" w:hAnsi="Times New Roman"/>
          <w:b/>
          <w:sz w:val="24"/>
          <w:szCs w:val="24"/>
        </w:rPr>
        <w:t>8</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Каким заболеваниям могут соответствовать подобные клинико-лабораторные проявления.</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Для поражения какой пары черепно-мозговых нервов характерны симптомы у данной больной.</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еще менингеальные симптомы должны быть проверены у данной больной.</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Проанализируйте данные общего анализа крови.</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изменения ликвора обнаружены у больной.</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Какой предположительный диагноз можно заподозрить по условиям задачи и на основании каких клинико-лабораторных данных.</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 xml:space="preserve">Исследования каких показателей ликвора могло бы помочь в установлении этиологии заболевания. </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дополнительные обследования необходимо провести пациентке.</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Какая тактика в отношении лечения данной пациентки.</w:t>
      </w:r>
    </w:p>
    <w:p w:rsidR="000E5F56" w:rsidRPr="000B71F8" w:rsidRDefault="000E5F56" w:rsidP="00BD23EE">
      <w:pPr>
        <w:widowControl/>
        <w:numPr>
          <w:ilvl w:val="0"/>
          <w:numId w:val="41"/>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Перечислите возможные исходы заболевания.</w:t>
      </w: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1</w:t>
      </w:r>
      <w:r>
        <w:rPr>
          <w:rFonts w:ascii="Times New Roman" w:hAnsi="Times New Roman"/>
          <w:b/>
          <w:caps/>
          <w:sz w:val="24"/>
          <w:szCs w:val="24"/>
        </w:rPr>
        <w:t>9</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Больной 54 года, безработный, был доставлен бригадой скорой помощи в терапевтическое отделение городской больницы. Мужчина предъявляет жалобы на кашель с гнойной мокротой, одышку при физической нагрузке, боли при дыхании в правой половине грудной клетки, постоянную температуру тела 38,2-38,4</w:t>
      </w:r>
      <w:r w:rsidRPr="000B71F8">
        <w:rPr>
          <w:rFonts w:ascii="Times New Roman" w:hAnsi="Times New Roman"/>
          <w:sz w:val="24"/>
          <w:szCs w:val="24"/>
        </w:rPr>
        <w:sym w:font="Symbol" w:char="F0B0"/>
      </w:r>
      <w:r w:rsidRPr="000B71F8">
        <w:rPr>
          <w:rFonts w:ascii="Times New Roman" w:hAnsi="Times New Roman"/>
          <w:sz w:val="24"/>
          <w:szCs w:val="24"/>
        </w:rPr>
        <w:t xml:space="preserve"> С, потливость и отсутствие аппетита. Ухудшение состояния и самочувствия произошло 2 месяца назад. Постепенно температура тела нарастала с 37</w:t>
      </w:r>
      <w:r w:rsidRPr="000B71F8">
        <w:rPr>
          <w:rFonts w:ascii="Times New Roman" w:hAnsi="Times New Roman"/>
          <w:sz w:val="24"/>
          <w:szCs w:val="24"/>
        </w:rPr>
        <w:sym w:font="Symbol" w:char="F0B0"/>
      </w:r>
      <w:r w:rsidRPr="000B71F8">
        <w:rPr>
          <w:rFonts w:ascii="Times New Roman" w:hAnsi="Times New Roman"/>
          <w:sz w:val="24"/>
          <w:szCs w:val="24"/>
        </w:rPr>
        <w:t>С до 38,4</w:t>
      </w:r>
      <w:r w:rsidRPr="000B71F8">
        <w:rPr>
          <w:rFonts w:ascii="Times New Roman" w:hAnsi="Times New Roman"/>
          <w:sz w:val="24"/>
          <w:szCs w:val="24"/>
        </w:rPr>
        <w:sym w:font="Symbol" w:char="F0B0"/>
      </w:r>
      <w:r w:rsidRPr="000B71F8">
        <w:rPr>
          <w:rFonts w:ascii="Times New Roman" w:hAnsi="Times New Roman"/>
          <w:sz w:val="24"/>
          <w:szCs w:val="24"/>
        </w:rPr>
        <w:t>С, усиливалась слабость, снижался аппетит. Сухой кашель сменился влажным. В течение 1 месяца больной принимал отвары трав и амоксициллин. Состояние не улучшалось.</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 xml:space="preserve">Из анамнеза жизни известно, что в течение 15 лет работал токарем на заводе, последние 13 лет безработный. Ранее туберкулезом, вен. заболеваниями и гепатитом не болел. В заключении не находился. Курит 36 лет, алкоголь употребляет до 5 раз в неделю. Последнее профилактическое ФОГ- обследование проходил 6 лет назад. </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При осмотре отмечается бледность кожных покровов, параорбитальный цианоз, снижение тургора кожи. Больной астеничен. ЧСС – 110 в минуту, ЧДД – 24 в минуту, АД – 100/60 мм рт. ст. Перкуторно определяется притупление легочного звука в верхних отделах справа. Аускультативно над проекцией легких дыхание жесткое, с множественными влажными хрипами, справа в верхних отделах ослабленное.</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 xml:space="preserve">На обзорной рентгенограмме грудной клетки обнаружена полость диаметром </w:t>
      </w:r>
      <w:smartTag w:uri="urn:schemas-microsoft-com:office:smarttags" w:element="metricconverter">
        <w:smartTagPr>
          <w:attr w:name="ProductID" w:val="5 см"/>
        </w:smartTagPr>
        <w:r w:rsidRPr="000B71F8">
          <w:rPr>
            <w:rFonts w:ascii="Times New Roman" w:hAnsi="Times New Roman"/>
            <w:sz w:val="24"/>
            <w:szCs w:val="24"/>
          </w:rPr>
          <w:t>5 см</w:t>
        </w:r>
      </w:smartTag>
      <w:r w:rsidRPr="000B71F8">
        <w:rPr>
          <w:rFonts w:ascii="Times New Roman" w:hAnsi="Times New Roman"/>
          <w:sz w:val="24"/>
          <w:szCs w:val="24"/>
        </w:rPr>
        <w:t xml:space="preserve"> в верхних отделах справа с толстыми стенками с четким внутренним и нечетким наружным контурами, множественные очаговые тени различных размеров, низко-средней интенсивности, без четких контуров, сливного характера по всем легочным полям. Правый корень деформирован, подтянут к верху.</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ОАК: эр. 2,5</w:t>
      </w:r>
      <w:r w:rsidRPr="000B71F8">
        <w:rPr>
          <w:rFonts w:ascii="Times New Roman" w:hAnsi="Times New Roman"/>
          <w:sz w:val="24"/>
          <w:szCs w:val="24"/>
        </w:rPr>
        <w:sym w:font="Symbol" w:char="F0B4"/>
      </w:r>
      <w:r w:rsidRPr="000B71F8">
        <w:rPr>
          <w:rFonts w:ascii="Times New Roman" w:hAnsi="Times New Roman"/>
          <w:sz w:val="24"/>
          <w:szCs w:val="24"/>
        </w:rPr>
        <w:t>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106 г/л, Л 3,3</w:t>
      </w:r>
      <w:r w:rsidRPr="000B71F8">
        <w:rPr>
          <w:rFonts w:ascii="Times New Roman" w:hAnsi="Times New Roman"/>
          <w:sz w:val="24"/>
          <w:szCs w:val="24"/>
        </w:rPr>
        <w:sym w:font="Symbol" w:char="F0B4"/>
      </w:r>
      <w:r w:rsidRPr="000B71F8">
        <w:rPr>
          <w:rFonts w:ascii="Times New Roman" w:hAnsi="Times New Roman"/>
          <w:sz w:val="24"/>
          <w:szCs w:val="24"/>
        </w:rPr>
        <w:t>10</w:t>
      </w:r>
      <w:r w:rsidRPr="000B71F8">
        <w:rPr>
          <w:rFonts w:ascii="Times New Roman" w:hAnsi="Times New Roman"/>
          <w:sz w:val="24"/>
          <w:szCs w:val="24"/>
          <w:vertAlign w:val="superscript"/>
        </w:rPr>
        <w:t>9</w:t>
      </w:r>
      <w:r w:rsidRPr="000B71F8">
        <w:rPr>
          <w:rFonts w:ascii="Times New Roman" w:hAnsi="Times New Roman"/>
          <w:sz w:val="24"/>
          <w:szCs w:val="24"/>
        </w:rPr>
        <w:t>/л, п/я 19 %, с/я 54%, лф 19 %, м 8 %, СОЭ 30 мм/час.</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ОАМ: с/ж, уд. вес 1021, белка нет, эп. пл. 1-2 в п/з, л 2-3 в п/з, эр. нет.</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 xml:space="preserve">Анализ мокроты: гнойно-слизистая, густая, цвет желтоватый. Микроскопия: лейкоциты – сплошь на все поля зрения, эр. – единичные, обнаружены эластические волокна. </w:t>
      </w:r>
    </w:p>
    <w:p w:rsidR="000E5F56" w:rsidRPr="000B71F8" w:rsidRDefault="000E5F56" w:rsidP="000E5F56">
      <w:pPr>
        <w:overflowPunct w:val="0"/>
        <w:adjustRightInd w:val="0"/>
        <w:ind w:firstLine="903"/>
        <w:jc w:val="center"/>
        <w:textAlignment w:val="baseline"/>
        <w:rPr>
          <w:rFonts w:ascii="Times New Roman" w:hAnsi="Times New Roman"/>
          <w:b/>
          <w:sz w:val="24"/>
          <w:szCs w:val="24"/>
        </w:rPr>
      </w:pPr>
      <w:r w:rsidRPr="000B71F8">
        <w:rPr>
          <w:rFonts w:ascii="Times New Roman" w:hAnsi="Times New Roman"/>
          <w:b/>
          <w:sz w:val="24"/>
          <w:szCs w:val="24"/>
        </w:rPr>
        <w:t>Вопросы к задаче №1</w:t>
      </w:r>
      <w:r>
        <w:rPr>
          <w:rFonts w:ascii="Times New Roman" w:hAnsi="Times New Roman"/>
          <w:b/>
          <w:sz w:val="24"/>
          <w:szCs w:val="24"/>
        </w:rPr>
        <w:t>9</w:t>
      </w:r>
    </w:p>
    <w:p w:rsidR="000E5F56" w:rsidRPr="000B71F8" w:rsidRDefault="000E5F56" w:rsidP="00BD23EE">
      <w:pPr>
        <w:widowControl/>
        <w:numPr>
          <w:ilvl w:val="0"/>
          <w:numId w:val="4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Каким заболеваниям могут соответствовать такие клинико-рентгенологические проявления. </w:t>
      </w:r>
    </w:p>
    <w:p w:rsidR="000E5F56" w:rsidRPr="000B71F8" w:rsidRDefault="000E5F56" w:rsidP="00BD23EE">
      <w:pPr>
        <w:widowControl/>
        <w:numPr>
          <w:ilvl w:val="0"/>
          <w:numId w:val="42"/>
        </w:numPr>
        <w:tabs>
          <w:tab w:val="left" w:pos="0"/>
          <w:tab w:val="left" w:pos="284"/>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Оцените изменения в общем анализе крови.</w:t>
      </w:r>
    </w:p>
    <w:p w:rsidR="000E5F56" w:rsidRPr="000B71F8" w:rsidRDefault="000E5F56" w:rsidP="00BD23EE">
      <w:pPr>
        <w:widowControl/>
        <w:numPr>
          <w:ilvl w:val="0"/>
          <w:numId w:val="42"/>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Оцените анализ мокроты.</w:t>
      </w:r>
    </w:p>
    <w:p w:rsidR="000E5F56" w:rsidRPr="000B71F8" w:rsidRDefault="000E5F56" w:rsidP="00BD23EE">
      <w:pPr>
        <w:widowControl/>
        <w:numPr>
          <w:ilvl w:val="0"/>
          <w:numId w:val="4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lastRenderedPageBreak/>
        <w:t>Какие клинико-рентгенологические проявления могут указывать на возможную туберкулезную этиологию процесса.</w:t>
      </w:r>
    </w:p>
    <w:p w:rsidR="000E5F56" w:rsidRPr="000B71F8" w:rsidRDefault="000E5F56" w:rsidP="00BD23EE">
      <w:pPr>
        <w:widowControl/>
        <w:numPr>
          <w:ilvl w:val="0"/>
          <w:numId w:val="42"/>
        </w:numPr>
        <w:tabs>
          <w:tab w:val="left" w:pos="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исследования целесообразно назначить для верификации диагноза туберкулез.</w:t>
      </w:r>
    </w:p>
    <w:p w:rsidR="000E5F56" w:rsidRPr="000B71F8" w:rsidRDefault="000E5F56" w:rsidP="00BD23EE">
      <w:pPr>
        <w:widowControl/>
        <w:numPr>
          <w:ilvl w:val="0"/>
          <w:numId w:val="42"/>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дополнительные методы обследования необходимо пациенту, для уточнения диагноза.</w:t>
      </w:r>
    </w:p>
    <w:p w:rsidR="000E5F56" w:rsidRPr="000B71F8" w:rsidRDefault="000E5F56" w:rsidP="00BD23EE">
      <w:pPr>
        <w:widowControl/>
        <w:numPr>
          <w:ilvl w:val="0"/>
          <w:numId w:val="42"/>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Сформулируйте предположительный клинический диагноз и обоснуйте его.</w:t>
      </w:r>
    </w:p>
    <w:p w:rsidR="000E5F56" w:rsidRPr="000B71F8" w:rsidRDefault="000E5F56" w:rsidP="00BD23EE">
      <w:pPr>
        <w:widowControl/>
        <w:numPr>
          <w:ilvl w:val="0"/>
          <w:numId w:val="42"/>
        </w:numPr>
        <w:tabs>
          <w:tab w:val="left" w:pos="0"/>
          <w:tab w:val="left" w:pos="426"/>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За счет каких патологических изменений правый корень легкого не структурен и подтянут.</w:t>
      </w:r>
    </w:p>
    <w:p w:rsidR="000E5F56" w:rsidRPr="000B71F8" w:rsidRDefault="000E5F56" w:rsidP="00BD23EE">
      <w:pPr>
        <w:widowControl/>
        <w:numPr>
          <w:ilvl w:val="0"/>
          <w:numId w:val="42"/>
        </w:numPr>
        <w:tabs>
          <w:tab w:val="left" w:pos="0"/>
          <w:tab w:val="left" w:pos="426"/>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Где и как должен лечиться этот больной.</w:t>
      </w:r>
    </w:p>
    <w:p w:rsidR="000E5F56" w:rsidRPr="000B71F8" w:rsidRDefault="000E5F56" w:rsidP="00BD23EE">
      <w:pPr>
        <w:widowControl/>
        <w:numPr>
          <w:ilvl w:val="0"/>
          <w:numId w:val="42"/>
        </w:numPr>
        <w:tabs>
          <w:tab w:val="left" w:pos="0"/>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Укажите причины формирования данной формы патологического процесса.</w:t>
      </w: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20</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Больной Б., 24 года поступил в терапевтическое отделение с жалобами на повышение температуры до 38-38,5</w:t>
      </w:r>
      <w:r w:rsidRPr="000B71F8">
        <w:rPr>
          <w:rFonts w:ascii="Times New Roman" w:hAnsi="Times New Roman"/>
          <w:sz w:val="24"/>
          <w:szCs w:val="24"/>
        </w:rPr>
        <w:sym w:font="Symbol" w:char="F0B0"/>
      </w:r>
      <w:r w:rsidRPr="000B71F8">
        <w:rPr>
          <w:rFonts w:ascii="Times New Roman" w:hAnsi="Times New Roman"/>
          <w:sz w:val="24"/>
          <w:szCs w:val="24"/>
        </w:rPr>
        <w:t xml:space="preserve">С в течении дня, сухой кашель, одышку в покое, ночную потливость. </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Болен в течение недели, когда повысилась температура до 38,7</w:t>
      </w:r>
      <w:r w:rsidRPr="000B71F8">
        <w:rPr>
          <w:rFonts w:ascii="Times New Roman" w:hAnsi="Times New Roman"/>
          <w:sz w:val="24"/>
          <w:szCs w:val="24"/>
        </w:rPr>
        <w:sym w:font="Symbol" w:char="F0B0"/>
      </w:r>
      <w:r w:rsidRPr="000B71F8">
        <w:rPr>
          <w:rFonts w:ascii="Times New Roman" w:hAnsi="Times New Roman"/>
          <w:sz w:val="24"/>
          <w:szCs w:val="24"/>
        </w:rPr>
        <w:t xml:space="preserve"> С, появилась слабость, одышка в покое. Обратился к участковому врачу, после рентгенологического обследования, выявлена патология в легких. Направлен в пульмонологическое отделение с диагнозом: Внебольничная двусторонняя очаговая пневмония.</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При осмотре: кожные покровы бледные, румянец щек, периферические лимфоузлы не увеличены. При перкуссии над легкими тимпанит, дыхание жесткое, хрипов нет.</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ОАК: эр. 3,3</w:t>
      </w:r>
      <w:r w:rsidRPr="000B71F8">
        <w:rPr>
          <w:rFonts w:ascii="Times New Roman" w:hAnsi="Times New Roman"/>
          <w:sz w:val="24"/>
          <w:szCs w:val="24"/>
        </w:rPr>
        <w:sym w:font="Symbol" w:char="F0B4"/>
      </w:r>
      <w:r w:rsidRPr="000B71F8">
        <w:rPr>
          <w:rFonts w:ascii="Times New Roman" w:hAnsi="Times New Roman"/>
          <w:sz w:val="24"/>
          <w:szCs w:val="24"/>
        </w:rPr>
        <w:t>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120 г/л, Л 11,8</w:t>
      </w:r>
      <w:r w:rsidRPr="000B71F8">
        <w:rPr>
          <w:rFonts w:ascii="Times New Roman" w:hAnsi="Times New Roman"/>
          <w:sz w:val="24"/>
          <w:szCs w:val="24"/>
        </w:rPr>
        <w:sym w:font="Symbol" w:char="F0B4"/>
      </w:r>
      <w:r w:rsidRPr="000B71F8">
        <w:rPr>
          <w:rFonts w:ascii="Times New Roman" w:hAnsi="Times New Roman"/>
          <w:sz w:val="24"/>
          <w:szCs w:val="24"/>
        </w:rPr>
        <w:t>10</w:t>
      </w:r>
      <w:r w:rsidRPr="000B71F8">
        <w:rPr>
          <w:rFonts w:ascii="Times New Roman" w:hAnsi="Times New Roman"/>
          <w:sz w:val="24"/>
          <w:szCs w:val="24"/>
          <w:vertAlign w:val="superscript"/>
        </w:rPr>
        <w:t>9</w:t>
      </w:r>
      <w:r w:rsidRPr="000B71F8">
        <w:rPr>
          <w:rFonts w:ascii="Times New Roman" w:hAnsi="Times New Roman"/>
          <w:sz w:val="24"/>
          <w:szCs w:val="24"/>
        </w:rPr>
        <w:t>/л, э 4 %, п/я 14%, с/я 52 %, лф 18 %, м 12 %, СОЭ 30 мм/час.</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 xml:space="preserve">ОАМ: с/ж, прозр., кислая, уд вес 1017, белок – 0,066 ‰, эп. пл. 2-3 в п/з, л 5-6 в п/з. </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Рентгенологически: в легких определяется множественные, мелкие очаговые тени, низко-средней интенсивности по всем легочным полям, без склонности к слиянию.</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Противопневмоническая терапия в течение двух недель - без эффекта.</w:t>
      </w:r>
    </w:p>
    <w:p w:rsidR="000E5F56" w:rsidRPr="000B71F8" w:rsidRDefault="000E5F56" w:rsidP="000E5F56">
      <w:pPr>
        <w:overflowPunct w:val="0"/>
        <w:adjustRightInd w:val="0"/>
        <w:ind w:left="283"/>
        <w:jc w:val="center"/>
        <w:textAlignment w:val="baseline"/>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20</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 xml:space="preserve">Каким заболеваниям могут соответствовать такие клинико-рентгенологические проявления. </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Оцените результат общего анализа крови.</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Чем могут быть обусловлены изменения в общем анализе мочи.</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обследования рекомендовано провести пациенту.</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клинико-рентгенологические проявления могут указывать на возможную туберкулезную этиологию процесса.</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еще данные анамнеза необходимо было выяснить врачу.</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Сформулируйте предположительный клинический диагноз.</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Какие исследования целесообразно назначить для уточнения диагноза.</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Какой дополнительный метод обследования возможно будет необходимо провести пациенту, для верификации этиологии заболевания.</w:t>
      </w:r>
    </w:p>
    <w:p w:rsidR="000E5F56" w:rsidRPr="000B71F8" w:rsidRDefault="000E5F56" w:rsidP="00BD23EE">
      <w:pPr>
        <w:widowControl/>
        <w:numPr>
          <w:ilvl w:val="0"/>
          <w:numId w:val="43"/>
        </w:numPr>
        <w:tabs>
          <w:tab w:val="left" w:pos="142"/>
        </w:tabs>
        <w:overflowPunct w:val="0"/>
        <w:adjustRightInd w:val="0"/>
        <w:ind w:left="0" w:firstLine="0"/>
        <w:jc w:val="both"/>
        <w:textAlignment w:val="baseline"/>
        <w:rPr>
          <w:rFonts w:ascii="Times New Roman" w:hAnsi="Times New Roman"/>
          <w:sz w:val="24"/>
          <w:szCs w:val="24"/>
        </w:rPr>
      </w:pPr>
      <w:r w:rsidRPr="000B71F8">
        <w:rPr>
          <w:rFonts w:ascii="Times New Roman" w:hAnsi="Times New Roman"/>
          <w:sz w:val="24"/>
          <w:szCs w:val="24"/>
        </w:rPr>
        <w:t>Где и как должен лечиться этот больной.</w:t>
      </w:r>
    </w:p>
    <w:p w:rsidR="000E5F56" w:rsidRPr="000B71F8" w:rsidRDefault="000E5F56" w:rsidP="000E5F56">
      <w:pPr>
        <w:jc w:val="center"/>
        <w:rPr>
          <w:rFonts w:ascii="Times New Roman" w:hAnsi="Times New Roman"/>
          <w:b/>
          <w:caps/>
          <w:sz w:val="24"/>
          <w:szCs w:val="24"/>
        </w:rPr>
      </w:pPr>
      <w:r w:rsidRPr="000B71F8">
        <w:rPr>
          <w:rFonts w:ascii="Times New Roman" w:hAnsi="Times New Roman"/>
          <w:b/>
          <w:sz w:val="24"/>
          <w:szCs w:val="24"/>
        </w:rPr>
        <w:t xml:space="preserve">Задача </w:t>
      </w:r>
      <w:r w:rsidRPr="000B71F8">
        <w:rPr>
          <w:rFonts w:ascii="Times New Roman" w:hAnsi="Times New Roman"/>
          <w:b/>
          <w:caps/>
          <w:sz w:val="24"/>
          <w:szCs w:val="24"/>
        </w:rPr>
        <w:t xml:space="preserve">№ </w:t>
      </w:r>
      <w:r>
        <w:rPr>
          <w:rFonts w:ascii="Times New Roman" w:hAnsi="Times New Roman"/>
          <w:b/>
          <w:caps/>
          <w:sz w:val="24"/>
          <w:szCs w:val="24"/>
        </w:rPr>
        <w:t>21</w:t>
      </w:r>
    </w:p>
    <w:p w:rsidR="000E5F56" w:rsidRPr="000B71F8" w:rsidRDefault="000E5F56" w:rsidP="000E5F56">
      <w:pPr>
        <w:ind w:firstLine="709"/>
        <w:jc w:val="both"/>
        <w:rPr>
          <w:rFonts w:ascii="Times New Roman" w:hAnsi="Times New Roman"/>
          <w:sz w:val="24"/>
          <w:szCs w:val="24"/>
        </w:rPr>
      </w:pPr>
      <w:r w:rsidRPr="000B71F8">
        <w:rPr>
          <w:rFonts w:ascii="Times New Roman" w:hAnsi="Times New Roman"/>
          <w:sz w:val="24"/>
          <w:szCs w:val="24"/>
        </w:rPr>
        <w:t xml:space="preserve">Больной М., 41 год. В течение десяти лет работает пескоструйщиком. Пять лет назад, после того, как появились жалобы на ухудшение общего состояния, появление кашля с мокротой, одышки, был обследован профпатологом. В центре профпатологии был выставлен диагноз силикоз, </w:t>
      </w:r>
      <w:r w:rsidRPr="000B71F8">
        <w:rPr>
          <w:rFonts w:ascii="Times New Roman" w:hAnsi="Times New Roman"/>
          <w:sz w:val="24"/>
          <w:szCs w:val="24"/>
          <w:lang w:val="en-US"/>
        </w:rPr>
        <w:t>II</w:t>
      </w:r>
      <w:r w:rsidRPr="000B71F8">
        <w:rPr>
          <w:rFonts w:ascii="Times New Roman" w:hAnsi="Times New Roman"/>
          <w:sz w:val="24"/>
          <w:szCs w:val="24"/>
        </w:rPr>
        <w:t xml:space="preserve"> стадия, узелковая форма. В данный момент обратился к участковому терапевту с жалобами на ухудшение общего состояния в течение восьми последних месяцев, когда появились слабость, повышенная потливость (преимущественно в ночное время), ухудшение аппетита, повышение температуры до субфебрильных цифр, похудание. Усилился кашель с отделением слизисто-гнойной мокроты. Также отмечает неоднократное выделение крови в виде прожилок в мокроте. Периодически отмечает появление тупой боли в правой половине грудной клетки, которая усиливается при дыхании.</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Из анамнеза известно, что последняя ФОГ была проведена 1 год назад. При объективном обследовании больного кожные покровы бледные, с землистым оттенком, тургор снижен. Отмечается притупление перкуторного звука по всем легочным полям.</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lastRenderedPageBreak/>
        <w:t xml:space="preserve">Аускультативно: шум трения плевры справа, при глубоком дыхании – мелкопузырчатые рассеянные влажные хрипы. ЧДД – 23 в минуту. Сердечные тоны приглушены, ритмичные. ЧСС – 93 в минуту. АД – 100/70 мм рт.ст. Живот мягкий, безболезненный при пальпации во всех отделах. Печень выступает из-под реберного края на </w:t>
      </w:r>
      <w:smartTag w:uri="urn:schemas-microsoft-com:office:smarttags" w:element="metricconverter">
        <w:smartTagPr>
          <w:attr w:name="ProductID" w:val="1,5 см"/>
        </w:smartTagPr>
        <w:r w:rsidRPr="000B71F8">
          <w:rPr>
            <w:rFonts w:ascii="Times New Roman" w:hAnsi="Times New Roman"/>
            <w:sz w:val="24"/>
            <w:szCs w:val="24"/>
          </w:rPr>
          <w:t>1,5 см</w:t>
        </w:r>
      </w:smartTag>
      <w:r w:rsidRPr="000B71F8">
        <w:rPr>
          <w:rFonts w:ascii="Times New Roman" w:hAnsi="Times New Roman"/>
          <w:sz w:val="24"/>
          <w:szCs w:val="24"/>
        </w:rPr>
        <w:t>, безболезненная. Физиологические отправления в норме.</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ОАК: эр. 3,2</w:t>
      </w:r>
      <w:r w:rsidRPr="000B71F8">
        <w:rPr>
          <w:rFonts w:ascii="Times New Roman" w:hAnsi="Times New Roman"/>
          <w:sz w:val="24"/>
          <w:szCs w:val="24"/>
        </w:rPr>
        <w:sym w:font="Symbol" w:char="00B4"/>
      </w:r>
      <w:r w:rsidRPr="000B71F8">
        <w:rPr>
          <w:rFonts w:ascii="Times New Roman" w:hAnsi="Times New Roman"/>
          <w:sz w:val="24"/>
          <w:szCs w:val="24"/>
        </w:rPr>
        <w:t xml:space="preserve"> 10</w:t>
      </w:r>
      <w:r w:rsidRPr="000B71F8">
        <w:rPr>
          <w:rFonts w:ascii="Times New Roman" w:hAnsi="Times New Roman"/>
          <w:sz w:val="24"/>
          <w:szCs w:val="24"/>
          <w:vertAlign w:val="superscript"/>
        </w:rPr>
        <w:t>12</w:t>
      </w:r>
      <w:r w:rsidRPr="000B71F8">
        <w:rPr>
          <w:rFonts w:ascii="Times New Roman" w:hAnsi="Times New Roman"/>
          <w:sz w:val="24"/>
          <w:szCs w:val="24"/>
        </w:rPr>
        <w:t xml:space="preserve">/л, </w:t>
      </w:r>
      <w:r w:rsidRPr="000B71F8">
        <w:rPr>
          <w:rFonts w:ascii="Times New Roman" w:hAnsi="Times New Roman"/>
          <w:sz w:val="24"/>
          <w:szCs w:val="24"/>
          <w:lang w:val="en-US"/>
        </w:rPr>
        <w:t>Hb</w:t>
      </w:r>
      <w:r w:rsidRPr="000B71F8">
        <w:rPr>
          <w:rFonts w:ascii="Times New Roman" w:hAnsi="Times New Roman"/>
          <w:sz w:val="24"/>
          <w:szCs w:val="24"/>
        </w:rPr>
        <w:t xml:space="preserve"> 105 г/л, Л 10,2</w:t>
      </w:r>
      <w:r w:rsidRPr="000B71F8">
        <w:rPr>
          <w:rFonts w:ascii="Times New Roman" w:hAnsi="Times New Roman"/>
          <w:sz w:val="24"/>
          <w:szCs w:val="24"/>
        </w:rPr>
        <w:sym w:font="Symbol" w:char="00B4"/>
      </w:r>
      <w:r w:rsidRPr="000B71F8">
        <w:rPr>
          <w:rFonts w:ascii="Times New Roman" w:hAnsi="Times New Roman"/>
          <w:sz w:val="24"/>
          <w:szCs w:val="24"/>
        </w:rPr>
        <w:t>10</w:t>
      </w:r>
      <w:r w:rsidRPr="000B71F8">
        <w:rPr>
          <w:rFonts w:ascii="Times New Roman" w:hAnsi="Times New Roman"/>
          <w:sz w:val="24"/>
          <w:szCs w:val="24"/>
          <w:vertAlign w:val="superscript"/>
        </w:rPr>
        <w:t>9</w:t>
      </w:r>
      <w:r w:rsidRPr="000B71F8">
        <w:rPr>
          <w:rFonts w:ascii="Times New Roman" w:hAnsi="Times New Roman"/>
          <w:sz w:val="24"/>
          <w:szCs w:val="24"/>
        </w:rPr>
        <w:t>/л, э 3%, п/я 10 %, с/я 67 %, лф 16 %, м 4 %, СОЭ – 21 мм/час.</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ОАМ: с/ж, уд. вес 1012, белок отр., сахар отр., эп. пл. 1-2 в п/з, л 2-3 в п/з.</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 xml:space="preserve">При исследовании функции внешнего дыхания отмечается нарушение дыхания по рестриктивному типу </w:t>
      </w:r>
      <w:r w:rsidRPr="000B71F8">
        <w:rPr>
          <w:rFonts w:ascii="Times New Roman" w:hAnsi="Times New Roman"/>
          <w:sz w:val="24"/>
          <w:szCs w:val="24"/>
          <w:lang w:val="en-US"/>
        </w:rPr>
        <w:t>I</w:t>
      </w:r>
      <w:r w:rsidRPr="000B71F8">
        <w:rPr>
          <w:rFonts w:ascii="Times New Roman" w:hAnsi="Times New Roman"/>
          <w:sz w:val="24"/>
          <w:szCs w:val="24"/>
        </w:rPr>
        <w:t>-</w:t>
      </w:r>
      <w:r w:rsidRPr="000B71F8">
        <w:rPr>
          <w:rFonts w:ascii="Times New Roman" w:hAnsi="Times New Roman"/>
          <w:sz w:val="24"/>
          <w:szCs w:val="24"/>
          <w:lang w:val="en-US"/>
        </w:rPr>
        <w:t>II</w:t>
      </w:r>
      <w:r w:rsidRPr="000B71F8">
        <w:rPr>
          <w:rFonts w:ascii="Times New Roman" w:hAnsi="Times New Roman"/>
          <w:sz w:val="24"/>
          <w:szCs w:val="24"/>
        </w:rPr>
        <w:t xml:space="preserve"> ст.</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0B71F8">
        <w:rPr>
          <w:rFonts w:ascii="Times New Roman" w:hAnsi="Times New Roman"/>
          <w:sz w:val="24"/>
          <w:szCs w:val="24"/>
        </w:rPr>
        <w:t xml:space="preserve">На обзорной рентгенограмме органов грудной клетки отмечается снижение воздушности на протяжении всех легочных полей за счет наличия очагов средней интенсивности диаметром до </w:t>
      </w:r>
      <w:smartTag w:uri="urn:schemas-microsoft-com:office:smarttags" w:element="metricconverter">
        <w:smartTagPr>
          <w:attr w:name="ProductID" w:val="4 мм"/>
        </w:smartTagPr>
        <w:r w:rsidRPr="000B71F8">
          <w:rPr>
            <w:rFonts w:ascii="Times New Roman" w:hAnsi="Times New Roman"/>
            <w:sz w:val="24"/>
            <w:szCs w:val="24"/>
          </w:rPr>
          <w:t>4 мм</w:t>
        </w:r>
      </w:smartTag>
      <w:r w:rsidRPr="000B71F8">
        <w:rPr>
          <w:rFonts w:ascii="Times New Roman" w:hAnsi="Times New Roman"/>
          <w:sz w:val="24"/>
          <w:szCs w:val="24"/>
        </w:rPr>
        <w:t xml:space="preserve">, с преимущественной локализацией в средних и нижних отделах. Во </w:t>
      </w:r>
      <w:r w:rsidRPr="000B71F8">
        <w:rPr>
          <w:rFonts w:ascii="Times New Roman" w:hAnsi="Times New Roman"/>
          <w:sz w:val="24"/>
          <w:szCs w:val="24"/>
          <w:lang w:val="en-US"/>
        </w:rPr>
        <w:t>II</w:t>
      </w:r>
      <w:r w:rsidRPr="000B71F8">
        <w:rPr>
          <w:rFonts w:ascii="Times New Roman" w:hAnsi="Times New Roman"/>
          <w:sz w:val="24"/>
          <w:szCs w:val="24"/>
        </w:rPr>
        <w:t xml:space="preserve"> сегменте справа имеется участок затемнения средней интенсивности, диаметром до </w:t>
      </w:r>
      <w:smartTag w:uri="urn:schemas-microsoft-com:office:smarttags" w:element="metricconverter">
        <w:smartTagPr>
          <w:attr w:name="ProductID" w:val="3 см"/>
        </w:smartTagPr>
        <w:r w:rsidRPr="000B71F8">
          <w:rPr>
            <w:rFonts w:ascii="Times New Roman" w:hAnsi="Times New Roman"/>
            <w:sz w:val="24"/>
            <w:szCs w:val="24"/>
          </w:rPr>
          <w:t>3 см</w:t>
        </w:r>
      </w:smartTag>
      <w:r w:rsidRPr="000B71F8">
        <w:rPr>
          <w:rFonts w:ascii="Times New Roman" w:hAnsi="Times New Roman"/>
          <w:sz w:val="24"/>
          <w:szCs w:val="24"/>
        </w:rPr>
        <w:t>, округлой формы, с нечеткими контурами, с просветлением в центре.</w:t>
      </w:r>
    </w:p>
    <w:p w:rsidR="000E5F56" w:rsidRPr="000B71F8" w:rsidRDefault="000E5F56" w:rsidP="000E5F56">
      <w:pPr>
        <w:overflowPunct w:val="0"/>
        <w:adjustRightInd w:val="0"/>
        <w:ind w:left="142" w:hanging="142"/>
        <w:jc w:val="center"/>
        <w:textAlignment w:val="baseline"/>
        <w:rPr>
          <w:rFonts w:ascii="Times New Roman" w:hAnsi="Times New Roman"/>
          <w:b/>
          <w:sz w:val="24"/>
          <w:szCs w:val="24"/>
        </w:rPr>
      </w:pPr>
      <w:r w:rsidRPr="000B71F8">
        <w:rPr>
          <w:rFonts w:ascii="Times New Roman" w:hAnsi="Times New Roman"/>
          <w:b/>
          <w:sz w:val="24"/>
          <w:szCs w:val="24"/>
        </w:rPr>
        <w:t>Вопросы к задаче №</w:t>
      </w:r>
      <w:r>
        <w:rPr>
          <w:rFonts w:ascii="Times New Roman" w:hAnsi="Times New Roman"/>
          <w:b/>
          <w:sz w:val="24"/>
          <w:szCs w:val="24"/>
        </w:rPr>
        <w:t>21</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Какие заболевания могут давать рентгенологическую картину легочной диссеминации.</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 xml:space="preserve">Какие заболевания могут проявляться рентгенологическими изменениями в верхней доле правого легкого. </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Какие данные анамнеза необходимо было выяснить врачу.</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 xml:space="preserve">Какие обследования рекомендовано провести пациенту. </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Какие исследования целесообразно назначить для исключения или подтверждения диагноза туберкулез.</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Какие мероприятия должны быть проведены в отношении контактных лиц и в месте проживания пациента при подтверждении заболевания туберкулезом.</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Где и как должно проводиться лечение данного больного.</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Какие препараты нецелесообразно назначать, учитывая их способность провоцировать развитие фиброзирования в легочной ткани.</w:t>
      </w:r>
    </w:p>
    <w:p w:rsidR="000E5F56" w:rsidRPr="000B71F8" w:rsidRDefault="000E5F56" w:rsidP="00BD23EE">
      <w:pPr>
        <w:numPr>
          <w:ilvl w:val="0"/>
          <w:numId w:val="63"/>
        </w:numPr>
        <w:tabs>
          <w:tab w:val="left" w:pos="284"/>
        </w:tabs>
        <w:overflowPunct w:val="0"/>
        <w:adjustRightInd w:val="0"/>
        <w:jc w:val="both"/>
        <w:textAlignment w:val="baseline"/>
        <w:rPr>
          <w:rFonts w:ascii="Times New Roman" w:hAnsi="Times New Roman"/>
          <w:sz w:val="24"/>
          <w:szCs w:val="24"/>
        </w:rPr>
      </w:pPr>
      <w:r w:rsidRPr="000B71F8">
        <w:rPr>
          <w:rFonts w:ascii="Times New Roman" w:hAnsi="Times New Roman"/>
          <w:sz w:val="24"/>
          <w:szCs w:val="24"/>
        </w:rPr>
        <w:t>Сформулируйте предположительный диагноз.</w:t>
      </w:r>
    </w:p>
    <w:p w:rsidR="000E5F56" w:rsidRPr="000B71F8" w:rsidRDefault="000E5F56" w:rsidP="000E5F56">
      <w:pPr>
        <w:tabs>
          <w:tab w:val="left" w:pos="0"/>
        </w:tabs>
        <w:overflowPunct w:val="0"/>
        <w:adjustRightInd w:val="0"/>
        <w:ind w:firstLine="284"/>
        <w:jc w:val="both"/>
        <w:textAlignment w:val="baseline"/>
        <w:rPr>
          <w:rFonts w:ascii="Times New Roman" w:hAnsi="Times New Roman"/>
          <w:sz w:val="24"/>
          <w:szCs w:val="24"/>
        </w:rPr>
      </w:pPr>
      <w:r w:rsidRPr="000B71F8">
        <w:rPr>
          <w:rFonts w:ascii="Times New Roman" w:hAnsi="Times New Roman"/>
          <w:sz w:val="24"/>
          <w:szCs w:val="24"/>
        </w:rPr>
        <w:t>10. Определите трудовой прогноз у пациента.</w:t>
      </w:r>
    </w:p>
    <w:p w:rsidR="000E5F56" w:rsidRPr="000B71F8" w:rsidRDefault="000E5F56" w:rsidP="000E5F56">
      <w:pPr>
        <w:tabs>
          <w:tab w:val="left" w:pos="0"/>
        </w:tabs>
        <w:jc w:val="center"/>
        <w:textAlignment w:val="baseline"/>
        <w:rPr>
          <w:rFonts w:ascii="Times New Roman" w:hAnsi="Times New Roman"/>
          <w:b/>
          <w:sz w:val="24"/>
          <w:szCs w:val="24"/>
        </w:rPr>
      </w:pP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Задача №22</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Пациент Е., 40 лет, обратился к участковому терапевту с жалобами на общую слабость, повышение температуры до фебрильных цифр, кашель со слизистой мокротой, одышку при умеренных физических нагрузках. Считает себя больным в течение месяца.</w:t>
      </w:r>
    </w:p>
    <w:p w:rsidR="000E5F56" w:rsidRPr="000B71F8" w:rsidRDefault="000E5F56" w:rsidP="000E5F56">
      <w:pPr>
        <w:ind w:firstLine="567"/>
        <w:jc w:val="both"/>
        <w:rPr>
          <w:rFonts w:ascii="Times New Roman" w:hAnsi="Times New Roman"/>
          <w:sz w:val="24"/>
          <w:szCs w:val="24"/>
        </w:rPr>
      </w:pPr>
      <w:r>
        <w:rPr>
          <w:rFonts w:ascii="Times New Roman" w:hAnsi="Times New Roman"/>
          <w:sz w:val="24"/>
          <w:szCs w:val="24"/>
        </w:rPr>
        <w:t xml:space="preserve"> В эпиданам</w:t>
      </w:r>
      <w:r w:rsidRPr="000B71F8">
        <w:rPr>
          <w:rFonts w:ascii="Times New Roman" w:hAnsi="Times New Roman"/>
          <w:sz w:val="24"/>
          <w:szCs w:val="24"/>
        </w:rPr>
        <w:t xml:space="preserve">незе контакт с больными туберкулезом при отбывании наказания в колонии строгого режима. У больного выявлена ВИЧ-инфекция 4 года назад. В течение последнего месяца начал получать ВААРТ: дизавирокс и стокрин. </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При осмотре кожные покровы бледные, чистые. Больной астенического типа телосложения, пониженного питания. При перкуссии звук легочный над всеми полями. Аускультативно в легких дыхание везикулярное, хрипов нет, ЧДД 24 в 1 минуту. Тоны сердца ясные, ритмичные, ЧСС 93 в 1 минуту, АД 110/70 мм.рт.ст.  Живот мягкий, безболезненный во всех отделах, нижней край печени на 1-2 поперечных пальца ниже реберной дуги, безболезненный.</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ОАК: эр 3,1х10</w:t>
      </w:r>
      <w:r w:rsidRPr="000B71F8">
        <w:rPr>
          <w:rFonts w:ascii="Times New Roman" w:hAnsi="Times New Roman"/>
          <w:sz w:val="24"/>
          <w:szCs w:val="24"/>
          <w:vertAlign w:val="superscript"/>
        </w:rPr>
        <w:t>12</w:t>
      </w:r>
      <w:r w:rsidRPr="000B71F8">
        <w:rPr>
          <w:rFonts w:ascii="Times New Roman" w:hAnsi="Times New Roman"/>
          <w:sz w:val="24"/>
          <w:szCs w:val="24"/>
        </w:rPr>
        <w:t>/л, Нв 102 г/л, Тр. 109х10</w:t>
      </w:r>
      <w:r w:rsidRPr="000B71F8">
        <w:rPr>
          <w:rFonts w:ascii="Times New Roman" w:hAnsi="Times New Roman"/>
          <w:sz w:val="24"/>
          <w:szCs w:val="24"/>
          <w:vertAlign w:val="superscript"/>
        </w:rPr>
        <w:t>9</w:t>
      </w:r>
      <w:r w:rsidRPr="000B71F8">
        <w:rPr>
          <w:rFonts w:ascii="Times New Roman" w:hAnsi="Times New Roman"/>
          <w:sz w:val="24"/>
          <w:szCs w:val="24"/>
        </w:rPr>
        <w:t>/л, Л 7,4х10</w:t>
      </w:r>
      <w:r w:rsidRPr="000B71F8">
        <w:rPr>
          <w:rFonts w:ascii="Times New Roman" w:hAnsi="Times New Roman"/>
          <w:sz w:val="24"/>
          <w:szCs w:val="24"/>
          <w:vertAlign w:val="superscript"/>
        </w:rPr>
        <w:t>9</w:t>
      </w:r>
      <w:r w:rsidRPr="000B71F8">
        <w:rPr>
          <w:rFonts w:ascii="Times New Roman" w:hAnsi="Times New Roman"/>
          <w:sz w:val="24"/>
          <w:szCs w:val="24"/>
        </w:rPr>
        <w:t xml:space="preserve">/л, э 3%, п/я 2%, с/я 73%, лф 12%, м 9%, СОЭ 47 мм/ч. </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lang w:val="en-US"/>
        </w:rPr>
        <w:t>CD</w:t>
      </w:r>
      <w:r w:rsidRPr="000B71F8">
        <w:rPr>
          <w:rFonts w:ascii="Times New Roman" w:hAnsi="Times New Roman"/>
          <w:sz w:val="24"/>
          <w:szCs w:val="24"/>
        </w:rPr>
        <w:t>4 - 29кл/мкл (12%).</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ОАМ: насыш. ж; прозрачная, р-ция сл/к, уд. вес 1012; белок 0,198 г/л; сахар отр.; эр. 2-3 вп/з; лей 1-3 в п\з; эп. пл 5-7; эп. зернистый 0-1; желчные пигменты +.</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На обзорной рентгенографии органов грудной клетки и томографии срединной тени: усиление легочного рисунка, тени корней с обеих сторон расширены и деформированы за счет лимфоузлов бронхопульмональной группы, контуры четкие, полицикличные.</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lastRenderedPageBreak/>
        <w:t>Вопросы к задаче 22</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клинико-рентгенологические синдромы Вы можете выделить.</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заболевания могут давать подобную клинико-рентгенологическую картину.</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Учитывая данные задачи куда должен быть направлен пациент для дообследования.</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ОАК и ОАМ.</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Консультация какого специалиста в СПИД – це</w:t>
      </w:r>
      <w:r>
        <w:rPr>
          <w:rFonts w:ascii="Times New Roman" w:hAnsi="Times New Roman"/>
          <w:sz w:val="24"/>
          <w:szCs w:val="24"/>
        </w:rPr>
        <w:t>н</w:t>
      </w:r>
      <w:r w:rsidRPr="000B71F8">
        <w:rPr>
          <w:rFonts w:ascii="Times New Roman" w:hAnsi="Times New Roman"/>
          <w:sz w:val="24"/>
          <w:szCs w:val="24"/>
        </w:rPr>
        <w:t>тре необходима пациенту и почему.</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Сформулируйте предположительный диагноз с учетом клинико-рентгенологических проявлений.</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обследования необходимо провести для верификации диагноза.</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методики используются для получения материала из ВГЛУ для гистологического исследования.</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должен лечиться данный больной.</w:t>
      </w:r>
    </w:p>
    <w:p w:rsidR="000E5F56" w:rsidRPr="000B71F8" w:rsidRDefault="000E5F56" w:rsidP="00BD23EE">
      <w:pPr>
        <w:widowControl/>
        <w:numPr>
          <w:ilvl w:val="0"/>
          <w:numId w:val="50"/>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Развитие каких осложнений возможно у данного пациента.</w:t>
      </w:r>
    </w:p>
    <w:p w:rsidR="000E5F56" w:rsidRDefault="000E5F56" w:rsidP="000E5F56">
      <w:pPr>
        <w:jc w:val="center"/>
        <w:rPr>
          <w:rFonts w:ascii="Times New Roman" w:hAnsi="Times New Roman"/>
          <w:b/>
          <w:sz w:val="24"/>
          <w:szCs w:val="24"/>
        </w:rPr>
      </w:pP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Задача №23</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 xml:space="preserve">Больная К., 28 лет, обратилась в поликлинику к хирургу с жалобами на болезненное образование в подмышечной области слева и шейной области справа; повышение температуры до 38-39°, потливость и общую слабость. Отмечает, что образования появились около двух недель назад.  </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У пациентки выявлена ВИЧ-инфекция 6 лет назад; ВААРТ не получает, к инфекционисту, после выявления ВИЧ-инфекции, на прием не приходила. Активный потребитель инъекционных наркотиков в течение последних 10 лет.</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Произведено вскрытие данных образований, получено белое творожистое отделяемое. Взят посев мазка из раны на неспецифическую флору, посев роста не дал. Получала АБП широкого спектра действия в течение 14 дней, без эффекта. Фебрильная температура сохраняется, раны не заживают.</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Проведено рен</w:t>
      </w:r>
      <w:r>
        <w:rPr>
          <w:rFonts w:ascii="Times New Roman" w:hAnsi="Times New Roman"/>
          <w:sz w:val="24"/>
          <w:szCs w:val="24"/>
        </w:rPr>
        <w:t>т</w:t>
      </w:r>
      <w:r w:rsidRPr="000B71F8">
        <w:rPr>
          <w:rFonts w:ascii="Times New Roman" w:hAnsi="Times New Roman"/>
          <w:sz w:val="24"/>
          <w:szCs w:val="24"/>
        </w:rPr>
        <w:t>генологическое обследование органов грудной клетки, была выявлена патология в легочной ткани: множественные мелкие малой и средней интенсивности очаги по всем легочным полям; корни легких расширены, мало структурны. При дообследовании, на томограммах срединной тени выявлено увеличение внутригрудных лимфоузлов.</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ОАК: эр 3,1х10</w:t>
      </w:r>
      <w:r w:rsidRPr="000B71F8">
        <w:rPr>
          <w:rFonts w:ascii="Times New Roman" w:hAnsi="Times New Roman"/>
          <w:sz w:val="24"/>
          <w:szCs w:val="24"/>
          <w:vertAlign w:val="superscript"/>
        </w:rPr>
        <w:t>12</w:t>
      </w:r>
      <w:r w:rsidRPr="000B71F8">
        <w:rPr>
          <w:rFonts w:ascii="Times New Roman" w:hAnsi="Times New Roman"/>
          <w:sz w:val="24"/>
          <w:szCs w:val="24"/>
        </w:rPr>
        <w:t>/л, Нв 100 г/л, Тр 89х10</w:t>
      </w:r>
      <w:r w:rsidRPr="000B71F8">
        <w:rPr>
          <w:rFonts w:ascii="Times New Roman" w:hAnsi="Times New Roman"/>
          <w:sz w:val="24"/>
          <w:szCs w:val="24"/>
          <w:vertAlign w:val="superscript"/>
        </w:rPr>
        <w:t>9</w:t>
      </w:r>
      <w:r w:rsidRPr="000B71F8">
        <w:rPr>
          <w:rFonts w:ascii="Times New Roman" w:hAnsi="Times New Roman"/>
          <w:sz w:val="24"/>
          <w:szCs w:val="24"/>
        </w:rPr>
        <w:t>/л, Л 7,4х10</w:t>
      </w:r>
      <w:r w:rsidRPr="000B71F8">
        <w:rPr>
          <w:rFonts w:ascii="Times New Roman" w:hAnsi="Times New Roman"/>
          <w:sz w:val="24"/>
          <w:szCs w:val="24"/>
          <w:vertAlign w:val="superscript"/>
        </w:rPr>
        <w:t>9</w:t>
      </w:r>
      <w:r w:rsidRPr="000B71F8">
        <w:rPr>
          <w:rFonts w:ascii="Times New Roman" w:hAnsi="Times New Roman"/>
          <w:sz w:val="24"/>
          <w:szCs w:val="24"/>
        </w:rPr>
        <w:t>/л. э 1%, п/я 2%, с/я 78%, лф 10%, м 6%, СОЭ 60 мм/ч.</w:t>
      </w:r>
    </w:p>
    <w:p w:rsidR="000E5F56" w:rsidRPr="000B71F8" w:rsidRDefault="000E5F56" w:rsidP="000E5F56">
      <w:pPr>
        <w:ind w:firstLine="567"/>
        <w:jc w:val="both"/>
        <w:rPr>
          <w:rFonts w:ascii="Times New Roman" w:hAnsi="Times New Roman"/>
          <w:sz w:val="24"/>
          <w:szCs w:val="24"/>
        </w:rPr>
      </w:pPr>
      <w:r w:rsidRPr="000B71F8">
        <w:rPr>
          <w:rFonts w:ascii="Times New Roman" w:hAnsi="Times New Roman"/>
          <w:sz w:val="24"/>
          <w:szCs w:val="24"/>
        </w:rPr>
        <w:t>ОАМ: насыш. ж; прозр., р-ция сл/к; уд. вес 1012; белок отр.; сахар отр.; эр. 0-1в п/з; л 1-3 в п/з.</w:t>
      </w:r>
    </w:p>
    <w:p w:rsidR="000E5F56" w:rsidRPr="000B71F8" w:rsidRDefault="000E5F56" w:rsidP="000E5F56">
      <w:pPr>
        <w:jc w:val="center"/>
        <w:rPr>
          <w:rFonts w:ascii="Times New Roman" w:hAnsi="Times New Roman"/>
          <w:b/>
          <w:sz w:val="24"/>
          <w:szCs w:val="24"/>
        </w:rPr>
      </w:pPr>
      <w:r w:rsidRPr="000B71F8">
        <w:rPr>
          <w:rFonts w:ascii="Times New Roman" w:hAnsi="Times New Roman"/>
          <w:b/>
          <w:sz w:val="24"/>
          <w:szCs w:val="24"/>
        </w:rPr>
        <w:t>Вопросы к задаче 23</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О каком заболевании следует думать врачу по данным задачи.</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Консультация каких специалистов необходима больной.</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Какие обследования необходимо провести для уточнения диагноза.</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Сформулируйте предположительный диагноз.</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Какое исследование необходимо провести пациентке с учетом наличия ВИЧ-инфекции.</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Оцените общий анализ крови.</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Укажите заболевания, проявляющиеся периферической лимфоаденопатией.</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 xml:space="preserve">Какие заболевания могут давать подобную клинико-рентгенологическую картину диссеминаций. </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Где и как должна лечиться данная больная.</w:t>
      </w:r>
    </w:p>
    <w:p w:rsidR="000E5F56" w:rsidRPr="000B71F8" w:rsidRDefault="000E5F56" w:rsidP="00BD23EE">
      <w:pPr>
        <w:widowControl/>
        <w:numPr>
          <w:ilvl w:val="0"/>
          <w:numId w:val="51"/>
        </w:numPr>
        <w:tabs>
          <w:tab w:val="clear" w:pos="1080"/>
          <w:tab w:val="num" w:pos="360"/>
        </w:tabs>
        <w:autoSpaceDE/>
        <w:autoSpaceDN/>
        <w:ind w:left="0" w:firstLine="0"/>
        <w:jc w:val="both"/>
        <w:rPr>
          <w:rFonts w:ascii="Times New Roman" w:hAnsi="Times New Roman"/>
          <w:sz w:val="24"/>
          <w:szCs w:val="24"/>
        </w:rPr>
      </w:pPr>
      <w:r w:rsidRPr="000B71F8">
        <w:rPr>
          <w:rFonts w:ascii="Times New Roman" w:hAnsi="Times New Roman"/>
          <w:sz w:val="24"/>
          <w:szCs w:val="24"/>
        </w:rPr>
        <w:t>Развитие какого осложнения возможно при прогрессировании процесса.</w:t>
      </w:r>
    </w:p>
    <w:p w:rsidR="000E5F56" w:rsidRDefault="000E5F56" w:rsidP="000E5F56">
      <w:pPr>
        <w:jc w:val="both"/>
        <w:rPr>
          <w:rFonts w:ascii="Times New Roman" w:hAnsi="Times New Roman"/>
          <w:sz w:val="24"/>
          <w:szCs w:val="24"/>
        </w:rPr>
      </w:pPr>
    </w:p>
    <w:p w:rsidR="000E5F56" w:rsidRDefault="000E5F56" w:rsidP="000E5F56">
      <w:pPr>
        <w:jc w:val="both"/>
        <w:rPr>
          <w:rFonts w:ascii="Times New Roman" w:hAnsi="Times New Roman"/>
          <w:sz w:val="24"/>
          <w:szCs w:val="24"/>
        </w:rPr>
      </w:pPr>
    </w:p>
    <w:p w:rsidR="000E5F56" w:rsidRDefault="000E5F56" w:rsidP="000E5F56">
      <w:pPr>
        <w:pStyle w:val="220"/>
        <w:widowControl/>
        <w:tabs>
          <w:tab w:val="left" w:pos="284"/>
        </w:tabs>
        <w:spacing w:after="0" w:line="240" w:lineRule="auto"/>
        <w:ind w:left="284" w:firstLine="0"/>
        <w:jc w:val="center"/>
        <w:textAlignment w:val="auto"/>
        <w:rPr>
          <w:rFonts w:ascii="Times New Roman" w:hAnsi="Times New Roman"/>
          <w:b/>
        </w:rPr>
      </w:pPr>
      <w:r w:rsidRPr="00F95C3B">
        <w:rPr>
          <w:rFonts w:ascii="Times New Roman" w:hAnsi="Times New Roman"/>
          <w:b/>
        </w:rPr>
        <w:t>ЗАДАЧА №</w:t>
      </w:r>
      <w:r>
        <w:rPr>
          <w:rFonts w:ascii="Times New Roman" w:hAnsi="Times New Roman"/>
          <w:b/>
        </w:rPr>
        <w:t>24</w:t>
      </w:r>
    </w:p>
    <w:p w:rsidR="000E5F56" w:rsidRPr="00F95C3B" w:rsidRDefault="000E5F56" w:rsidP="000E5F56">
      <w:pPr>
        <w:ind w:firstLine="709"/>
        <w:jc w:val="both"/>
        <w:rPr>
          <w:rFonts w:ascii="Times New Roman" w:hAnsi="Times New Roman"/>
          <w:sz w:val="24"/>
          <w:szCs w:val="24"/>
        </w:rPr>
      </w:pPr>
      <w:r w:rsidRPr="00F95C3B">
        <w:rPr>
          <w:rFonts w:ascii="Times New Roman" w:hAnsi="Times New Roman"/>
          <w:sz w:val="24"/>
          <w:szCs w:val="24"/>
        </w:rPr>
        <w:t>Больной С., 25 лет обратился к участковому терапевту с жалобами на повышение температуры до 38</w:t>
      </w:r>
      <w:r w:rsidRPr="00F95C3B">
        <w:rPr>
          <w:rFonts w:ascii="Times New Roman" w:hAnsi="Times New Roman"/>
          <w:sz w:val="24"/>
          <w:szCs w:val="24"/>
          <w:vertAlign w:val="superscript"/>
        </w:rPr>
        <w:t>0</w:t>
      </w:r>
      <w:r w:rsidRPr="00F95C3B">
        <w:rPr>
          <w:rFonts w:ascii="Times New Roman" w:hAnsi="Times New Roman"/>
          <w:sz w:val="24"/>
          <w:szCs w:val="24"/>
        </w:rPr>
        <w:t xml:space="preserve">С, слабость, потливость, снижение аппетита, кашель со слизистой мокротой. Болен в течение </w:t>
      </w:r>
      <w:r>
        <w:rPr>
          <w:rFonts w:ascii="Times New Roman" w:hAnsi="Times New Roman"/>
          <w:sz w:val="24"/>
          <w:szCs w:val="24"/>
        </w:rPr>
        <w:t>3</w:t>
      </w:r>
      <w:r w:rsidRPr="00F95C3B">
        <w:rPr>
          <w:rFonts w:ascii="Times New Roman" w:hAnsi="Times New Roman"/>
          <w:sz w:val="24"/>
          <w:szCs w:val="24"/>
        </w:rPr>
        <w:t xml:space="preserve"> недель.</w:t>
      </w:r>
    </w:p>
    <w:p w:rsidR="000E5F56" w:rsidRPr="00F95C3B" w:rsidRDefault="000E5F56" w:rsidP="000E5F56">
      <w:pPr>
        <w:ind w:firstLine="709"/>
        <w:jc w:val="both"/>
        <w:rPr>
          <w:rFonts w:ascii="Times New Roman" w:hAnsi="Times New Roman"/>
          <w:sz w:val="24"/>
          <w:szCs w:val="24"/>
        </w:rPr>
      </w:pPr>
      <w:r w:rsidRPr="00F95C3B">
        <w:rPr>
          <w:rFonts w:ascii="Times New Roman" w:hAnsi="Times New Roman"/>
          <w:sz w:val="24"/>
          <w:szCs w:val="24"/>
        </w:rPr>
        <w:lastRenderedPageBreak/>
        <w:t>Объективно: кожные покровы бледные, на ощупь влажные. Периферические лимфоузлы не увеличены. Дыхание в легких везикулярное за исключением верхних отделов грудной клетки слева, где дыхание ослаблено, выслушиваются мелкопузырчатые влажные хрипы, ЧДД 22 в минуту. Там же притупление легочного звука. Тоны сердца ясные, ритмичные, ЧСС 90 в минуту. Живот мягкий, безболезненный. Стул и диурез в норме.</w:t>
      </w:r>
    </w:p>
    <w:p w:rsidR="000E5F56" w:rsidRDefault="000E5F56" w:rsidP="000E5F56">
      <w:pPr>
        <w:ind w:firstLine="709"/>
        <w:jc w:val="both"/>
        <w:rPr>
          <w:rFonts w:ascii="Times New Roman" w:hAnsi="Times New Roman"/>
          <w:sz w:val="24"/>
          <w:szCs w:val="24"/>
        </w:rPr>
      </w:pPr>
      <w:r>
        <w:rPr>
          <w:rFonts w:ascii="Times New Roman" w:hAnsi="Times New Roman"/>
          <w:sz w:val="24"/>
          <w:szCs w:val="24"/>
        </w:rPr>
        <w:t>П</w:t>
      </w:r>
      <w:r w:rsidRPr="00F95C3B">
        <w:rPr>
          <w:rFonts w:ascii="Times New Roman" w:hAnsi="Times New Roman"/>
          <w:sz w:val="24"/>
          <w:szCs w:val="24"/>
        </w:rPr>
        <w:t>ров</w:t>
      </w:r>
      <w:r>
        <w:rPr>
          <w:rFonts w:ascii="Times New Roman" w:hAnsi="Times New Roman"/>
          <w:sz w:val="24"/>
          <w:szCs w:val="24"/>
        </w:rPr>
        <w:t xml:space="preserve">едено обследование: ОАК: эр </w:t>
      </w:r>
      <w:r w:rsidRPr="00F95C3B">
        <w:rPr>
          <w:rFonts w:ascii="Times New Roman" w:hAnsi="Times New Roman"/>
          <w:sz w:val="24"/>
          <w:szCs w:val="24"/>
        </w:rPr>
        <w:t>4,4х10</w:t>
      </w:r>
      <w:r w:rsidRPr="00F95C3B">
        <w:rPr>
          <w:rFonts w:ascii="Times New Roman" w:hAnsi="Times New Roman"/>
          <w:sz w:val="24"/>
          <w:szCs w:val="24"/>
          <w:vertAlign w:val="superscript"/>
        </w:rPr>
        <w:t>12</w:t>
      </w:r>
      <w:r w:rsidRPr="00F95C3B">
        <w:rPr>
          <w:rFonts w:ascii="Times New Roman" w:hAnsi="Times New Roman"/>
          <w:sz w:val="24"/>
          <w:szCs w:val="24"/>
        </w:rPr>
        <w:t xml:space="preserve">/л, </w:t>
      </w:r>
      <w:r w:rsidRPr="00F95C3B">
        <w:rPr>
          <w:rFonts w:ascii="Times New Roman" w:hAnsi="Times New Roman"/>
          <w:sz w:val="24"/>
          <w:szCs w:val="24"/>
          <w:lang w:val="en-US"/>
        </w:rPr>
        <w:t>Hb</w:t>
      </w:r>
      <w:r>
        <w:rPr>
          <w:rFonts w:ascii="Times New Roman" w:hAnsi="Times New Roman"/>
          <w:sz w:val="24"/>
          <w:szCs w:val="24"/>
        </w:rPr>
        <w:t xml:space="preserve"> 130 г/л, ЦП</w:t>
      </w:r>
      <w:r w:rsidRPr="00F95C3B">
        <w:rPr>
          <w:rFonts w:ascii="Times New Roman" w:hAnsi="Times New Roman"/>
          <w:sz w:val="24"/>
          <w:szCs w:val="24"/>
        </w:rPr>
        <w:t xml:space="preserve"> 0,87, </w:t>
      </w:r>
      <w:r>
        <w:rPr>
          <w:rFonts w:ascii="Times New Roman" w:hAnsi="Times New Roman"/>
          <w:sz w:val="24"/>
          <w:szCs w:val="24"/>
        </w:rPr>
        <w:t>Л</w:t>
      </w:r>
      <w:r w:rsidRPr="00F95C3B">
        <w:rPr>
          <w:rFonts w:ascii="Times New Roman" w:hAnsi="Times New Roman"/>
          <w:sz w:val="24"/>
          <w:szCs w:val="24"/>
        </w:rPr>
        <w:t xml:space="preserve"> 8,0х10</w:t>
      </w:r>
      <w:r w:rsidRPr="00F95C3B">
        <w:rPr>
          <w:rFonts w:ascii="Times New Roman" w:hAnsi="Times New Roman"/>
          <w:sz w:val="24"/>
          <w:szCs w:val="24"/>
          <w:vertAlign w:val="superscript"/>
        </w:rPr>
        <w:t>9</w:t>
      </w:r>
      <w:r>
        <w:rPr>
          <w:rFonts w:ascii="Times New Roman" w:hAnsi="Times New Roman"/>
          <w:sz w:val="24"/>
          <w:szCs w:val="24"/>
        </w:rPr>
        <w:t>/л, э</w:t>
      </w:r>
      <w:r w:rsidRPr="00F95C3B">
        <w:rPr>
          <w:rFonts w:ascii="Times New Roman" w:hAnsi="Times New Roman"/>
          <w:sz w:val="24"/>
          <w:szCs w:val="24"/>
        </w:rPr>
        <w:t xml:space="preserve"> 2%, п</w:t>
      </w:r>
      <w:r>
        <w:rPr>
          <w:rFonts w:ascii="Times New Roman" w:hAnsi="Times New Roman"/>
          <w:sz w:val="24"/>
          <w:szCs w:val="24"/>
        </w:rPr>
        <w:t>/я</w:t>
      </w:r>
      <w:r w:rsidRPr="00F95C3B">
        <w:rPr>
          <w:rFonts w:ascii="Times New Roman" w:hAnsi="Times New Roman"/>
          <w:sz w:val="24"/>
          <w:szCs w:val="24"/>
        </w:rPr>
        <w:t xml:space="preserve"> 10%, с</w:t>
      </w:r>
      <w:r>
        <w:rPr>
          <w:rFonts w:ascii="Times New Roman" w:hAnsi="Times New Roman"/>
          <w:sz w:val="24"/>
          <w:szCs w:val="24"/>
        </w:rPr>
        <w:t>/я</w:t>
      </w:r>
      <w:r w:rsidRPr="00F95C3B">
        <w:rPr>
          <w:rFonts w:ascii="Times New Roman" w:hAnsi="Times New Roman"/>
          <w:sz w:val="24"/>
          <w:szCs w:val="24"/>
        </w:rPr>
        <w:t xml:space="preserve"> 56%, л</w:t>
      </w:r>
      <w:r>
        <w:rPr>
          <w:rFonts w:ascii="Times New Roman" w:hAnsi="Times New Roman"/>
          <w:sz w:val="24"/>
          <w:szCs w:val="24"/>
        </w:rPr>
        <w:t>ф 20%, м 12%, СОЭ 20 мм/час.</w:t>
      </w:r>
    </w:p>
    <w:p w:rsidR="000E5F56" w:rsidRDefault="000E5F56" w:rsidP="000E5F56">
      <w:pPr>
        <w:ind w:firstLine="709"/>
        <w:jc w:val="both"/>
        <w:rPr>
          <w:rFonts w:ascii="Times New Roman" w:hAnsi="Times New Roman"/>
          <w:sz w:val="24"/>
          <w:szCs w:val="24"/>
        </w:rPr>
      </w:pPr>
      <w:r w:rsidRPr="00F95C3B">
        <w:rPr>
          <w:rFonts w:ascii="Times New Roman" w:hAnsi="Times New Roman"/>
          <w:sz w:val="24"/>
          <w:szCs w:val="24"/>
        </w:rPr>
        <w:t xml:space="preserve"> ОАМ: удельный вес 1015, сол.</w:t>
      </w:r>
      <w:r>
        <w:rPr>
          <w:rFonts w:ascii="Times New Roman" w:hAnsi="Times New Roman"/>
          <w:sz w:val="24"/>
          <w:szCs w:val="24"/>
        </w:rPr>
        <w:t xml:space="preserve"> </w:t>
      </w:r>
      <w:r w:rsidRPr="00F95C3B">
        <w:rPr>
          <w:rFonts w:ascii="Times New Roman" w:hAnsi="Times New Roman"/>
          <w:sz w:val="24"/>
          <w:szCs w:val="24"/>
        </w:rPr>
        <w:t>-</w:t>
      </w:r>
      <w:r>
        <w:rPr>
          <w:rFonts w:ascii="Times New Roman" w:hAnsi="Times New Roman"/>
          <w:sz w:val="24"/>
          <w:szCs w:val="24"/>
        </w:rPr>
        <w:t xml:space="preserve"> </w:t>
      </w:r>
      <w:r w:rsidRPr="00F95C3B">
        <w:rPr>
          <w:rFonts w:ascii="Times New Roman" w:hAnsi="Times New Roman"/>
          <w:sz w:val="24"/>
          <w:szCs w:val="24"/>
        </w:rPr>
        <w:t>желт., прозр., лейк. 1-2- в поле зре</w:t>
      </w:r>
      <w:r>
        <w:rPr>
          <w:rFonts w:ascii="Times New Roman" w:hAnsi="Times New Roman"/>
          <w:sz w:val="24"/>
          <w:szCs w:val="24"/>
        </w:rPr>
        <w:t>ния, пл. эп. 2-3 в поле зрения.</w:t>
      </w:r>
    </w:p>
    <w:p w:rsidR="000E5F56" w:rsidRDefault="000E5F56" w:rsidP="000E5F56">
      <w:pPr>
        <w:ind w:firstLine="709"/>
        <w:jc w:val="both"/>
        <w:rPr>
          <w:rFonts w:ascii="Times New Roman" w:hAnsi="Times New Roman"/>
          <w:sz w:val="24"/>
          <w:szCs w:val="24"/>
        </w:rPr>
      </w:pPr>
      <w:r w:rsidRPr="00F95C3B">
        <w:rPr>
          <w:rFonts w:ascii="Times New Roman" w:hAnsi="Times New Roman"/>
          <w:sz w:val="24"/>
          <w:szCs w:val="24"/>
        </w:rPr>
        <w:t xml:space="preserve">На обзорной рентгенограмме грудной клетки в </w:t>
      </w:r>
      <w:r w:rsidRPr="00F95C3B">
        <w:rPr>
          <w:rFonts w:ascii="Times New Roman" w:hAnsi="Times New Roman"/>
          <w:sz w:val="24"/>
          <w:szCs w:val="24"/>
          <w:lang w:val="en-US"/>
        </w:rPr>
        <w:t>S</w:t>
      </w:r>
      <w:r w:rsidRPr="00F95C3B">
        <w:rPr>
          <w:rFonts w:ascii="Times New Roman" w:hAnsi="Times New Roman"/>
          <w:sz w:val="24"/>
          <w:szCs w:val="24"/>
        </w:rPr>
        <w:t xml:space="preserve">1-2 слева определяется затемнение неправильной формы размерами 6х8 см, средней интенсивности, с нечеткими размытыми контурами, неоднородный по </w:t>
      </w:r>
      <w:r>
        <w:rPr>
          <w:rFonts w:ascii="Times New Roman" w:hAnsi="Times New Roman"/>
          <w:sz w:val="24"/>
          <w:szCs w:val="24"/>
        </w:rPr>
        <w:t>структуре за счет множественных</w:t>
      </w:r>
      <w:r w:rsidRPr="00F95C3B">
        <w:rPr>
          <w:rFonts w:ascii="Times New Roman" w:hAnsi="Times New Roman"/>
          <w:sz w:val="24"/>
          <w:szCs w:val="24"/>
        </w:rPr>
        <w:t xml:space="preserve"> участков просветления. Связи с корнем нет.</w:t>
      </w:r>
    </w:p>
    <w:p w:rsidR="000E5F56" w:rsidRPr="000B71F8" w:rsidRDefault="000E5F56" w:rsidP="000E5F56">
      <w:pPr>
        <w:overflowPunct w:val="0"/>
        <w:adjustRightInd w:val="0"/>
        <w:ind w:firstLine="709"/>
        <w:jc w:val="both"/>
        <w:textAlignment w:val="baseline"/>
        <w:rPr>
          <w:rFonts w:ascii="Times New Roman" w:hAnsi="Times New Roman"/>
          <w:sz w:val="24"/>
          <w:szCs w:val="24"/>
        </w:rPr>
      </w:pPr>
      <w:r w:rsidRPr="00F95C3B">
        <w:rPr>
          <w:rFonts w:ascii="Times New Roman" w:hAnsi="Times New Roman"/>
          <w:sz w:val="24"/>
          <w:szCs w:val="24"/>
        </w:rPr>
        <w:t>С диагнозом: пневмон</w:t>
      </w:r>
      <w:r>
        <w:rPr>
          <w:rFonts w:ascii="Times New Roman" w:hAnsi="Times New Roman"/>
          <w:sz w:val="24"/>
          <w:szCs w:val="24"/>
        </w:rPr>
        <w:t>ия больной был госпитализирован</w:t>
      </w:r>
      <w:r w:rsidRPr="00F95C3B">
        <w:rPr>
          <w:rFonts w:ascii="Times New Roman" w:hAnsi="Times New Roman"/>
          <w:sz w:val="24"/>
          <w:szCs w:val="24"/>
        </w:rPr>
        <w:t xml:space="preserve"> в соматический стационар.</w:t>
      </w:r>
      <w:r>
        <w:rPr>
          <w:rFonts w:ascii="Times New Roman" w:hAnsi="Times New Roman"/>
          <w:sz w:val="24"/>
          <w:szCs w:val="24"/>
        </w:rPr>
        <w:t xml:space="preserve"> </w:t>
      </w:r>
      <w:r w:rsidRPr="000B71F8">
        <w:rPr>
          <w:rFonts w:ascii="Times New Roman" w:hAnsi="Times New Roman"/>
          <w:sz w:val="24"/>
          <w:szCs w:val="24"/>
        </w:rPr>
        <w:t>Противопневмоническая терапия в течение двух недель - без эффекта.</w:t>
      </w:r>
    </w:p>
    <w:p w:rsidR="000E5F56" w:rsidRPr="00F95C3B" w:rsidRDefault="000E5F56" w:rsidP="000E5F56">
      <w:pPr>
        <w:jc w:val="both"/>
        <w:rPr>
          <w:rFonts w:ascii="Times New Roman" w:hAnsi="Times New Roman"/>
          <w:b/>
          <w:bCs/>
          <w:sz w:val="24"/>
          <w:szCs w:val="24"/>
        </w:rPr>
      </w:pPr>
    </w:p>
    <w:p w:rsidR="000E5F56" w:rsidRPr="00F95C3B" w:rsidRDefault="000E5F56" w:rsidP="000E5F56">
      <w:pPr>
        <w:jc w:val="center"/>
        <w:rPr>
          <w:rFonts w:ascii="Times New Roman" w:hAnsi="Times New Roman"/>
          <w:b/>
          <w:bCs/>
          <w:sz w:val="24"/>
          <w:szCs w:val="24"/>
        </w:rPr>
      </w:pPr>
      <w:r w:rsidRPr="00F95C3B">
        <w:rPr>
          <w:rFonts w:ascii="Times New Roman" w:hAnsi="Times New Roman"/>
          <w:b/>
          <w:bCs/>
          <w:sz w:val="24"/>
          <w:szCs w:val="24"/>
        </w:rPr>
        <w:t>Вопросы к задаче №</w:t>
      </w:r>
      <w:r>
        <w:rPr>
          <w:rFonts w:ascii="Times New Roman" w:hAnsi="Times New Roman"/>
          <w:b/>
          <w:bCs/>
          <w:sz w:val="24"/>
          <w:szCs w:val="24"/>
        </w:rPr>
        <w:t>24</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0B71F8">
        <w:rPr>
          <w:rFonts w:ascii="Times New Roman" w:hAnsi="Times New Roman"/>
          <w:sz w:val="24"/>
          <w:szCs w:val="24"/>
        </w:rPr>
        <w:t>Какие клинико-рентгенологичес</w:t>
      </w:r>
      <w:r>
        <w:rPr>
          <w:rFonts w:ascii="Times New Roman" w:hAnsi="Times New Roman"/>
          <w:sz w:val="24"/>
          <w:szCs w:val="24"/>
        </w:rPr>
        <w:t>кие синдромы Вы можете выделить.</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Какие заболевания могут давать подобную клинико-рентгенологическую картину.</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Консультация какого специалиста должна быть назначена и обоснуйте почему.</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Какие обследования должен был провести участковый терапевт пациенту при подозрении на заболевание туберкулезом, в соответствии с каким нормативным документом.</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Какие исследования должен назначить фтизиатр больному в ПТД.</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Проанализируйте результаты общего анализа крови.</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Сформулируйте возможный клинический диагноз у данного больного и обо</w:t>
      </w:r>
      <w:r>
        <w:rPr>
          <w:rFonts w:ascii="Times New Roman" w:hAnsi="Times New Roman"/>
          <w:sz w:val="24"/>
          <w:szCs w:val="24"/>
        </w:rPr>
        <w:t>снуйте его.</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Где и как должен лечиться больной при подтверждении диагноза туберкулез.</w:t>
      </w:r>
    </w:p>
    <w:p w:rsidR="000E5F56"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Необходимо ли использовать в данном случае коллапсотерапию.</w:t>
      </w:r>
    </w:p>
    <w:p w:rsidR="000E5F56" w:rsidRPr="00C64AD3" w:rsidRDefault="000E5F56" w:rsidP="00BD23EE">
      <w:pPr>
        <w:widowControl/>
        <w:numPr>
          <w:ilvl w:val="0"/>
          <w:numId w:val="64"/>
        </w:numPr>
        <w:tabs>
          <w:tab w:val="clear" w:pos="720"/>
          <w:tab w:val="num" w:pos="360"/>
        </w:tabs>
        <w:autoSpaceDE/>
        <w:autoSpaceDN/>
        <w:ind w:left="360"/>
        <w:jc w:val="both"/>
        <w:rPr>
          <w:rFonts w:ascii="Times New Roman" w:hAnsi="Times New Roman"/>
          <w:sz w:val="24"/>
          <w:szCs w:val="24"/>
        </w:rPr>
      </w:pPr>
      <w:r w:rsidRPr="00506869">
        <w:rPr>
          <w:rFonts w:ascii="Times New Roman" w:hAnsi="Times New Roman"/>
          <w:sz w:val="24"/>
          <w:szCs w:val="24"/>
        </w:rPr>
        <w:t>Ваш прогноз течения заболевания у больного.</w:t>
      </w:r>
    </w:p>
    <w:p w:rsidR="000E5F56" w:rsidRPr="00FF6084" w:rsidRDefault="000E5F56" w:rsidP="000E5F56">
      <w:pPr>
        <w:widowControl/>
        <w:autoSpaceDE/>
        <w:autoSpaceDN/>
        <w:rPr>
          <w:rFonts w:ascii="Times New Roman" w:hAnsi="Times New Roman" w:cs="Times New Roman"/>
          <w:sz w:val="24"/>
          <w:szCs w:val="24"/>
        </w:rPr>
      </w:pPr>
    </w:p>
    <w:p w:rsidR="000E5F56" w:rsidRDefault="000E5F56" w:rsidP="000E5F56">
      <w:pPr>
        <w:widowControl/>
        <w:autoSpaceDE/>
        <w:autoSpaceDN/>
        <w:rPr>
          <w:rFonts w:ascii="Times New Roman" w:hAnsi="Times New Roman" w:cs="Times New Roman"/>
          <w:sz w:val="24"/>
          <w:szCs w:val="24"/>
        </w:rPr>
      </w:pPr>
    </w:p>
    <w:p w:rsidR="000E5F56" w:rsidRDefault="000E5F56" w:rsidP="000E5F56">
      <w:pPr>
        <w:widowControl/>
        <w:autoSpaceDE/>
        <w:autoSpaceDN/>
        <w:adjustRightInd w:val="0"/>
        <w:spacing w:after="160" w:line="276" w:lineRule="auto"/>
        <w:ind w:left="720"/>
        <w:contextualSpacing/>
        <w:jc w:val="both"/>
        <w:rPr>
          <w:rFonts w:ascii="Times New Roman" w:hAnsi="Times New Roman" w:cs="Times New Roman"/>
          <w:b/>
          <w:caps/>
          <w:sz w:val="28"/>
          <w:szCs w:val="28"/>
        </w:rPr>
      </w:pPr>
      <w:r w:rsidRPr="00BD1E94">
        <w:rPr>
          <w:rFonts w:ascii="Times New Roman" w:hAnsi="Times New Roman" w:cs="Times New Roman"/>
          <w:b/>
          <w:caps/>
          <w:sz w:val="24"/>
          <w:szCs w:val="24"/>
        </w:rPr>
        <w:t>Методические материалы, определяющие процедуры оценивания знаний, умений, навыков, характеризующих этапы формирования компетенций</w:t>
      </w:r>
    </w:p>
    <w:p w:rsidR="000E5F56" w:rsidRDefault="000E5F56" w:rsidP="000E5F56">
      <w:pPr>
        <w:widowControl/>
        <w:autoSpaceDE/>
        <w:autoSpaceDN/>
        <w:adjustRightInd w:val="0"/>
        <w:spacing w:after="120"/>
        <w:ind w:firstLine="709"/>
        <w:contextualSpacing/>
        <w:jc w:val="both"/>
        <w:rPr>
          <w:rFonts w:ascii="Times New Roman" w:hAnsi="Times New Roman" w:cs="Times New Roman"/>
          <w:sz w:val="24"/>
          <w:szCs w:val="24"/>
        </w:rPr>
      </w:pPr>
    </w:p>
    <w:p w:rsidR="000E5F56" w:rsidRDefault="000E5F56" w:rsidP="000E5F56">
      <w:pPr>
        <w:widowControl/>
        <w:autoSpaceDE/>
        <w:autoSpaceDN/>
        <w:adjustRightInd w:val="0"/>
        <w:spacing w:after="120"/>
        <w:ind w:firstLine="709"/>
        <w:contextualSpacing/>
        <w:jc w:val="both"/>
        <w:rPr>
          <w:rFonts w:ascii="Times New Roman" w:hAnsi="Times New Roman" w:cs="Times New Roman"/>
          <w:sz w:val="24"/>
          <w:szCs w:val="24"/>
        </w:rPr>
      </w:pPr>
      <w:r w:rsidRPr="00D243E5">
        <w:rPr>
          <w:rFonts w:ascii="Times New Roman" w:hAnsi="Times New Roman" w:cs="Times New Roman"/>
          <w:sz w:val="24"/>
          <w:szCs w:val="24"/>
        </w:rPr>
        <w:t>Промежуточная</w:t>
      </w:r>
      <w:r w:rsidRPr="00D243E5">
        <w:rPr>
          <w:rFonts w:ascii="Times New Roman" w:hAnsi="Times New Roman" w:cs="Times New Roman"/>
          <w:caps/>
          <w:sz w:val="24"/>
          <w:szCs w:val="24"/>
        </w:rPr>
        <w:t xml:space="preserve"> </w:t>
      </w:r>
      <w:r>
        <w:rPr>
          <w:rFonts w:ascii="Times New Roman" w:hAnsi="Times New Roman" w:cs="Times New Roman"/>
          <w:sz w:val="24"/>
          <w:szCs w:val="24"/>
        </w:rPr>
        <w:t>аттестация по дисциплине «Фтизиатрия» согласно учебному плану проводится в форме зачета с оценкой, учитывая результаты текущего контроля в оценивании формирования компетенций и результаты балльно-рейтинговой оценки работы обучающихся. Аттестация проводится в виде собеседования по билетам.</w:t>
      </w:r>
    </w:p>
    <w:p w:rsidR="000E5F56" w:rsidRPr="00337BF6" w:rsidRDefault="000E5F56" w:rsidP="000E5F56">
      <w:pPr>
        <w:widowControl/>
        <w:autoSpaceDE/>
        <w:autoSpaceDN/>
        <w:adjustRightInd w:val="0"/>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Структура зачетного билета включает в себя 4 вопроса:</w:t>
      </w:r>
    </w:p>
    <w:p w:rsidR="000E5F56" w:rsidRDefault="000E5F56" w:rsidP="000E5F56">
      <w:pPr>
        <w:widowControl/>
        <w:autoSpaceDE/>
        <w:autoSpaceDN/>
        <w:adjustRightInd w:val="0"/>
        <w:spacing w:after="120"/>
        <w:ind w:left="709" w:hanging="567"/>
        <w:contextualSpacing/>
        <w:jc w:val="both"/>
        <w:rPr>
          <w:rFonts w:ascii="Times New Roman" w:hAnsi="Times New Roman" w:cs="Times New Roman"/>
          <w:sz w:val="24"/>
          <w:szCs w:val="24"/>
        </w:rPr>
      </w:pPr>
      <w:r>
        <w:rPr>
          <w:rFonts w:ascii="Times New Roman" w:hAnsi="Times New Roman" w:cs="Times New Roman"/>
          <w:sz w:val="24"/>
          <w:szCs w:val="24"/>
        </w:rPr>
        <w:t>первый –</w:t>
      </w:r>
      <w:r w:rsidRPr="00BF156E">
        <w:rPr>
          <w:rFonts w:ascii="Times New Roman" w:hAnsi="Times New Roman" w:cs="Times New Roman"/>
          <w:sz w:val="24"/>
          <w:szCs w:val="24"/>
        </w:rPr>
        <w:t>описание рентгенограммы</w:t>
      </w:r>
      <w:r>
        <w:rPr>
          <w:rFonts w:ascii="Times New Roman" w:hAnsi="Times New Roman" w:cs="Times New Roman"/>
          <w:sz w:val="24"/>
          <w:szCs w:val="24"/>
        </w:rPr>
        <w:t>;</w:t>
      </w:r>
    </w:p>
    <w:p w:rsidR="000E5F56" w:rsidRPr="001B2A6B" w:rsidRDefault="000E5F56" w:rsidP="000E5F56">
      <w:pPr>
        <w:widowControl/>
        <w:autoSpaceDE/>
        <w:autoSpaceDN/>
        <w:adjustRightInd w:val="0"/>
        <w:spacing w:after="120"/>
        <w:ind w:left="709" w:hanging="567"/>
        <w:contextualSpacing/>
        <w:rPr>
          <w:rFonts w:ascii="Times New Roman" w:hAnsi="Times New Roman" w:cs="Times New Roman"/>
          <w:sz w:val="24"/>
          <w:szCs w:val="24"/>
        </w:rPr>
      </w:pPr>
      <w:r>
        <w:rPr>
          <w:rFonts w:ascii="Times New Roman" w:hAnsi="Times New Roman" w:cs="Times New Roman"/>
          <w:sz w:val="24"/>
          <w:szCs w:val="24"/>
        </w:rPr>
        <w:t xml:space="preserve">второй –вопросы </w:t>
      </w:r>
      <w:r w:rsidRPr="001B2A6B">
        <w:rPr>
          <w:rFonts w:ascii="Times New Roman" w:hAnsi="Times New Roman" w:cs="Times New Roman"/>
          <w:sz w:val="24"/>
          <w:szCs w:val="24"/>
        </w:rPr>
        <w:t>из общих</w:t>
      </w:r>
      <w:r>
        <w:rPr>
          <w:rFonts w:ascii="Times New Roman" w:hAnsi="Times New Roman" w:cs="Times New Roman"/>
          <w:sz w:val="24"/>
          <w:szCs w:val="24"/>
        </w:rPr>
        <w:t xml:space="preserve"> разделов «Фтизиатрии»</w:t>
      </w:r>
      <w:r w:rsidRPr="001B2A6B">
        <w:rPr>
          <w:rFonts w:ascii="Times New Roman" w:hAnsi="Times New Roman" w:cs="Times New Roman"/>
          <w:sz w:val="24"/>
          <w:szCs w:val="24"/>
        </w:rPr>
        <w:t>;</w:t>
      </w:r>
    </w:p>
    <w:p w:rsidR="000E5F56" w:rsidRDefault="000E5F56" w:rsidP="000E5F56">
      <w:pPr>
        <w:widowControl/>
        <w:autoSpaceDE/>
        <w:autoSpaceDN/>
        <w:adjustRightInd w:val="0"/>
        <w:spacing w:after="120"/>
        <w:ind w:left="709"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третий - вопросы </w:t>
      </w:r>
      <w:r w:rsidRPr="001B2A6B">
        <w:rPr>
          <w:rFonts w:ascii="Times New Roman" w:hAnsi="Times New Roman" w:cs="Times New Roman"/>
          <w:sz w:val="24"/>
          <w:szCs w:val="24"/>
        </w:rPr>
        <w:t xml:space="preserve">из </w:t>
      </w:r>
      <w:r>
        <w:rPr>
          <w:rFonts w:ascii="Times New Roman" w:hAnsi="Times New Roman" w:cs="Times New Roman"/>
          <w:sz w:val="24"/>
          <w:szCs w:val="24"/>
        </w:rPr>
        <w:t xml:space="preserve">частных </w:t>
      </w:r>
      <w:r w:rsidRPr="001B2A6B">
        <w:rPr>
          <w:rFonts w:ascii="Times New Roman" w:hAnsi="Times New Roman" w:cs="Times New Roman"/>
          <w:sz w:val="24"/>
          <w:szCs w:val="24"/>
        </w:rPr>
        <w:t xml:space="preserve">разделов </w:t>
      </w:r>
      <w:r>
        <w:rPr>
          <w:rFonts w:ascii="Times New Roman" w:hAnsi="Times New Roman" w:cs="Times New Roman"/>
          <w:sz w:val="24"/>
          <w:szCs w:val="24"/>
        </w:rPr>
        <w:t>«Фтизиатрии»;</w:t>
      </w:r>
    </w:p>
    <w:p w:rsidR="000E5F56" w:rsidRPr="00D243E5" w:rsidRDefault="000E5F56" w:rsidP="000E5F56">
      <w:pPr>
        <w:widowControl/>
        <w:autoSpaceDE/>
        <w:autoSpaceDN/>
        <w:adjustRightInd w:val="0"/>
        <w:spacing w:after="120"/>
        <w:ind w:left="709" w:hanging="567"/>
        <w:contextualSpacing/>
        <w:jc w:val="both"/>
        <w:rPr>
          <w:rFonts w:ascii="Times New Roman" w:hAnsi="Times New Roman" w:cs="Times New Roman"/>
          <w:caps/>
          <w:sz w:val="24"/>
          <w:szCs w:val="24"/>
        </w:rPr>
      </w:pPr>
      <w:r>
        <w:rPr>
          <w:rFonts w:ascii="Times New Roman" w:hAnsi="Times New Roman" w:cs="Times New Roman"/>
          <w:sz w:val="24"/>
          <w:szCs w:val="24"/>
        </w:rPr>
        <w:t>четвертый –ситуационная задача.</w:t>
      </w:r>
    </w:p>
    <w:p w:rsidR="000E5F56" w:rsidRPr="00C64AD3" w:rsidRDefault="000E5F56" w:rsidP="000E5F56">
      <w:pPr>
        <w:spacing w:after="120"/>
        <w:ind w:firstLine="709"/>
        <w:jc w:val="both"/>
        <w:rPr>
          <w:rFonts w:ascii="Times New Roman" w:hAnsi="Times New Roman"/>
          <w:sz w:val="24"/>
          <w:szCs w:val="24"/>
        </w:rPr>
      </w:pPr>
      <w:r w:rsidRPr="00AC2EA4">
        <w:rPr>
          <w:rFonts w:ascii="Times New Roman" w:hAnsi="Times New Roman" w:cs="Times New Roman"/>
          <w:color w:val="000000"/>
          <w:sz w:val="24"/>
          <w:szCs w:val="24"/>
        </w:rPr>
        <w:t>В к</w:t>
      </w:r>
      <w:r>
        <w:rPr>
          <w:rFonts w:ascii="Times New Roman" w:hAnsi="Times New Roman" w:cs="Times New Roman"/>
          <w:color w:val="000000"/>
          <w:sz w:val="24"/>
          <w:szCs w:val="24"/>
        </w:rPr>
        <w:t xml:space="preserve">ачестве методических </w:t>
      </w:r>
      <w:r w:rsidRPr="00AC2EA4">
        <w:rPr>
          <w:rFonts w:ascii="Times New Roman" w:hAnsi="Times New Roman" w:cs="Times New Roman"/>
          <w:color w:val="000000"/>
          <w:sz w:val="24"/>
          <w:szCs w:val="24"/>
        </w:rPr>
        <w:t>материалов</w:t>
      </w:r>
      <w:r>
        <w:rPr>
          <w:rFonts w:ascii="Times New Roman" w:hAnsi="Times New Roman" w:cs="Times New Roman"/>
          <w:color w:val="000000"/>
          <w:sz w:val="24"/>
          <w:szCs w:val="24"/>
        </w:rPr>
        <w:t>,</w:t>
      </w:r>
      <w:r w:rsidRPr="00AC2EA4">
        <w:rPr>
          <w:rFonts w:ascii="Times New Roman" w:hAnsi="Times New Roman" w:cs="Times New Roman"/>
          <w:color w:val="000000"/>
          <w:sz w:val="24"/>
          <w:szCs w:val="24"/>
        </w:rPr>
        <w:t xml:space="preserve"> определяющих процедуры оценивания знаний, умений, навыков и (или) опыта деятельности, характеризующих этапы формирования компетенций, в университете используются положения </w:t>
      </w:r>
      <w:hyperlink r:id="rId36" w:history="1">
        <w:r w:rsidRPr="00C64AD3">
          <w:rPr>
            <w:rFonts w:ascii="Times New Roman" w:hAnsi="Times New Roman" w:cs="Times New Roman"/>
            <w:sz w:val="24"/>
            <w:szCs w:val="24"/>
          </w:rPr>
          <w:t>о</w:t>
        </w:r>
        <w:r w:rsidRPr="00C64AD3">
          <w:rPr>
            <w:rStyle w:val="ad"/>
            <w:rFonts w:ascii="Times New Roman" w:hAnsi="Times New Roman"/>
            <w:bCs/>
            <w:iCs/>
            <w:color w:val="auto"/>
            <w:sz w:val="24"/>
            <w:szCs w:val="24"/>
            <w:u w:val="none"/>
            <w:bdr w:val="none" w:sz="0" w:space="0" w:color="auto" w:frame="1"/>
          </w:rPr>
          <w:t xml:space="preserve"> текущем контроле и промежуточной аттестации обучающихся</w:t>
        </w:r>
      </w:hyperlink>
      <w:r w:rsidRPr="00C64AD3">
        <w:rPr>
          <w:rStyle w:val="ad"/>
          <w:rFonts w:ascii="Times New Roman" w:hAnsi="Times New Roman"/>
          <w:bCs/>
          <w:iCs/>
          <w:color w:val="auto"/>
          <w:sz w:val="24"/>
          <w:szCs w:val="24"/>
          <w:u w:val="none"/>
          <w:bdr w:val="none" w:sz="0" w:space="0" w:color="auto" w:frame="1"/>
        </w:rPr>
        <w:t>.</w:t>
      </w:r>
    </w:p>
    <w:p w:rsidR="00377147" w:rsidRPr="00377147" w:rsidRDefault="00377147" w:rsidP="00377147">
      <w:pPr>
        <w:tabs>
          <w:tab w:val="left" w:pos="720"/>
        </w:tabs>
        <w:jc w:val="both"/>
        <w:textAlignment w:val="baseline"/>
        <w:rPr>
          <w:rFonts w:ascii="Times New Roman" w:hAnsi="Times New Roman" w:cs="Times New Roman"/>
          <w:sz w:val="24"/>
          <w:szCs w:val="24"/>
        </w:rPr>
      </w:pPr>
    </w:p>
    <w:p w:rsidR="00377147" w:rsidRPr="00377147" w:rsidRDefault="00377147" w:rsidP="00377147">
      <w:pPr>
        <w:tabs>
          <w:tab w:val="left" w:pos="720"/>
        </w:tabs>
        <w:jc w:val="both"/>
        <w:textAlignment w:val="baseline"/>
        <w:rPr>
          <w:rFonts w:ascii="Times New Roman" w:hAnsi="Times New Roman" w:cs="Times New Roman"/>
          <w:sz w:val="24"/>
          <w:szCs w:val="24"/>
        </w:rPr>
      </w:pPr>
    </w:p>
    <w:p w:rsidR="00377147" w:rsidRPr="00377147" w:rsidRDefault="00377147" w:rsidP="00377147">
      <w:pPr>
        <w:tabs>
          <w:tab w:val="left" w:pos="720"/>
        </w:tabs>
        <w:jc w:val="both"/>
        <w:textAlignment w:val="baseline"/>
        <w:rPr>
          <w:rFonts w:ascii="Times New Roman" w:hAnsi="Times New Roman" w:cs="Times New Roman"/>
          <w:sz w:val="24"/>
          <w:szCs w:val="24"/>
        </w:rPr>
      </w:pPr>
    </w:p>
    <w:p w:rsidR="00377147" w:rsidRPr="00377147" w:rsidRDefault="00377147" w:rsidP="00377147">
      <w:pPr>
        <w:rPr>
          <w:rFonts w:ascii="Times New Roman" w:hAnsi="Times New Roman" w:cs="Times New Roman"/>
          <w:b/>
          <w:sz w:val="24"/>
          <w:szCs w:val="24"/>
        </w:rPr>
      </w:pPr>
    </w:p>
    <w:p w:rsidR="00377147" w:rsidRPr="00377147" w:rsidRDefault="00377147" w:rsidP="00377147">
      <w:pPr>
        <w:rPr>
          <w:rFonts w:ascii="Times New Roman" w:hAnsi="Times New Roman" w:cs="Times New Roman"/>
          <w:b/>
          <w:sz w:val="24"/>
          <w:szCs w:val="24"/>
        </w:rPr>
        <w:sectPr w:rsidR="00377147" w:rsidRPr="00377147" w:rsidSect="00EF5F7E">
          <w:footerReference w:type="default" r:id="rId37"/>
          <w:pgSz w:w="11906" w:h="16838"/>
          <w:pgMar w:top="1134" w:right="1106" w:bottom="1258" w:left="1134" w:header="720" w:footer="720" w:gutter="0"/>
          <w:pgNumType w:start="1"/>
          <w:cols w:space="720"/>
        </w:sectPr>
      </w:pPr>
    </w:p>
    <w:p w:rsidR="00377147" w:rsidRPr="00377147" w:rsidRDefault="00377147">
      <w:pPr>
        <w:rPr>
          <w:rFonts w:ascii="Times New Roman" w:hAnsi="Times New Roman" w:cs="Times New Roman"/>
          <w:sz w:val="24"/>
          <w:szCs w:val="24"/>
        </w:rPr>
        <w:sectPr w:rsidR="00377147" w:rsidRPr="00377147" w:rsidSect="00377147">
          <w:footerReference w:type="even" r:id="rId38"/>
          <w:footerReference w:type="default" r:id="rId39"/>
          <w:pgSz w:w="11906" w:h="16838"/>
          <w:pgMar w:top="851" w:right="851" w:bottom="993" w:left="1134" w:header="709" w:footer="709" w:gutter="0"/>
          <w:cols w:space="708"/>
          <w:titlePg/>
          <w:docGrid w:linePitch="360"/>
        </w:sectPr>
      </w:pPr>
    </w:p>
    <w:p w:rsidR="00377147" w:rsidRPr="00377147" w:rsidRDefault="00377147">
      <w:pPr>
        <w:rPr>
          <w:rFonts w:ascii="Times New Roman" w:hAnsi="Times New Roman" w:cs="Times New Roman"/>
          <w:sz w:val="24"/>
          <w:szCs w:val="24"/>
        </w:rPr>
      </w:pPr>
    </w:p>
    <w:sectPr w:rsidR="00377147" w:rsidRPr="00377147" w:rsidSect="00377147">
      <w:type w:val="continuous"/>
      <w:pgSz w:w="11906" w:h="16838"/>
      <w:pgMar w:top="851"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EE" w:rsidRDefault="00BD23EE">
      <w:r>
        <w:separator/>
      </w:r>
    </w:p>
  </w:endnote>
  <w:endnote w:type="continuationSeparator" w:id="0">
    <w:p w:rsidR="00BD23EE" w:rsidRDefault="00BD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47" w:rsidRDefault="00D812AD">
    <w:pPr>
      <w:pStyle w:val="a3"/>
      <w:jc w:val="center"/>
    </w:pPr>
    <w:r>
      <w:fldChar w:fldCharType="begin"/>
    </w:r>
    <w:r>
      <w:instrText>PAGE   \* MERGEFORMAT</w:instrText>
    </w:r>
    <w:r>
      <w:fldChar w:fldCharType="separate"/>
    </w:r>
    <w:r w:rsidR="00C64AD3">
      <w:rPr>
        <w:noProof/>
      </w:rPr>
      <w:t>1</w:t>
    </w:r>
    <w:r>
      <w:rPr>
        <w:noProof/>
      </w:rPr>
      <w:fldChar w:fldCharType="end"/>
    </w:r>
  </w:p>
  <w:p w:rsidR="00377147" w:rsidRDefault="003771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02" w:rsidRDefault="00377147" w:rsidP="00922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6F02" w:rsidRDefault="00BD23E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02" w:rsidRDefault="00377147" w:rsidP="00922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876F02" w:rsidRDefault="00BD23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EE" w:rsidRDefault="00BD23EE">
      <w:r>
        <w:separator/>
      </w:r>
    </w:p>
  </w:footnote>
  <w:footnote w:type="continuationSeparator" w:id="0">
    <w:p w:rsidR="00BD23EE" w:rsidRDefault="00BD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503"/>
    <w:multiLevelType w:val="hybridMultilevel"/>
    <w:tmpl w:val="CB46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135CF"/>
    <w:multiLevelType w:val="hybridMultilevel"/>
    <w:tmpl w:val="25AA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B580F"/>
    <w:multiLevelType w:val="hybridMultilevel"/>
    <w:tmpl w:val="0198A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6012C"/>
    <w:multiLevelType w:val="singleLevel"/>
    <w:tmpl w:val="92A2EC62"/>
    <w:lvl w:ilvl="0">
      <w:start w:val="1"/>
      <w:numFmt w:val="decimal"/>
      <w:lvlText w:val="%1."/>
      <w:legacy w:legacy="1" w:legacySpace="120" w:legacyIndent="360"/>
      <w:lvlJc w:val="left"/>
      <w:pPr>
        <w:ind w:left="900" w:hanging="360"/>
      </w:pPr>
    </w:lvl>
  </w:abstractNum>
  <w:abstractNum w:abstractNumId="4" w15:restartNumberingAfterBreak="0">
    <w:nsid w:val="0E70163D"/>
    <w:multiLevelType w:val="hybridMultilevel"/>
    <w:tmpl w:val="FC7239DC"/>
    <w:lvl w:ilvl="0" w:tplc="D83C0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263E7"/>
    <w:multiLevelType w:val="singleLevel"/>
    <w:tmpl w:val="92A2EC62"/>
    <w:lvl w:ilvl="0">
      <w:start w:val="1"/>
      <w:numFmt w:val="decimal"/>
      <w:lvlText w:val="%1."/>
      <w:legacy w:legacy="1" w:legacySpace="120" w:legacyIndent="360"/>
      <w:lvlJc w:val="left"/>
      <w:pPr>
        <w:ind w:left="360" w:hanging="360"/>
      </w:pPr>
    </w:lvl>
  </w:abstractNum>
  <w:abstractNum w:abstractNumId="6" w15:restartNumberingAfterBreak="0">
    <w:nsid w:val="12AF6826"/>
    <w:multiLevelType w:val="hybridMultilevel"/>
    <w:tmpl w:val="5CA0E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F590B"/>
    <w:multiLevelType w:val="singleLevel"/>
    <w:tmpl w:val="92A2EC62"/>
    <w:lvl w:ilvl="0">
      <w:start w:val="1"/>
      <w:numFmt w:val="decimal"/>
      <w:lvlText w:val="%1."/>
      <w:legacy w:legacy="1" w:legacySpace="120" w:legacyIndent="360"/>
      <w:lvlJc w:val="left"/>
      <w:pPr>
        <w:ind w:left="360" w:hanging="360"/>
      </w:pPr>
    </w:lvl>
  </w:abstractNum>
  <w:abstractNum w:abstractNumId="8" w15:restartNumberingAfterBreak="0">
    <w:nsid w:val="14FE1035"/>
    <w:multiLevelType w:val="hybridMultilevel"/>
    <w:tmpl w:val="E640DA8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7F675D8"/>
    <w:multiLevelType w:val="hybridMultilevel"/>
    <w:tmpl w:val="48C6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53BDA"/>
    <w:multiLevelType w:val="singleLevel"/>
    <w:tmpl w:val="92A2EC62"/>
    <w:lvl w:ilvl="0">
      <w:start w:val="1"/>
      <w:numFmt w:val="decimal"/>
      <w:lvlText w:val="%1."/>
      <w:legacy w:legacy="1" w:legacySpace="120" w:legacyIndent="360"/>
      <w:lvlJc w:val="left"/>
      <w:pPr>
        <w:ind w:left="900" w:hanging="360"/>
      </w:pPr>
    </w:lvl>
  </w:abstractNum>
  <w:abstractNum w:abstractNumId="11" w15:restartNumberingAfterBreak="0">
    <w:nsid w:val="1A124E8C"/>
    <w:multiLevelType w:val="hybridMultilevel"/>
    <w:tmpl w:val="23A6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D2AE3"/>
    <w:multiLevelType w:val="hybridMultilevel"/>
    <w:tmpl w:val="1A101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695010"/>
    <w:multiLevelType w:val="hybridMultilevel"/>
    <w:tmpl w:val="78BE98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D6B4B4C"/>
    <w:multiLevelType w:val="hybridMultilevel"/>
    <w:tmpl w:val="C64E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9867D6"/>
    <w:multiLevelType w:val="hybridMultilevel"/>
    <w:tmpl w:val="354C09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D97635"/>
    <w:multiLevelType w:val="hybridMultilevel"/>
    <w:tmpl w:val="431036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21C41A55"/>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24602316"/>
    <w:multiLevelType w:val="hybridMultilevel"/>
    <w:tmpl w:val="5CA0E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911527"/>
    <w:multiLevelType w:val="hybridMultilevel"/>
    <w:tmpl w:val="7C36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B1567C"/>
    <w:multiLevelType w:val="hybridMultilevel"/>
    <w:tmpl w:val="54EC6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8852BE"/>
    <w:multiLevelType w:val="hybridMultilevel"/>
    <w:tmpl w:val="31B45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301CB9"/>
    <w:multiLevelType w:val="hybridMultilevel"/>
    <w:tmpl w:val="642A0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BE27A1"/>
    <w:multiLevelType w:val="hybridMultilevel"/>
    <w:tmpl w:val="DC203074"/>
    <w:lvl w:ilvl="0" w:tplc="279250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A248C4"/>
    <w:multiLevelType w:val="singleLevel"/>
    <w:tmpl w:val="92A2EC62"/>
    <w:lvl w:ilvl="0">
      <w:start w:val="1"/>
      <w:numFmt w:val="decimal"/>
      <w:lvlText w:val="%1."/>
      <w:legacy w:legacy="1" w:legacySpace="120" w:legacyIndent="360"/>
      <w:lvlJc w:val="left"/>
      <w:pPr>
        <w:ind w:left="900" w:hanging="360"/>
      </w:pPr>
    </w:lvl>
  </w:abstractNum>
  <w:abstractNum w:abstractNumId="25" w15:restartNumberingAfterBreak="0">
    <w:nsid w:val="31107572"/>
    <w:multiLevelType w:val="hybridMultilevel"/>
    <w:tmpl w:val="6726B8D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1873C98"/>
    <w:multiLevelType w:val="hybridMultilevel"/>
    <w:tmpl w:val="2CE81C12"/>
    <w:lvl w:ilvl="0" w:tplc="0419000F">
      <w:start w:val="1"/>
      <w:numFmt w:val="decimal"/>
      <w:lvlText w:val="%1."/>
      <w:lvlJc w:val="left"/>
      <w:pPr>
        <w:tabs>
          <w:tab w:val="num" w:pos="720"/>
        </w:tabs>
        <w:ind w:left="720" w:hanging="360"/>
      </w:pPr>
    </w:lvl>
    <w:lvl w:ilvl="1" w:tplc="A906D49E">
      <w:start w:val="1"/>
      <w:numFmt w:val="decimal"/>
      <w:lvlText w:val="%2."/>
      <w:lvlJc w:val="left"/>
      <w:pPr>
        <w:tabs>
          <w:tab w:val="num" w:pos="1440"/>
        </w:tabs>
        <w:ind w:left="1440" w:hanging="360"/>
      </w:pPr>
      <w:rPr>
        <w:b w:val="0"/>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5176621"/>
    <w:multiLevelType w:val="hybridMultilevel"/>
    <w:tmpl w:val="ADC2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30336E"/>
    <w:multiLevelType w:val="hybridMultilevel"/>
    <w:tmpl w:val="B530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DC1F22"/>
    <w:multiLevelType w:val="hybridMultilevel"/>
    <w:tmpl w:val="6A60533E"/>
    <w:lvl w:ilvl="0" w:tplc="E8DA8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C5132C"/>
    <w:multiLevelType w:val="hybridMultilevel"/>
    <w:tmpl w:val="16CC1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EB5584C"/>
    <w:multiLevelType w:val="hybridMultilevel"/>
    <w:tmpl w:val="25CC7900"/>
    <w:lvl w:ilvl="0" w:tplc="CC4E4D2E">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2A1565E"/>
    <w:multiLevelType w:val="hybridMultilevel"/>
    <w:tmpl w:val="4C60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0F3C70"/>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49FD27F5"/>
    <w:multiLevelType w:val="singleLevel"/>
    <w:tmpl w:val="92A2EC62"/>
    <w:lvl w:ilvl="0">
      <w:start w:val="1"/>
      <w:numFmt w:val="decimal"/>
      <w:lvlText w:val="%1."/>
      <w:legacy w:legacy="1" w:legacySpace="120" w:legacyIndent="360"/>
      <w:lvlJc w:val="left"/>
      <w:pPr>
        <w:ind w:left="900" w:hanging="360"/>
      </w:pPr>
    </w:lvl>
  </w:abstractNum>
  <w:abstractNum w:abstractNumId="35" w15:restartNumberingAfterBreak="0">
    <w:nsid w:val="4A8B0791"/>
    <w:multiLevelType w:val="hybridMultilevel"/>
    <w:tmpl w:val="18AE0E5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594D0B"/>
    <w:multiLevelType w:val="hybridMultilevel"/>
    <w:tmpl w:val="5CA0E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823B33"/>
    <w:multiLevelType w:val="hybridMultilevel"/>
    <w:tmpl w:val="87A07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AD0BB9"/>
    <w:multiLevelType w:val="hybridMultilevel"/>
    <w:tmpl w:val="A1F6DD5E"/>
    <w:lvl w:ilvl="0" w:tplc="933E2854">
      <w:start w:val="1"/>
      <w:numFmt w:val="decimal"/>
      <w:lvlText w:val="%1."/>
      <w:lvlJc w:val="left"/>
      <w:pPr>
        <w:ind w:left="928"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C50DAC"/>
    <w:multiLevelType w:val="hybridMultilevel"/>
    <w:tmpl w:val="CB0E6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238022D"/>
    <w:multiLevelType w:val="singleLevel"/>
    <w:tmpl w:val="92A2EC62"/>
    <w:lvl w:ilvl="0">
      <w:start w:val="1"/>
      <w:numFmt w:val="decimal"/>
      <w:lvlText w:val="%1."/>
      <w:legacy w:legacy="1" w:legacySpace="120" w:legacyIndent="360"/>
      <w:lvlJc w:val="left"/>
      <w:pPr>
        <w:ind w:left="900" w:hanging="360"/>
      </w:pPr>
    </w:lvl>
  </w:abstractNum>
  <w:abstractNum w:abstractNumId="41" w15:restartNumberingAfterBreak="0">
    <w:nsid w:val="564026D4"/>
    <w:multiLevelType w:val="hybridMultilevel"/>
    <w:tmpl w:val="BDF4E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5647251A"/>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589D3C8B"/>
    <w:multiLevelType w:val="singleLevel"/>
    <w:tmpl w:val="92A2EC62"/>
    <w:lvl w:ilvl="0">
      <w:start w:val="1"/>
      <w:numFmt w:val="decimal"/>
      <w:lvlText w:val="%1."/>
      <w:legacy w:legacy="1" w:legacySpace="120" w:legacyIndent="360"/>
      <w:lvlJc w:val="left"/>
      <w:pPr>
        <w:ind w:left="900" w:hanging="360"/>
      </w:pPr>
    </w:lvl>
  </w:abstractNum>
  <w:abstractNum w:abstractNumId="44" w15:restartNumberingAfterBreak="0">
    <w:nsid w:val="58EB716F"/>
    <w:multiLevelType w:val="singleLevel"/>
    <w:tmpl w:val="92A2EC62"/>
    <w:lvl w:ilvl="0">
      <w:start w:val="1"/>
      <w:numFmt w:val="decimal"/>
      <w:lvlText w:val="%1."/>
      <w:legacy w:legacy="1" w:legacySpace="120" w:legacyIndent="360"/>
      <w:lvlJc w:val="left"/>
      <w:pPr>
        <w:ind w:left="900" w:hanging="360"/>
      </w:pPr>
    </w:lvl>
  </w:abstractNum>
  <w:abstractNum w:abstractNumId="45" w15:restartNumberingAfterBreak="0">
    <w:nsid w:val="5F017157"/>
    <w:multiLevelType w:val="hybridMultilevel"/>
    <w:tmpl w:val="F2C89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155980"/>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7" w15:restartNumberingAfterBreak="0">
    <w:nsid w:val="64887FA3"/>
    <w:multiLevelType w:val="singleLevel"/>
    <w:tmpl w:val="92A2EC62"/>
    <w:lvl w:ilvl="0">
      <w:start w:val="1"/>
      <w:numFmt w:val="decimal"/>
      <w:lvlText w:val="%1."/>
      <w:legacy w:legacy="1" w:legacySpace="120" w:legacyIndent="360"/>
      <w:lvlJc w:val="left"/>
      <w:pPr>
        <w:ind w:left="900" w:hanging="360"/>
      </w:pPr>
    </w:lvl>
  </w:abstractNum>
  <w:abstractNum w:abstractNumId="48" w15:restartNumberingAfterBreak="0">
    <w:nsid w:val="64A54A7A"/>
    <w:multiLevelType w:val="hybridMultilevel"/>
    <w:tmpl w:val="1E4A7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F22FB9"/>
    <w:multiLevelType w:val="hybridMultilevel"/>
    <w:tmpl w:val="D8E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78D69CA"/>
    <w:multiLevelType w:val="singleLevel"/>
    <w:tmpl w:val="92A2EC62"/>
    <w:lvl w:ilvl="0">
      <w:start w:val="1"/>
      <w:numFmt w:val="decimal"/>
      <w:lvlText w:val="%1."/>
      <w:legacy w:legacy="1" w:legacySpace="120" w:legacyIndent="360"/>
      <w:lvlJc w:val="left"/>
      <w:pPr>
        <w:ind w:left="900" w:hanging="360"/>
      </w:pPr>
    </w:lvl>
  </w:abstractNum>
  <w:abstractNum w:abstractNumId="51" w15:restartNumberingAfterBreak="0">
    <w:nsid w:val="69832553"/>
    <w:multiLevelType w:val="hybridMultilevel"/>
    <w:tmpl w:val="47980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9A0103"/>
    <w:multiLevelType w:val="hybridMultilevel"/>
    <w:tmpl w:val="F8AED200"/>
    <w:lvl w:ilvl="0" w:tplc="0419000F">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707D3E42"/>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4" w15:restartNumberingAfterBreak="0">
    <w:nsid w:val="7145238F"/>
    <w:multiLevelType w:val="singleLevel"/>
    <w:tmpl w:val="92A2EC62"/>
    <w:lvl w:ilvl="0">
      <w:start w:val="1"/>
      <w:numFmt w:val="decimal"/>
      <w:lvlText w:val="%1."/>
      <w:legacy w:legacy="1" w:legacySpace="120" w:legacyIndent="360"/>
      <w:lvlJc w:val="left"/>
      <w:pPr>
        <w:ind w:left="900" w:hanging="360"/>
      </w:pPr>
    </w:lvl>
  </w:abstractNum>
  <w:abstractNum w:abstractNumId="55" w15:restartNumberingAfterBreak="0">
    <w:nsid w:val="734E413D"/>
    <w:multiLevelType w:val="hybridMultilevel"/>
    <w:tmpl w:val="0A98A3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44836D5"/>
    <w:multiLevelType w:val="hybridMultilevel"/>
    <w:tmpl w:val="B4301446"/>
    <w:lvl w:ilvl="0" w:tplc="A5789F98">
      <w:start w:val="1"/>
      <w:numFmt w:val="decimal"/>
      <w:lvlText w:val="%1."/>
      <w:lvlJc w:val="left"/>
      <w:pPr>
        <w:tabs>
          <w:tab w:val="num" w:pos="370"/>
        </w:tabs>
        <w:ind w:left="370" w:hanging="360"/>
      </w:pPr>
      <w:rPr>
        <w:rFonts w:hint="default"/>
        <w:b w:val="0"/>
        <w:sz w:val="24"/>
        <w:szCs w:val="24"/>
      </w:rPr>
    </w:lvl>
    <w:lvl w:ilvl="1" w:tplc="0419000F">
      <w:start w:val="1"/>
      <w:numFmt w:val="decimal"/>
      <w:lvlText w:val="%2."/>
      <w:lvlJc w:val="left"/>
      <w:pPr>
        <w:tabs>
          <w:tab w:val="num" w:pos="1440"/>
        </w:tabs>
        <w:ind w:left="1440" w:hanging="360"/>
      </w:pPr>
      <w:rPr>
        <w:rFonts w:hint="default"/>
        <w:b w:val="0"/>
        <w:color w:val="00000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4FB19E6"/>
    <w:multiLevelType w:val="singleLevel"/>
    <w:tmpl w:val="92A2EC62"/>
    <w:lvl w:ilvl="0">
      <w:start w:val="1"/>
      <w:numFmt w:val="decimal"/>
      <w:lvlText w:val="%1."/>
      <w:legacy w:legacy="1" w:legacySpace="120" w:legacyIndent="360"/>
      <w:lvlJc w:val="left"/>
      <w:pPr>
        <w:ind w:left="900" w:hanging="360"/>
      </w:pPr>
    </w:lvl>
  </w:abstractNum>
  <w:abstractNum w:abstractNumId="58" w15:restartNumberingAfterBreak="0">
    <w:nsid w:val="76433BA6"/>
    <w:multiLevelType w:val="hybridMultilevel"/>
    <w:tmpl w:val="1138D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301D68"/>
    <w:multiLevelType w:val="hybridMultilevel"/>
    <w:tmpl w:val="208A9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8F6A3D"/>
    <w:multiLevelType w:val="hybridMultilevel"/>
    <w:tmpl w:val="CB087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D452002"/>
    <w:multiLevelType w:val="hybridMultilevel"/>
    <w:tmpl w:val="0AEE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E060FE"/>
    <w:multiLevelType w:val="singleLevel"/>
    <w:tmpl w:val="92A2EC62"/>
    <w:lvl w:ilvl="0">
      <w:start w:val="1"/>
      <w:numFmt w:val="decimal"/>
      <w:lvlText w:val="%1."/>
      <w:legacy w:legacy="1" w:legacySpace="120" w:legacyIndent="360"/>
      <w:lvlJc w:val="left"/>
      <w:pPr>
        <w:ind w:left="900" w:hanging="360"/>
      </w:pPr>
    </w:lvl>
  </w:abstractNum>
  <w:abstractNum w:abstractNumId="63" w15:restartNumberingAfterBreak="0">
    <w:nsid w:val="7E1E20C1"/>
    <w:multiLevelType w:val="hybridMultilevel"/>
    <w:tmpl w:val="87289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9"/>
  </w:num>
  <w:num w:numId="2">
    <w:abstractNumId w:val="22"/>
  </w:num>
  <w:num w:numId="3">
    <w:abstractNumId w:val="0"/>
  </w:num>
  <w:num w:numId="4">
    <w:abstractNumId w:val="48"/>
  </w:num>
  <w:num w:numId="5">
    <w:abstractNumId w:val="26"/>
  </w:num>
  <w:num w:numId="6">
    <w:abstractNumId w:val="59"/>
  </w:num>
  <w:num w:numId="7">
    <w:abstractNumId w:val="45"/>
  </w:num>
  <w:num w:numId="8">
    <w:abstractNumId w:val="31"/>
  </w:num>
  <w:num w:numId="9">
    <w:abstractNumId w:val="12"/>
  </w:num>
  <w:num w:numId="10">
    <w:abstractNumId w:val="19"/>
  </w:num>
  <w:num w:numId="11">
    <w:abstractNumId w:val="55"/>
  </w:num>
  <w:num w:numId="12">
    <w:abstractNumId w:val="35"/>
  </w:num>
  <w:num w:numId="13">
    <w:abstractNumId w:val="15"/>
  </w:num>
  <w:num w:numId="14">
    <w:abstractNumId w:val="58"/>
  </w:num>
  <w:num w:numId="15">
    <w:abstractNumId w:val="4"/>
  </w:num>
  <w:num w:numId="16">
    <w:abstractNumId w:val="52"/>
  </w:num>
  <w:num w:numId="17">
    <w:abstractNumId w:val="38"/>
  </w:num>
  <w:num w:numId="18">
    <w:abstractNumId w:val="21"/>
  </w:num>
  <w:num w:numId="19">
    <w:abstractNumId w:val="8"/>
  </w:num>
  <w:num w:numId="20">
    <w:abstractNumId w:val="29"/>
  </w:num>
  <w:num w:numId="21">
    <w:abstractNumId w:val="14"/>
  </w:num>
  <w:num w:numId="22">
    <w:abstractNumId w:val="2"/>
  </w:num>
  <w:num w:numId="23">
    <w:abstractNumId w:val="51"/>
  </w:num>
  <w:num w:numId="24">
    <w:abstractNumId w:val="16"/>
  </w:num>
  <w:num w:numId="25">
    <w:abstractNumId w:val="18"/>
  </w:num>
  <w:num w:numId="26">
    <w:abstractNumId w:val="56"/>
  </w:num>
  <w:num w:numId="27">
    <w:abstractNumId w:val="36"/>
  </w:num>
  <w:num w:numId="28">
    <w:abstractNumId w:val="9"/>
  </w:num>
  <w:num w:numId="29">
    <w:abstractNumId w:val="6"/>
  </w:num>
  <w:num w:numId="30">
    <w:abstractNumId w:val="60"/>
  </w:num>
  <w:num w:numId="31">
    <w:abstractNumId w:val="63"/>
  </w:num>
  <w:num w:numId="32">
    <w:abstractNumId w:val="40"/>
  </w:num>
  <w:num w:numId="33">
    <w:abstractNumId w:val="43"/>
  </w:num>
  <w:num w:numId="34">
    <w:abstractNumId w:val="50"/>
  </w:num>
  <w:num w:numId="35">
    <w:abstractNumId w:val="3"/>
  </w:num>
  <w:num w:numId="36">
    <w:abstractNumId w:val="10"/>
  </w:num>
  <w:num w:numId="37">
    <w:abstractNumId w:val="5"/>
  </w:num>
  <w:num w:numId="38">
    <w:abstractNumId w:val="44"/>
  </w:num>
  <w:num w:numId="39">
    <w:abstractNumId w:val="62"/>
  </w:num>
  <w:num w:numId="40">
    <w:abstractNumId w:val="34"/>
  </w:num>
  <w:num w:numId="41">
    <w:abstractNumId w:val="47"/>
    <w:lvlOverride w:ilvl="0">
      <w:startOverride w:val="1"/>
    </w:lvlOverride>
  </w:num>
  <w:num w:numId="42">
    <w:abstractNumId w:val="57"/>
  </w:num>
  <w:num w:numId="43">
    <w:abstractNumId w:val="54"/>
  </w:num>
  <w:num w:numId="44">
    <w:abstractNumId w:val="7"/>
  </w:num>
  <w:num w:numId="45">
    <w:abstractNumId w:val="33"/>
  </w:num>
  <w:num w:numId="46">
    <w:abstractNumId w:val="17"/>
  </w:num>
  <w:num w:numId="47">
    <w:abstractNumId w:val="53"/>
  </w:num>
  <w:num w:numId="48">
    <w:abstractNumId w:val="42"/>
  </w:num>
  <w:num w:numId="49">
    <w:abstractNumId w:val="46"/>
  </w:num>
  <w:num w:numId="50">
    <w:abstractNumId w:val="13"/>
  </w:num>
  <w:num w:numId="51">
    <w:abstractNumId w:val="41"/>
  </w:num>
  <w:num w:numId="52">
    <w:abstractNumId w:val="23"/>
  </w:num>
  <w:num w:numId="53">
    <w:abstractNumId w:val="20"/>
  </w:num>
  <w:num w:numId="54">
    <w:abstractNumId w:val="37"/>
  </w:num>
  <w:num w:numId="55">
    <w:abstractNumId w:val="61"/>
  </w:num>
  <w:num w:numId="56">
    <w:abstractNumId w:val="1"/>
  </w:num>
  <w:num w:numId="57">
    <w:abstractNumId w:val="32"/>
  </w:num>
  <w:num w:numId="58">
    <w:abstractNumId w:val="27"/>
  </w:num>
  <w:num w:numId="59">
    <w:abstractNumId w:val="11"/>
  </w:num>
  <w:num w:numId="60">
    <w:abstractNumId w:val="30"/>
  </w:num>
  <w:num w:numId="61">
    <w:abstractNumId w:val="25"/>
  </w:num>
  <w:num w:numId="62">
    <w:abstractNumId w:val="24"/>
  </w:num>
  <w:num w:numId="63">
    <w:abstractNumId w:val="28"/>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47"/>
    <w:rsid w:val="000228F8"/>
    <w:rsid w:val="000E5F56"/>
    <w:rsid w:val="002920FE"/>
    <w:rsid w:val="00377147"/>
    <w:rsid w:val="003C5572"/>
    <w:rsid w:val="007612F3"/>
    <w:rsid w:val="00B73EEE"/>
    <w:rsid w:val="00BD23EE"/>
    <w:rsid w:val="00C64AD3"/>
    <w:rsid w:val="00D81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docId w15:val="{087E2250-862B-4D3A-AD53-D49DCB11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377147"/>
    <w:pPr>
      <w:keepNext/>
      <w:widowControl/>
      <w:overflowPunct w:val="0"/>
      <w:adjustRightInd w:val="0"/>
      <w:spacing w:before="240" w:after="60"/>
      <w:ind w:firstLine="357"/>
      <w:outlineLvl w:val="0"/>
    </w:pPr>
    <w:rPr>
      <w:rFonts w:ascii="Arial" w:hAnsi="Arial" w:cs="Times New Roman"/>
      <w:b/>
      <w:bCs/>
      <w:kern w:val="32"/>
      <w:sz w:val="32"/>
      <w:szCs w:val="32"/>
    </w:rPr>
  </w:style>
  <w:style w:type="paragraph" w:styleId="2">
    <w:name w:val="heading 2"/>
    <w:basedOn w:val="a"/>
    <w:next w:val="a"/>
    <w:link w:val="20"/>
    <w:qFormat/>
    <w:rsid w:val="00377147"/>
    <w:pPr>
      <w:keepNext/>
      <w:widowControl/>
      <w:autoSpaceDE/>
      <w:autoSpaceDN/>
      <w:spacing w:before="240" w:after="60" w:line="276" w:lineRule="auto"/>
      <w:outlineLvl w:val="1"/>
    </w:pPr>
    <w:rPr>
      <w:rFonts w:ascii="Arial" w:hAnsi="Arial" w:cs="Times New Roman"/>
      <w:b/>
      <w:bCs/>
      <w:i/>
      <w:iCs/>
      <w:sz w:val="28"/>
      <w:szCs w:val="28"/>
    </w:rPr>
  </w:style>
  <w:style w:type="paragraph" w:styleId="3">
    <w:name w:val="heading 3"/>
    <w:basedOn w:val="a"/>
    <w:next w:val="a"/>
    <w:link w:val="30"/>
    <w:qFormat/>
    <w:rsid w:val="00377147"/>
    <w:pPr>
      <w:keepNext/>
      <w:widowControl/>
      <w:overflowPunct w:val="0"/>
      <w:adjustRightInd w:val="0"/>
      <w:spacing w:before="240" w:after="60"/>
      <w:ind w:firstLine="357"/>
      <w:outlineLvl w:val="2"/>
    </w:pPr>
    <w:rPr>
      <w:rFonts w:ascii="Arial" w:hAnsi="Arial" w:cs="Times New Roman"/>
      <w:b/>
      <w:bCs/>
      <w:sz w:val="26"/>
      <w:szCs w:val="26"/>
    </w:rPr>
  </w:style>
  <w:style w:type="paragraph" w:styleId="4">
    <w:name w:val="heading 4"/>
    <w:basedOn w:val="a"/>
    <w:next w:val="a"/>
    <w:link w:val="40"/>
    <w:qFormat/>
    <w:rsid w:val="00377147"/>
    <w:pPr>
      <w:keepNext/>
      <w:widowControl/>
      <w:overflowPunct w:val="0"/>
      <w:adjustRightInd w:val="0"/>
      <w:spacing w:before="240" w:after="60"/>
      <w:ind w:firstLine="357"/>
      <w:outlineLvl w:val="3"/>
    </w:pPr>
    <w:rPr>
      <w:rFonts w:ascii="Times New Roman" w:hAnsi="Times New Roman" w:cs="Times New Roman"/>
      <w:b/>
      <w:bCs/>
      <w:sz w:val="28"/>
      <w:szCs w:val="28"/>
    </w:rPr>
  </w:style>
  <w:style w:type="paragraph" w:styleId="5">
    <w:name w:val="heading 5"/>
    <w:basedOn w:val="a"/>
    <w:next w:val="a"/>
    <w:link w:val="50"/>
    <w:qFormat/>
    <w:rsid w:val="00377147"/>
    <w:pPr>
      <w:widowControl/>
      <w:overflowPunct w:val="0"/>
      <w:adjustRightInd w:val="0"/>
      <w:spacing w:before="240" w:after="60"/>
      <w:ind w:firstLine="357"/>
      <w:outlineLvl w:val="4"/>
    </w:pPr>
    <w:rPr>
      <w:rFonts w:ascii="Times New Roman" w:hAnsi="Times New Roman" w:cs="Times New Roman"/>
      <w:b/>
      <w:bCs/>
      <w:i/>
      <w:iCs/>
      <w:sz w:val="26"/>
      <w:szCs w:val="26"/>
    </w:rPr>
  </w:style>
  <w:style w:type="paragraph" w:styleId="6">
    <w:name w:val="heading 6"/>
    <w:basedOn w:val="a"/>
    <w:next w:val="a"/>
    <w:link w:val="60"/>
    <w:qFormat/>
    <w:rsid w:val="00377147"/>
    <w:pPr>
      <w:autoSpaceDE/>
      <w:autoSpaceDN/>
      <w:spacing w:before="240" w:after="60" w:line="300" w:lineRule="auto"/>
      <w:ind w:left="2040" w:hanging="440"/>
      <w:jc w:val="both"/>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7147"/>
    <w:pPr>
      <w:tabs>
        <w:tab w:val="center" w:pos="4677"/>
        <w:tab w:val="right" w:pos="9355"/>
      </w:tabs>
    </w:pPr>
  </w:style>
  <w:style w:type="character" w:customStyle="1" w:styleId="a4">
    <w:name w:val="Нижний колонтитул Знак"/>
    <w:basedOn w:val="a0"/>
    <w:link w:val="a3"/>
    <w:rsid w:val="00377147"/>
    <w:rPr>
      <w:rFonts w:ascii="Courier New" w:eastAsia="Times New Roman" w:hAnsi="Courier New" w:cs="Courier New"/>
      <w:sz w:val="20"/>
      <w:szCs w:val="20"/>
      <w:lang w:eastAsia="ru-RU"/>
    </w:rPr>
  </w:style>
  <w:style w:type="character" w:styleId="a5">
    <w:name w:val="page number"/>
    <w:basedOn w:val="a0"/>
    <w:rsid w:val="00377147"/>
  </w:style>
  <w:style w:type="paragraph" w:customStyle="1" w:styleId="Style55">
    <w:name w:val="Style55"/>
    <w:basedOn w:val="a"/>
    <w:uiPriority w:val="99"/>
    <w:rsid w:val="00377147"/>
    <w:pPr>
      <w:adjustRightInd w:val="0"/>
      <w:spacing w:line="475" w:lineRule="exact"/>
      <w:ind w:firstLine="696"/>
      <w:jc w:val="both"/>
    </w:pPr>
    <w:rPr>
      <w:rFonts w:ascii="Arial" w:hAnsi="Arial" w:cs="Times New Roman"/>
      <w:sz w:val="24"/>
      <w:szCs w:val="24"/>
    </w:rPr>
  </w:style>
  <w:style w:type="paragraph" w:customStyle="1" w:styleId="Style15">
    <w:name w:val="Style15"/>
    <w:basedOn w:val="a"/>
    <w:rsid w:val="00377147"/>
    <w:pPr>
      <w:adjustRightInd w:val="0"/>
      <w:spacing w:line="226" w:lineRule="exact"/>
    </w:pPr>
    <w:rPr>
      <w:rFonts w:ascii="Arial" w:hAnsi="Arial" w:cs="Times New Roman"/>
      <w:sz w:val="24"/>
      <w:szCs w:val="24"/>
    </w:rPr>
  </w:style>
  <w:style w:type="character" w:customStyle="1" w:styleId="FontStyle27">
    <w:name w:val="Font Style27"/>
    <w:rsid w:val="00377147"/>
    <w:rPr>
      <w:rFonts w:ascii="Courier New" w:hAnsi="Courier New" w:cs="Courier New" w:hint="default"/>
      <w:sz w:val="18"/>
      <w:szCs w:val="18"/>
    </w:rPr>
  </w:style>
  <w:style w:type="paragraph" w:styleId="a6">
    <w:name w:val="Body Text"/>
    <w:basedOn w:val="a"/>
    <w:link w:val="a7"/>
    <w:rsid w:val="00377147"/>
    <w:pPr>
      <w:spacing w:after="120"/>
    </w:pPr>
    <w:rPr>
      <w:rFonts w:cs="Times New Roman"/>
    </w:rPr>
  </w:style>
  <w:style w:type="character" w:customStyle="1" w:styleId="a7">
    <w:name w:val="Основной текст Знак"/>
    <w:basedOn w:val="a0"/>
    <w:link w:val="a6"/>
    <w:rsid w:val="00377147"/>
    <w:rPr>
      <w:rFonts w:ascii="Courier New" w:eastAsia="Times New Roman" w:hAnsi="Courier New" w:cs="Times New Roman"/>
      <w:sz w:val="20"/>
      <w:szCs w:val="20"/>
    </w:rPr>
  </w:style>
  <w:style w:type="character" w:customStyle="1" w:styleId="FontStyle71">
    <w:name w:val="Font Style71"/>
    <w:uiPriority w:val="99"/>
    <w:rsid w:val="00377147"/>
    <w:rPr>
      <w:rFonts w:ascii="Times New Roman" w:hAnsi="Times New Roman" w:cs="Times New Roman"/>
      <w:sz w:val="26"/>
      <w:szCs w:val="26"/>
    </w:rPr>
  </w:style>
  <w:style w:type="character" w:customStyle="1" w:styleId="FontStyle29">
    <w:name w:val="Font Style29"/>
    <w:uiPriority w:val="99"/>
    <w:rsid w:val="00377147"/>
    <w:rPr>
      <w:rFonts w:ascii="Arial" w:hAnsi="Arial" w:cs="Arial"/>
      <w:sz w:val="22"/>
      <w:szCs w:val="22"/>
    </w:rPr>
  </w:style>
  <w:style w:type="paragraph" w:styleId="a8">
    <w:name w:val="Title"/>
    <w:basedOn w:val="a"/>
    <w:link w:val="a9"/>
    <w:qFormat/>
    <w:rsid w:val="00377147"/>
    <w:pPr>
      <w:widowControl/>
      <w:autoSpaceDE/>
      <w:autoSpaceDN/>
      <w:jc w:val="center"/>
    </w:pPr>
    <w:rPr>
      <w:rFonts w:ascii="Times New Roman" w:hAnsi="Times New Roman" w:cs="Times New Roman"/>
      <w:caps/>
      <w:sz w:val="28"/>
      <w:szCs w:val="28"/>
    </w:rPr>
  </w:style>
  <w:style w:type="character" w:customStyle="1" w:styleId="a9">
    <w:name w:val="Название Знак"/>
    <w:basedOn w:val="a0"/>
    <w:link w:val="a8"/>
    <w:rsid w:val="00377147"/>
    <w:rPr>
      <w:rFonts w:ascii="Times New Roman" w:eastAsia="Times New Roman" w:hAnsi="Times New Roman" w:cs="Times New Roman"/>
      <w:caps/>
      <w:sz w:val="28"/>
      <w:szCs w:val="28"/>
    </w:rPr>
  </w:style>
  <w:style w:type="paragraph" w:styleId="aa">
    <w:name w:val="Balloon Text"/>
    <w:basedOn w:val="a"/>
    <w:link w:val="ab"/>
    <w:rsid w:val="00377147"/>
    <w:rPr>
      <w:rFonts w:ascii="Segoe UI" w:hAnsi="Segoe UI" w:cs="Times New Roman"/>
      <w:sz w:val="18"/>
      <w:szCs w:val="18"/>
    </w:rPr>
  </w:style>
  <w:style w:type="character" w:customStyle="1" w:styleId="ab">
    <w:name w:val="Текст выноски Знак"/>
    <w:basedOn w:val="a0"/>
    <w:link w:val="aa"/>
    <w:rsid w:val="00377147"/>
    <w:rPr>
      <w:rFonts w:ascii="Segoe UI" w:eastAsia="Times New Roman" w:hAnsi="Segoe UI" w:cs="Times New Roman"/>
      <w:sz w:val="18"/>
      <w:szCs w:val="18"/>
    </w:rPr>
  </w:style>
  <w:style w:type="paragraph" w:customStyle="1" w:styleId="11">
    <w:name w:val="Без интервала1"/>
    <w:qFormat/>
    <w:rsid w:val="00377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377147"/>
    <w:pPr>
      <w:ind w:left="720"/>
      <w:contextualSpacing/>
    </w:pPr>
  </w:style>
  <w:style w:type="character" w:styleId="ad">
    <w:name w:val="Hyperlink"/>
    <w:uiPriority w:val="99"/>
    <w:rsid w:val="00377147"/>
    <w:rPr>
      <w:rFonts w:cs="Times New Roman"/>
      <w:color w:val="0000FF"/>
      <w:u w:val="single"/>
    </w:rPr>
  </w:style>
  <w:style w:type="character" w:customStyle="1" w:styleId="apple-converted-space">
    <w:name w:val="apple-converted-space"/>
    <w:basedOn w:val="a0"/>
    <w:rsid w:val="00377147"/>
  </w:style>
  <w:style w:type="character" w:customStyle="1" w:styleId="value8">
    <w:name w:val="value8"/>
    <w:rsid w:val="00377147"/>
    <w:rPr>
      <w:sz w:val="22"/>
      <w:szCs w:val="22"/>
    </w:rPr>
  </w:style>
  <w:style w:type="character" w:customStyle="1" w:styleId="10">
    <w:name w:val="Заголовок 1 Знак"/>
    <w:basedOn w:val="a0"/>
    <w:link w:val="1"/>
    <w:rsid w:val="00377147"/>
    <w:rPr>
      <w:rFonts w:ascii="Arial" w:eastAsia="Times New Roman" w:hAnsi="Arial" w:cs="Times New Roman"/>
      <w:b/>
      <w:bCs/>
      <w:kern w:val="32"/>
      <w:sz w:val="32"/>
      <w:szCs w:val="32"/>
    </w:rPr>
  </w:style>
  <w:style w:type="character" w:customStyle="1" w:styleId="20">
    <w:name w:val="Заголовок 2 Знак"/>
    <w:basedOn w:val="a0"/>
    <w:link w:val="2"/>
    <w:rsid w:val="00377147"/>
    <w:rPr>
      <w:rFonts w:ascii="Arial" w:eastAsia="Times New Roman" w:hAnsi="Arial" w:cs="Times New Roman"/>
      <w:b/>
      <w:bCs/>
      <w:i/>
      <w:iCs/>
      <w:sz w:val="28"/>
      <w:szCs w:val="28"/>
    </w:rPr>
  </w:style>
  <w:style w:type="character" w:customStyle="1" w:styleId="30">
    <w:name w:val="Заголовок 3 Знак"/>
    <w:basedOn w:val="a0"/>
    <w:link w:val="3"/>
    <w:rsid w:val="00377147"/>
    <w:rPr>
      <w:rFonts w:ascii="Arial" w:eastAsia="Times New Roman" w:hAnsi="Arial" w:cs="Times New Roman"/>
      <w:b/>
      <w:bCs/>
      <w:sz w:val="26"/>
      <w:szCs w:val="26"/>
    </w:rPr>
  </w:style>
  <w:style w:type="character" w:customStyle="1" w:styleId="40">
    <w:name w:val="Заголовок 4 Знак"/>
    <w:basedOn w:val="a0"/>
    <w:link w:val="4"/>
    <w:rsid w:val="00377147"/>
    <w:rPr>
      <w:rFonts w:ascii="Times New Roman" w:eastAsia="Times New Roman" w:hAnsi="Times New Roman" w:cs="Times New Roman"/>
      <w:b/>
      <w:bCs/>
      <w:sz w:val="28"/>
      <w:szCs w:val="28"/>
    </w:rPr>
  </w:style>
  <w:style w:type="character" w:customStyle="1" w:styleId="50">
    <w:name w:val="Заголовок 5 Знак"/>
    <w:basedOn w:val="a0"/>
    <w:link w:val="5"/>
    <w:rsid w:val="0037714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77147"/>
    <w:rPr>
      <w:rFonts w:ascii="Times New Roman" w:eastAsia="Times New Roman" w:hAnsi="Times New Roman" w:cs="Times New Roman"/>
      <w:b/>
      <w:bCs/>
    </w:rPr>
  </w:style>
  <w:style w:type="table" w:styleId="ae">
    <w:name w:val="Table Grid"/>
    <w:basedOn w:val="a1"/>
    <w:rsid w:val="003771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link w:val="610"/>
    <w:locked/>
    <w:rsid w:val="00377147"/>
    <w:rPr>
      <w:sz w:val="27"/>
      <w:szCs w:val="27"/>
      <w:shd w:val="clear" w:color="auto" w:fill="FFFFFF"/>
    </w:rPr>
  </w:style>
  <w:style w:type="paragraph" w:customStyle="1" w:styleId="610">
    <w:name w:val="Основной текст (6)1"/>
    <w:basedOn w:val="a"/>
    <w:link w:val="61"/>
    <w:rsid w:val="00377147"/>
    <w:pPr>
      <w:shd w:val="clear" w:color="auto" w:fill="FFFFFF"/>
      <w:spacing w:before="240" w:after="240" w:line="322" w:lineRule="exact"/>
      <w:ind w:hanging="420"/>
      <w:jc w:val="both"/>
    </w:pPr>
    <w:rPr>
      <w:rFonts w:asciiTheme="minorHAnsi" w:eastAsiaTheme="minorHAnsi" w:hAnsiTheme="minorHAnsi" w:cstheme="minorBidi"/>
      <w:sz w:val="27"/>
      <w:szCs w:val="27"/>
      <w:shd w:val="clear" w:color="auto" w:fill="FFFFFF"/>
      <w:lang w:eastAsia="en-US"/>
    </w:rPr>
  </w:style>
  <w:style w:type="character" w:customStyle="1" w:styleId="7">
    <w:name w:val="Основной текст (7)_"/>
    <w:link w:val="71"/>
    <w:locked/>
    <w:rsid w:val="00377147"/>
    <w:rPr>
      <w:rFonts w:ascii="Arial" w:hAnsi="Arial"/>
      <w:sz w:val="25"/>
      <w:szCs w:val="25"/>
      <w:shd w:val="clear" w:color="auto" w:fill="FFFFFF"/>
    </w:rPr>
  </w:style>
  <w:style w:type="paragraph" w:customStyle="1" w:styleId="71">
    <w:name w:val="Основной текст (7)1"/>
    <w:basedOn w:val="a"/>
    <w:link w:val="7"/>
    <w:rsid w:val="00377147"/>
    <w:pPr>
      <w:shd w:val="clear" w:color="auto" w:fill="FFFFFF"/>
      <w:spacing w:line="240" w:lineRule="atLeast"/>
      <w:ind w:hanging="320"/>
    </w:pPr>
    <w:rPr>
      <w:rFonts w:ascii="Arial" w:eastAsiaTheme="minorHAnsi" w:hAnsi="Arial" w:cstheme="minorBidi"/>
      <w:sz w:val="25"/>
      <w:szCs w:val="25"/>
      <w:shd w:val="clear" w:color="auto" w:fill="FFFFFF"/>
      <w:lang w:eastAsia="en-US"/>
    </w:rPr>
  </w:style>
  <w:style w:type="paragraph" w:customStyle="1" w:styleId="12">
    <w:name w:val="Абзац списка1"/>
    <w:basedOn w:val="a"/>
    <w:qFormat/>
    <w:rsid w:val="00377147"/>
    <w:pPr>
      <w:widowControl/>
      <w:autoSpaceDE/>
      <w:autoSpaceDN/>
      <w:spacing w:after="200" w:line="276" w:lineRule="auto"/>
      <w:ind w:left="720"/>
      <w:contextualSpacing/>
    </w:pPr>
    <w:rPr>
      <w:rFonts w:ascii="Calibri" w:hAnsi="Calibri" w:cs="Times New Roman"/>
      <w:sz w:val="22"/>
      <w:szCs w:val="22"/>
    </w:rPr>
  </w:style>
  <w:style w:type="paragraph" w:styleId="21">
    <w:name w:val="Body Text 2"/>
    <w:basedOn w:val="a"/>
    <w:link w:val="22"/>
    <w:rsid w:val="00377147"/>
    <w:pPr>
      <w:spacing w:after="120" w:line="480" w:lineRule="auto"/>
    </w:pPr>
  </w:style>
  <w:style w:type="character" w:customStyle="1" w:styleId="22">
    <w:name w:val="Основной текст 2 Знак"/>
    <w:basedOn w:val="a0"/>
    <w:link w:val="21"/>
    <w:rsid w:val="00377147"/>
    <w:rPr>
      <w:rFonts w:ascii="Courier New" w:eastAsia="Times New Roman" w:hAnsi="Courier New" w:cs="Courier New"/>
      <w:sz w:val="20"/>
      <w:szCs w:val="20"/>
      <w:lang w:eastAsia="ru-RU"/>
    </w:rPr>
  </w:style>
  <w:style w:type="paragraph" w:styleId="af">
    <w:name w:val="Body Text Indent"/>
    <w:basedOn w:val="a"/>
    <w:link w:val="af0"/>
    <w:rsid w:val="00377147"/>
    <w:pPr>
      <w:spacing w:after="120"/>
      <w:ind w:left="283"/>
    </w:pPr>
  </w:style>
  <w:style w:type="character" w:customStyle="1" w:styleId="af0">
    <w:name w:val="Основной текст с отступом Знак"/>
    <w:basedOn w:val="a0"/>
    <w:link w:val="af"/>
    <w:rsid w:val="00377147"/>
    <w:rPr>
      <w:rFonts w:ascii="Courier New" w:eastAsia="Times New Roman" w:hAnsi="Courier New" w:cs="Courier New"/>
      <w:sz w:val="20"/>
      <w:szCs w:val="20"/>
      <w:lang w:eastAsia="ru-RU"/>
    </w:rPr>
  </w:style>
  <w:style w:type="character" w:customStyle="1" w:styleId="13">
    <w:name w:val="Основной текст Знак1"/>
    <w:locked/>
    <w:rsid w:val="00377147"/>
    <w:rPr>
      <w:sz w:val="24"/>
      <w:lang w:val="ru-RU" w:eastAsia="ru-RU" w:bidi="ar-SA"/>
    </w:rPr>
  </w:style>
  <w:style w:type="paragraph" w:styleId="af1">
    <w:name w:val="Plain Text"/>
    <w:basedOn w:val="a"/>
    <w:link w:val="af2"/>
    <w:rsid w:val="00377147"/>
    <w:pPr>
      <w:widowControl/>
    </w:pPr>
    <w:rPr>
      <w:rFonts w:cs="Times New Roman"/>
    </w:rPr>
  </w:style>
  <w:style w:type="character" w:customStyle="1" w:styleId="af2">
    <w:name w:val="Текст Знак"/>
    <w:basedOn w:val="a0"/>
    <w:link w:val="af1"/>
    <w:rsid w:val="00377147"/>
    <w:rPr>
      <w:rFonts w:ascii="Courier New" w:eastAsia="Times New Roman" w:hAnsi="Courier New" w:cs="Times New Roman"/>
      <w:sz w:val="20"/>
      <w:szCs w:val="20"/>
      <w:lang w:eastAsia="ru-RU"/>
    </w:rPr>
  </w:style>
  <w:style w:type="paragraph" w:styleId="af3">
    <w:name w:val="header"/>
    <w:basedOn w:val="a"/>
    <w:link w:val="14"/>
    <w:rsid w:val="00377147"/>
    <w:pPr>
      <w:widowControl/>
      <w:tabs>
        <w:tab w:val="center" w:pos="4677"/>
        <w:tab w:val="right" w:pos="9355"/>
      </w:tabs>
      <w:overflowPunct w:val="0"/>
      <w:adjustRightInd w:val="0"/>
      <w:ind w:firstLine="357"/>
    </w:pPr>
    <w:rPr>
      <w:rFonts w:ascii="Times New Roman" w:hAnsi="Times New Roman" w:cs="Times New Roman"/>
    </w:rPr>
  </w:style>
  <w:style w:type="character" w:customStyle="1" w:styleId="af4">
    <w:name w:val="Верхний колонтитул Знак"/>
    <w:basedOn w:val="a0"/>
    <w:rsid w:val="00377147"/>
    <w:rPr>
      <w:rFonts w:ascii="Courier New" w:eastAsia="Times New Roman" w:hAnsi="Courier New" w:cs="Courier New"/>
      <w:sz w:val="20"/>
      <w:szCs w:val="20"/>
      <w:lang w:eastAsia="ru-RU"/>
    </w:rPr>
  </w:style>
  <w:style w:type="character" w:customStyle="1" w:styleId="14">
    <w:name w:val="Верхний колонтитул Знак1"/>
    <w:link w:val="af3"/>
    <w:locked/>
    <w:rsid w:val="00377147"/>
    <w:rPr>
      <w:rFonts w:ascii="Times New Roman" w:eastAsia="Times New Roman" w:hAnsi="Times New Roman" w:cs="Times New Roman"/>
      <w:sz w:val="20"/>
      <w:szCs w:val="20"/>
      <w:lang w:eastAsia="ru-RU"/>
    </w:rPr>
  </w:style>
  <w:style w:type="character" w:customStyle="1" w:styleId="sokr">
    <w:name w:val="sokr"/>
    <w:rsid w:val="00377147"/>
    <w:rPr>
      <w:rFonts w:cs="Times New Roman"/>
    </w:rPr>
  </w:style>
  <w:style w:type="paragraph" w:styleId="23">
    <w:name w:val="Body Text Indent 2"/>
    <w:basedOn w:val="a"/>
    <w:link w:val="24"/>
    <w:unhideWhenUsed/>
    <w:rsid w:val="00377147"/>
    <w:pPr>
      <w:widowControl/>
      <w:autoSpaceDE/>
      <w:autoSpaceDN/>
      <w:spacing w:after="120" w:line="480" w:lineRule="auto"/>
      <w:ind w:left="283"/>
    </w:pPr>
    <w:rPr>
      <w:rFonts w:ascii="Calibri" w:hAnsi="Calibri" w:cs="Times New Roman"/>
      <w:sz w:val="22"/>
      <w:szCs w:val="22"/>
    </w:rPr>
  </w:style>
  <w:style w:type="character" w:customStyle="1" w:styleId="24">
    <w:name w:val="Основной текст с отступом 2 Знак"/>
    <w:basedOn w:val="a0"/>
    <w:link w:val="23"/>
    <w:rsid w:val="00377147"/>
    <w:rPr>
      <w:rFonts w:ascii="Calibri" w:eastAsia="Times New Roman" w:hAnsi="Calibri" w:cs="Times New Roman"/>
      <w:lang w:eastAsia="ru-RU"/>
    </w:rPr>
  </w:style>
  <w:style w:type="numbering" w:customStyle="1" w:styleId="15">
    <w:name w:val="Нет списка1"/>
    <w:next w:val="a2"/>
    <w:semiHidden/>
    <w:unhideWhenUsed/>
    <w:rsid w:val="00377147"/>
  </w:style>
  <w:style w:type="character" w:customStyle="1" w:styleId="FontStyle74">
    <w:name w:val="Font Style74"/>
    <w:uiPriority w:val="99"/>
    <w:rsid w:val="00377147"/>
    <w:rPr>
      <w:rFonts w:ascii="Times New Roman" w:hAnsi="Times New Roman" w:cs="Times New Roman"/>
      <w:sz w:val="22"/>
      <w:szCs w:val="22"/>
    </w:rPr>
  </w:style>
  <w:style w:type="paragraph" w:customStyle="1" w:styleId="Style2">
    <w:name w:val="Style2"/>
    <w:basedOn w:val="a"/>
    <w:rsid w:val="00377147"/>
    <w:pPr>
      <w:adjustRightInd w:val="0"/>
      <w:spacing w:line="276" w:lineRule="exact"/>
      <w:ind w:firstLine="720"/>
      <w:jc w:val="both"/>
    </w:pPr>
    <w:rPr>
      <w:rFonts w:ascii="Arial" w:eastAsia="Calibri" w:hAnsi="Arial" w:cs="Times New Roman"/>
      <w:sz w:val="24"/>
      <w:szCs w:val="24"/>
    </w:rPr>
  </w:style>
  <w:style w:type="numbering" w:customStyle="1" w:styleId="25">
    <w:name w:val="Нет списка2"/>
    <w:next w:val="a2"/>
    <w:uiPriority w:val="99"/>
    <w:semiHidden/>
    <w:rsid w:val="00377147"/>
  </w:style>
  <w:style w:type="character" w:customStyle="1" w:styleId="31">
    <w:name w:val="Знак Знак3"/>
    <w:locked/>
    <w:rsid w:val="00377147"/>
    <w:rPr>
      <w:rFonts w:ascii="Arial" w:hAnsi="Arial" w:cs="Arial"/>
      <w:b/>
      <w:bCs/>
      <w:kern w:val="32"/>
      <w:sz w:val="32"/>
      <w:szCs w:val="32"/>
      <w:lang w:val="ru-RU" w:eastAsia="ru-RU" w:bidi="ar-SA"/>
    </w:rPr>
  </w:style>
  <w:style w:type="character" w:customStyle="1" w:styleId="26">
    <w:name w:val="Знак Знак2"/>
    <w:locked/>
    <w:rsid w:val="00377147"/>
    <w:rPr>
      <w:lang w:val="ru-RU" w:eastAsia="ru-RU" w:bidi="ar-SA"/>
    </w:rPr>
  </w:style>
  <w:style w:type="paragraph" w:styleId="af5">
    <w:name w:val="Normal (Web)"/>
    <w:basedOn w:val="a"/>
    <w:rsid w:val="00377147"/>
    <w:pPr>
      <w:widowControl/>
      <w:autoSpaceDE/>
      <w:autoSpaceDN/>
      <w:spacing w:before="100" w:after="100"/>
      <w:ind w:firstLine="357"/>
    </w:pPr>
    <w:rPr>
      <w:rFonts w:ascii="Tahoma" w:hAnsi="Tahoma" w:cs="Times New Roman"/>
      <w:sz w:val="18"/>
    </w:rPr>
  </w:style>
  <w:style w:type="paragraph" w:styleId="32">
    <w:name w:val="Body Text 3"/>
    <w:basedOn w:val="a"/>
    <w:link w:val="33"/>
    <w:rsid w:val="00377147"/>
    <w:pPr>
      <w:widowControl/>
      <w:autoSpaceDE/>
      <w:autoSpaceDN/>
      <w:spacing w:after="120" w:line="276" w:lineRule="auto"/>
    </w:pPr>
    <w:rPr>
      <w:rFonts w:ascii="Calibri" w:hAnsi="Calibri" w:cs="Times New Roman"/>
      <w:sz w:val="16"/>
      <w:szCs w:val="16"/>
    </w:rPr>
  </w:style>
  <w:style w:type="character" w:customStyle="1" w:styleId="33">
    <w:name w:val="Основной текст 3 Знак"/>
    <w:basedOn w:val="a0"/>
    <w:link w:val="32"/>
    <w:rsid w:val="00377147"/>
    <w:rPr>
      <w:rFonts w:ascii="Calibri" w:eastAsia="Times New Roman" w:hAnsi="Calibri" w:cs="Times New Roman"/>
      <w:sz w:val="16"/>
      <w:szCs w:val="16"/>
    </w:rPr>
  </w:style>
  <w:style w:type="paragraph" w:customStyle="1" w:styleId="210">
    <w:name w:val="Основной текст 21"/>
    <w:basedOn w:val="a"/>
    <w:rsid w:val="00377147"/>
    <w:pPr>
      <w:overflowPunct w:val="0"/>
      <w:adjustRightInd w:val="0"/>
      <w:spacing w:after="120" w:line="360" w:lineRule="auto"/>
      <w:ind w:left="283" w:firstLine="620"/>
      <w:textAlignment w:val="baseline"/>
    </w:pPr>
    <w:rPr>
      <w:rFonts w:cs="Times New Roman"/>
      <w:sz w:val="24"/>
    </w:rPr>
  </w:style>
  <w:style w:type="paragraph" w:customStyle="1" w:styleId="16">
    <w:name w:val="Текст1"/>
    <w:basedOn w:val="a"/>
    <w:rsid w:val="00377147"/>
    <w:pPr>
      <w:widowControl/>
      <w:autoSpaceDE/>
      <w:autoSpaceDN/>
      <w:ind w:firstLine="357"/>
    </w:pPr>
    <w:rPr>
      <w:rFonts w:cs="Times New Roman"/>
    </w:rPr>
  </w:style>
  <w:style w:type="paragraph" w:styleId="34">
    <w:name w:val="Body Text Indent 3"/>
    <w:basedOn w:val="a"/>
    <w:link w:val="35"/>
    <w:rsid w:val="00377147"/>
    <w:pPr>
      <w:widowControl/>
      <w:overflowPunct w:val="0"/>
      <w:adjustRightInd w:val="0"/>
      <w:spacing w:after="120"/>
      <w:ind w:left="283" w:firstLine="357"/>
    </w:pPr>
    <w:rPr>
      <w:rFonts w:ascii="Times New Roman" w:hAnsi="Times New Roman" w:cs="Times New Roman"/>
      <w:sz w:val="16"/>
      <w:szCs w:val="16"/>
    </w:rPr>
  </w:style>
  <w:style w:type="character" w:customStyle="1" w:styleId="35">
    <w:name w:val="Основной текст с отступом 3 Знак"/>
    <w:basedOn w:val="a0"/>
    <w:link w:val="34"/>
    <w:rsid w:val="00377147"/>
    <w:rPr>
      <w:rFonts w:ascii="Times New Roman" w:eastAsia="Times New Roman" w:hAnsi="Times New Roman" w:cs="Times New Roman"/>
      <w:sz w:val="16"/>
      <w:szCs w:val="16"/>
    </w:rPr>
  </w:style>
  <w:style w:type="paragraph" w:customStyle="1" w:styleId="FR2">
    <w:name w:val="FR2"/>
    <w:rsid w:val="00377147"/>
    <w:pPr>
      <w:widowControl w:val="0"/>
      <w:autoSpaceDE w:val="0"/>
      <w:autoSpaceDN w:val="0"/>
      <w:adjustRightInd w:val="0"/>
      <w:spacing w:after="0" w:line="360" w:lineRule="auto"/>
      <w:ind w:firstLine="720"/>
    </w:pPr>
    <w:rPr>
      <w:rFonts w:ascii="Courier New" w:eastAsia="Times New Roman" w:hAnsi="Courier New" w:cs="Courier New"/>
      <w:sz w:val="24"/>
      <w:szCs w:val="24"/>
      <w:lang w:eastAsia="ru-RU"/>
    </w:rPr>
  </w:style>
  <w:style w:type="paragraph" w:customStyle="1" w:styleId="211">
    <w:name w:val="Основной текст с отступом 21"/>
    <w:basedOn w:val="a"/>
    <w:rsid w:val="00377147"/>
    <w:pPr>
      <w:overflowPunct w:val="0"/>
      <w:adjustRightInd w:val="0"/>
      <w:ind w:firstLine="567"/>
      <w:jc w:val="both"/>
      <w:textAlignment w:val="baseline"/>
    </w:pPr>
    <w:rPr>
      <w:rFonts w:ascii="Times New Roman" w:hAnsi="Times New Roman" w:cs="Times New Roman"/>
      <w:b/>
      <w:sz w:val="24"/>
    </w:rPr>
  </w:style>
  <w:style w:type="paragraph" w:styleId="HTML">
    <w:name w:val="HTML Preformatted"/>
    <w:basedOn w:val="a"/>
    <w:link w:val="HTML0"/>
    <w:rsid w:val="00377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57"/>
    </w:pPr>
    <w:rPr>
      <w:rFonts w:cs="Times New Roman"/>
    </w:rPr>
  </w:style>
  <w:style w:type="character" w:customStyle="1" w:styleId="HTML0">
    <w:name w:val="Стандартный HTML Знак"/>
    <w:basedOn w:val="a0"/>
    <w:link w:val="HTML"/>
    <w:rsid w:val="00377147"/>
    <w:rPr>
      <w:rFonts w:ascii="Courier New" w:eastAsia="Times New Roman" w:hAnsi="Courier New" w:cs="Times New Roman"/>
      <w:sz w:val="20"/>
      <w:szCs w:val="20"/>
    </w:rPr>
  </w:style>
  <w:style w:type="character" w:styleId="af6">
    <w:name w:val="Strong"/>
    <w:qFormat/>
    <w:rsid w:val="00377147"/>
    <w:rPr>
      <w:b/>
      <w:bCs/>
    </w:rPr>
  </w:style>
  <w:style w:type="character" w:customStyle="1" w:styleId="17">
    <w:name w:val="Знак Знак1"/>
    <w:locked/>
    <w:rsid w:val="00377147"/>
    <w:rPr>
      <w:rFonts w:cs="Times New Roman"/>
      <w:sz w:val="16"/>
      <w:szCs w:val="16"/>
      <w:lang w:val="ru-RU" w:eastAsia="ru-RU" w:bidi="ar-SA"/>
    </w:rPr>
  </w:style>
  <w:style w:type="character" w:styleId="af7">
    <w:name w:val="Emphasis"/>
    <w:qFormat/>
    <w:rsid w:val="00377147"/>
    <w:rPr>
      <w:rFonts w:cs="Times New Roman"/>
      <w:i/>
      <w:iCs/>
    </w:rPr>
  </w:style>
  <w:style w:type="character" w:customStyle="1" w:styleId="af8">
    <w:name w:val="Знак Знак"/>
    <w:locked/>
    <w:rsid w:val="00377147"/>
    <w:rPr>
      <w:rFonts w:cs="Times New Roman"/>
      <w:caps/>
      <w:sz w:val="28"/>
      <w:szCs w:val="28"/>
      <w:lang w:val="ru-RU" w:eastAsia="ru-RU" w:bidi="ar-SA"/>
    </w:rPr>
  </w:style>
  <w:style w:type="paragraph" w:customStyle="1" w:styleId="formattext">
    <w:name w:val="formattext"/>
    <w:basedOn w:val="a"/>
    <w:rsid w:val="00377147"/>
    <w:pPr>
      <w:widowControl/>
      <w:autoSpaceDE/>
      <w:autoSpaceDN/>
      <w:spacing w:before="100" w:beforeAutospacing="1" w:after="100" w:afterAutospacing="1"/>
    </w:pPr>
    <w:rPr>
      <w:rFonts w:ascii="Times New Roman" w:hAnsi="Times New Roman" w:cs="Times New Roman"/>
      <w:sz w:val="24"/>
      <w:szCs w:val="24"/>
    </w:rPr>
  </w:style>
  <w:style w:type="character" w:customStyle="1" w:styleId="27">
    <w:name w:val="Основной текст (2)_"/>
    <w:link w:val="28"/>
    <w:locked/>
    <w:rsid w:val="00377147"/>
    <w:rPr>
      <w:sz w:val="26"/>
      <w:szCs w:val="26"/>
      <w:shd w:val="clear" w:color="auto" w:fill="FFFFFF"/>
    </w:rPr>
  </w:style>
  <w:style w:type="paragraph" w:customStyle="1" w:styleId="28">
    <w:name w:val="Основной текст (2)"/>
    <w:basedOn w:val="a"/>
    <w:link w:val="27"/>
    <w:rsid w:val="00377147"/>
    <w:pPr>
      <w:shd w:val="clear" w:color="auto" w:fill="FFFFFF"/>
      <w:autoSpaceDE/>
      <w:autoSpaceDN/>
      <w:spacing w:after="300" w:line="240" w:lineRule="atLeast"/>
      <w:ind w:hanging="1900"/>
      <w:jc w:val="center"/>
    </w:pPr>
    <w:rPr>
      <w:rFonts w:asciiTheme="minorHAnsi" w:eastAsiaTheme="minorHAnsi" w:hAnsiTheme="minorHAnsi" w:cstheme="minorBidi"/>
      <w:sz w:val="26"/>
      <w:szCs w:val="26"/>
      <w:shd w:val="clear" w:color="auto" w:fill="FFFFFF"/>
      <w:lang w:eastAsia="en-US"/>
    </w:rPr>
  </w:style>
  <w:style w:type="character" w:customStyle="1" w:styleId="291">
    <w:name w:val="Основной текст (2) + 91"/>
    <w:aliases w:val="5 pt1,Полужирный1"/>
    <w:rsid w:val="00377147"/>
    <w:rPr>
      <w:b/>
      <w:bCs/>
      <w:color w:val="000000"/>
      <w:spacing w:val="0"/>
      <w:w w:val="100"/>
      <w:position w:val="0"/>
      <w:sz w:val="19"/>
      <w:szCs w:val="19"/>
      <w:u w:val="none"/>
      <w:shd w:val="clear" w:color="auto" w:fill="FFFFFF"/>
      <w:lang w:val="ru-RU" w:eastAsia="ru-RU" w:bidi="ar-SA"/>
    </w:rPr>
  </w:style>
  <w:style w:type="paragraph" w:customStyle="1" w:styleId="formattexttopleveltext">
    <w:name w:val="formattext topleveltext"/>
    <w:basedOn w:val="a"/>
    <w:rsid w:val="00377147"/>
    <w:pPr>
      <w:widowControl/>
      <w:autoSpaceDE/>
      <w:autoSpaceDN/>
      <w:spacing w:before="100" w:beforeAutospacing="1" w:after="100" w:afterAutospacing="1"/>
    </w:pPr>
    <w:rPr>
      <w:rFonts w:ascii="Times New Roman" w:hAnsi="Times New Roman" w:cs="Times New Roman"/>
      <w:sz w:val="24"/>
      <w:szCs w:val="24"/>
    </w:rPr>
  </w:style>
  <w:style w:type="character" w:customStyle="1" w:styleId="HeaderChar">
    <w:name w:val="Header Char"/>
    <w:locked/>
    <w:rsid w:val="00377147"/>
    <w:rPr>
      <w:rFonts w:ascii="Times New Roman" w:hAnsi="Times New Roman" w:cs="Times New Roman"/>
      <w:sz w:val="20"/>
      <w:szCs w:val="20"/>
    </w:rPr>
  </w:style>
  <w:style w:type="paragraph" w:customStyle="1" w:styleId="212">
    <w:name w:val="Основной текст 21"/>
    <w:basedOn w:val="a"/>
    <w:rsid w:val="00377147"/>
    <w:pPr>
      <w:overflowPunct w:val="0"/>
      <w:adjustRightInd w:val="0"/>
      <w:spacing w:after="120" w:line="360" w:lineRule="auto"/>
      <w:ind w:left="283" w:firstLine="620"/>
      <w:textAlignment w:val="baseline"/>
    </w:pPr>
    <w:rPr>
      <w:rFonts w:cs="Times New Roman"/>
      <w:sz w:val="24"/>
    </w:rPr>
  </w:style>
  <w:style w:type="character" w:customStyle="1" w:styleId="41">
    <w:name w:val="Знак Знак4"/>
    <w:rsid w:val="00377147"/>
    <w:rPr>
      <w:sz w:val="24"/>
    </w:rPr>
  </w:style>
  <w:style w:type="paragraph" w:customStyle="1" w:styleId="310">
    <w:name w:val="Основной текст 31"/>
    <w:basedOn w:val="a"/>
    <w:rsid w:val="00377147"/>
    <w:pPr>
      <w:widowControl/>
      <w:overflowPunct w:val="0"/>
      <w:adjustRightInd w:val="0"/>
      <w:spacing w:after="120"/>
      <w:textAlignment w:val="baseline"/>
    </w:pPr>
    <w:rPr>
      <w:rFonts w:ascii="Times New Roman" w:hAnsi="Times New Roman" w:cs="Times New Roman"/>
      <w:sz w:val="16"/>
    </w:rPr>
  </w:style>
  <w:style w:type="paragraph" w:customStyle="1" w:styleId="FR1">
    <w:name w:val="FR1"/>
    <w:rsid w:val="00377147"/>
    <w:pPr>
      <w:widowControl w:val="0"/>
      <w:overflowPunct w:val="0"/>
      <w:autoSpaceDE w:val="0"/>
      <w:autoSpaceDN w:val="0"/>
      <w:adjustRightInd w:val="0"/>
      <w:spacing w:after="0" w:line="260" w:lineRule="auto"/>
      <w:ind w:left="80" w:firstLine="228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77147"/>
    <w:pPr>
      <w:widowControl w:val="0"/>
      <w:overflowPunct w:val="0"/>
      <w:autoSpaceDE w:val="0"/>
      <w:autoSpaceDN w:val="0"/>
      <w:adjustRightInd w:val="0"/>
      <w:spacing w:after="0" w:line="240" w:lineRule="auto"/>
      <w:jc w:val="right"/>
      <w:textAlignment w:val="baseline"/>
    </w:pPr>
    <w:rPr>
      <w:rFonts w:ascii="Arial" w:eastAsia="Times New Roman" w:hAnsi="Arial" w:cs="Times New Roman"/>
      <w:i/>
      <w:sz w:val="12"/>
      <w:szCs w:val="20"/>
      <w:lang w:val="en-US" w:eastAsia="ru-RU"/>
    </w:rPr>
  </w:style>
  <w:style w:type="numbering" w:customStyle="1" w:styleId="110">
    <w:name w:val="Нет списка11"/>
    <w:next w:val="a2"/>
    <w:semiHidden/>
    <w:rsid w:val="00377147"/>
  </w:style>
  <w:style w:type="numbering" w:customStyle="1" w:styleId="111">
    <w:name w:val="Нет списка111"/>
    <w:next w:val="a2"/>
    <w:semiHidden/>
    <w:unhideWhenUsed/>
    <w:rsid w:val="00377147"/>
  </w:style>
  <w:style w:type="paragraph" w:customStyle="1" w:styleId="29">
    <w:name w:val="Без интервала2"/>
    <w:uiPriority w:val="1"/>
    <w:qFormat/>
    <w:rsid w:val="00B73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oSpacing">
    <w:name w:val="No Spacing"/>
    <w:uiPriority w:val="1"/>
    <w:qFormat/>
    <w:rsid w:val="000E5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0E5F56"/>
    <w:pPr>
      <w:overflowPunct w:val="0"/>
      <w:adjustRightInd w:val="0"/>
      <w:spacing w:after="120" w:line="360" w:lineRule="auto"/>
      <w:ind w:left="283" w:firstLine="620"/>
      <w:textAlignment w:val="baseline"/>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36684.html" TargetMode="External"/><Relationship Id="rId13" Type="http://schemas.openxmlformats.org/officeDocument/2006/relationships/hyperlink" Target="https://www.studentlibrary.ru/book/ISBN9785970433188.html" TargetMode="External"/><Relationship Id="rId18" Type="http://schemas.openxmlformats.org/officeDocument/2006/relationships/hyperlink" Target="https://www.studentlibrary.ru/book/ISBN9785970412329.html" TargetMode="External"/><Relationship Id="rId26" Type="http://schemas.openxmlformats.org/officeDocument/2006/relationships/hyperlink" Target="https://www.studentlibrary.ru/book/ISBN9785970412329.html"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studentlibrary.ru/book/ISBN9785970433188.html" TargetMode="External"/><Relationship Id="rId34" Type="http://schemas.openxmlformats.org/officeDocument/2006/relationships/hyperlink" Target="https://www.studentlibrary.ru/book/ISBN9785970433188.html" TargetMode="External"/><Relationship Id="rId7" Type="http://schemas.openxmlformats.org/officeDocument/2006/relationships/hyperlink" Target="https://www.studentlibrary.ru/book/ISBN9785970454909.html" TargetMode="External"/><Relationship Id="rId12" Type="http://schemas.openxmlformats.org/officeDocument/2006/relationships/hyperlink" Target="https://www.studentlibrary.ru/book/ISBN9785970436684.html" TargetMode="External"/><Relationship Id="rId17" Type="http://schemas.openxmlformats.org/officeDocument/2006/relationships/hyperlink" Target="https://www.studentlibrary.ru/book/ISBN9785970433188.html" TargetMode="External"/><Relationship Id="rId25" Type="http://schemas.openxmlformats.org/officeDocument/2006/relationships/hyperlink" Target="https://www.studentlibrary.ru/book/ISBN9785970433188.html" TargetMode="External"/><Relationship Id="rId33" Type="http://schemas.openxmlformats.org/officeDocument/2006/relationships/hyperlink" Target="https://www.studentlibrary.ru/book/ISBN9785970436684.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tudentlibrary.ru/book/ISBN9785970436684.html" TargetMode="External"/><Relationship Id="rId20" Type="http://schemas.openxmlformats.org/officeDocument/2006/relationships/hyperlink" Target="https://www.studentlibrary.ru/book/ISBN9785970436684.html" TargetMode="External"/><Relationship Id="rId29" Type="http://schemas.openxmlformats.org/officeDocument/2006/relationships/hyperlink" Target="https://www.studentlibrary.ru/book/ISBN9785970433188.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library.ru/book/ISBN9785970454909.html" TargetMode="External"/><Relationship Id="rId24" Type="http://schemas.openxmlformats.org/officeDocument/2006/relationships/hyperlink" Target="https://www.studentlibrary.ru/book/ISBN9785970436684.html" TargetMode="External"/><Relationship Id="rId32" Type="http://schemas.openxmlformats.org/officeDocument/2006/relationships/hyperlink" Target="https://www.studentlibrary.ru/book/ISBN9785970454909.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udentlibrary.ru/book/ISBN9785970454909.html" TargetMode="External"/><Relationship Id="rId23" Type="http://schemas.openxmlformats.org/officeDocument/2006/relationships/hyperlink" Target="https://www.studentlibrary.ru/book/ISBN9785970454909.html" TargetMode="External"/><Relationship Id="rId28" Type="http://schemas.openxmlformats.org/officeDocument/2006/relationships/hyperlink" Target="https://www.studentlibrary.ru/book/ISBN9785970436684.html" TargetMode="External"/><Relationship Id="rId36" Type="http://schemas.openxmlformats.org/officeDocument/2006/relationships/hyperlink" Target="http://www.chelsma.ru/files/misc/smkp61-2017polozhenietkuordinatory_aspirantyelektronnyjvariant.pdf" TargetMode="External"/><Relationship Id="rId10" Type="http://schemas.openxmlformats.org/officeDocument/2006/relationships/hyperlink" Target="https://www.studentlibrary.ru/book/ISBN9785970412329.html" TargetMode="External"/><Relationship Id="rId19" Type="http://schemas.openxmlformats.org/officeDocument/2006/relationships/hyperlink" Target="https://www.studentlibrary.ru/book/ISBN9785970454909.html" TargetMode="External"/><Relationship Id="rId31" Type="http://schemas.openxmlformats.org/officeDocument/2006/relationships/hyperlink" Target="http://www.studentlibrary.ru/book/ISBN9785970427460.html" TargetMode="External"/><Relationship Id="rId4" Type="http://schemas.openxmlformats.org/officeDocument/2006/relationships/webSettings" Target="webSettings.xml"/><Relationship Id="rId9" Type="http://schemas.openxmlformats.org/officeDocument/2006/relationships/hyperlink" Target="https://www.studentlibrary.ru/book/ISBN9785970433188.html" TargetMode="External"/><Relationship Id="rId14" Type="http://schemas.openxmlformats.org/officeDocument/2006/relationships/hyperlink" Target="https://www.studentlibrary.ru/book/ISBN9785970412329.html" TargetMode="External"/><Relationship Id="rId22" Type="http://schemas.openxmlformats.org/officeDocument/2006/relationships/hyperlink" Target="https://www.studentlibrary.ru/book/ISBN9785970412329.html" TargetMode="External"/><Relationship Id="rId27" Type="http://schemas.openxmlformats.org/officeDocument/2006/relationships/hyperlink" Target="https://www.studentlibrary.ru/book/ISBN9785970454909.html" TargetMode="External"/><Relationship Id="rId30" Type="http://schemas.openxmlformats.org/officeDocument/2006/relationships/hyperlink" Target="https://www.studentlibrary.ru/book/ISBN9785970412329.html" TargetMode="External"/><Relationship Id="rId35" Type="http://schemas.openxmlformats.org/officeDocument/2006/relationships/hyperlink" Target="https://www.studentlibrary.ru/book/ISBN97859704123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14974</Words>
  <Characters>85354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dc:creator>
  <cp:keywords/>
  <dc:description/>
  <cp:lastModifiedBy>Ирина Денисенко</cp:lastModifiedBy>
  <cp:revision>7</cp:revision>
  <dcterms:created xsi:type="dcterms:W3CDTF">2019-06-24T04:14:00Z</dcterms:created>
  <dcterms:modified xsi:type="dcterms:W3CDTF">2021-08-24T08:13:00Z</dcterms:modified>
</cp:coreProperties>
</file>